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52406" w14:textId="77777777" w:rsidR="00603E65" w:rsidRPr="006B57C5" w:rsidRDefault="00D84DDC" w:rsidP="00603E65">
      <w:pPr>
        <w:ind w:left="3164" w:firstLine="436"/>
        <w:rPr>
          <w:rFonts w:ascii="Arial" w:hAnsi="Arial"/>
          <w:b/>
          <w:u w:val="single"/>
          <w:lang w:val="de-DE"/>
        </w:rPr>
      </w:pPr>
      <w:r w:rsidRPr="006B57C5">
        <w:rPr>
          <w:rFonts w:ascii="Arial" w:hAnsi="Arial"/>
          <w:b/>
          <w:noProof/>
          <w:sz w:val="40"/>
          <w:lang w:val="de-DE" w:eastAsia="de-DE"/>
        </w:rPr>
        <w:drawing>
          <wp:inline distT="0" distB="0" distL="0" distR="0" wp14:anchorId="4770A237" wp14:editId="470C00BB">
            <wp:extent cx="1419225" cy="723900"/>
            <wp:effectExtent l="0" t="0" r="0" b="0"/>
            <wp:docPr id="1" name="Grafik 1" descr="NKG_Logo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NKG_Logo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3C02A" w14:textId="77777777" w:rsidR="00766CA8" w:rsidRPr="008A480B" w:rsidRDefault="00CD1C7D" w:rsidP="00766CA8">
      <w:pPr>
        <w:jc w:val="right"/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lang w:val="de-DE"/>
        </w:rPr>
        <w:t xml:space="preserve"> </w:t>
      </w:r>
    </w:p>
    <w:p w14:paraId="341FD7C3" w14:textId="77777777" w:rsidR="00766CA8" w:rsidRPr="006B57C5" w:rsidRDefault="00766CA8" w:rsidP="00766CA8">
      <w:pPr>
        <w:rPr>
          <w:rFonts w:ascii="Arial" w:hAnsi="Arial"/>
          <w:b/>
          <w:sz w:val="24"/>
          <w:szCs w:val="24"/>
          <w:lang w:val="de-DE"/>
        </w:rPr>
      </w:pPr>
    </w:p>
    <w:p w14:paraId="44A518C6" w14:textId="77777777" w:rsidR="004D0A9F" w:rsidRDefault="00603E65" w:rsidP="00603E65">
      <w:pPr>
        <w:rPr>
          <w:rFonts w:ascii="Arial" w:hAnsi="Arial"/>
          <w:sz w:val="32"/>
          <w:szCs w:val="32"/>
          <w:lang w:val="de-DE"/>
        </w:rPr>
      </w:pPr>
      <w:r w:rsidRPr="006B57C5">
        <w:rPr>
          <w:rFonts w:ascii="Arial" w:hAnsi="Arial"/>
          <w:sz w:val="32"/>
          <w:szCs w:val="32"/>
          <w:lang w:val="de-DE"/>
        </w:rPr>
        <w:t>Pressemitteilung</w:t>
      </w:r>
      <w:r w:rsidR="001760AE">
        <w:rPr>
          <w:rFonts w:ascii="Arial" w:hAnsi="Arial"/>
          <w:sz w:val="32"/>
          <w:szCs w:val="32"/>
          <w:lang w:val="de-DE"/>
        </w:rPr>
        <w:t xml:space="preserve"> </w:t>
      </w:r>
      <w:r w:rsidR="00427EB4">
        <w:rPr>
          <w:rFonts w:ascii="Arial" w:hAnsi="Arial"/>
          <w:sz w:val="32"/>
          <w:szCs w:val="32"/>
          <w:lang w:val="de-DE"/>
        </w:rPr>
        <w:t xml:space="preserve"> </w:t>
      </w:r>
    </w:p>
    <w:p w14:paraId="0CB441F8" w14:textId="77777777" w:rsidR="004D0A9F" w:rsidRDefault="004D0A9F" w:rsidP="00603E65">
      <w:pPr>
        <w:rPr>
          <w:rFonts w:ascii="Arial" w:hAnsi="Arial"/>
          <w:sz w:val="32"/>
          <w:szCs w:val="32"/>
          <w:lang w:val="de-DE"/>
        </w:rPr>
      </w:pPr>
    </w:p>
    <w:p w14:paraId="7A5378FE" w14:textId="77777777" w:rsidR="00603E65" w:rsidRPr="006B57C5" w:rsidRDefault="00603E65" w:rsidP="00603E65">
      <w:pPr>
        <w:ind w:left="284"/>
        <w:jc w:val="right"/>
        <w:rPr>
          <w:rFonts w:ascii="Arial" w:hAnsi="Arial"/>
          <w:bCs/>
          <w:sz w:val="22"/>
          <w:lang w:val="de-DE"/>
        </w:rPr>
      </w:pPr>
    </w:p>
    <w:p w14:paraId="6F55A76D" w14:textId="77777777" w:rsidR="00603E65" w:rsidRPr="006B57C5" w:rsidRDefault="00603E65" w:rsidP="00603E65">
      <w:pPr>
        <w:ind w:left="284"/>
        <w:jc w:val="right"/>
        <w:rPr>
          <w:rFonts w:ascii="Arial" w:hAnsi="Arial"/>
          <w:bCs/>
          <w:sz w:val="24"/>
          <w:szCs w:val="24"/>
          <w:lang w:val="de-DE"/>
        </w:rPr>
      </w:pPr>
    </w:p>
    <w:p w14:paraId="4404E3E1" w14:textId="39413476" w:rsidR="007306FC" w:rsidRDefault="00EE4E26" w:rsidP="00766CA8">
      <w:pPr>
        <w:rPr>
          <w:rFonts w:ascii="Arial" w:hAnsi="Arial"/>
          <w:b/>
          <w:sz w:val="32"/>
          <w:szCs w:val="32"/>
          <w:lang w:val="de-DE"/>
        </w:rPr>
      </w:pPr>
      <w:r>
        <w:rPr>
          <w:rFonts w:ascii="Arial" w:hAnsi="Arial"/>
          <w:b/>
          <w:sz w:val="32"/>
          <w:szCs w:val="32"/>
          <w:lang w:val="de-DE"/>
        </w:rPr>
        <w:t>Finanzbedarf</w:t>
      </w:r>
      <w:r w:rsidR="00AB5ACB">
        <w:rPr>
          <w:rFonts w:ascii="Arial" w:hAnsi="Arial"/>
          <w:b/>
          <w:sz w:val="32"/>
          <w:szCs w:val="32"/>
          <w:lang w:val="de-DE"/>
        </w:rPr>
        <w:t xml:space="preserve"> für Krankenhaus</w:t>
      </w:r>
      <w:r w:rsidR="007E78A0">
        <w:rPr>
          <w:rFonts w:ascii="Arial" w:hAnsi="Arial"/>
          <w:b/>
          <w:sz w:val="32"/>
          <w:szCs w:val="32"/>
          <w:lang w:val="de-DE"/>
        </w:rPr>
        <w:t>bauprojekte</w:t>
      </w:r>
      <w:r w:rsidR="000B2FF6">
        <w:rPr>
          <w:rFonts w:ascii="Arial" w:hAnsi="Arial"/>
          <w:b/>
          <w:sz w:val="32"/>
          <w:szCs w:val="32"/>
          <w:lang w:val="de-DE"/>
        </w:rPr>
        <w:t xml:space="preserve"> ist weiterhin hoch</w:t>
      </w:r>
    </w:p>
    <w:p w14:paraId="0AA6FC25" w14:textId="77777777" w:rsidR="002D629D" w:rsidRPr="006B57C5" w:rsidRDefault="002D629D" w:rsidP="00766CA8">
      <w:pPr>
        <w:rPr>
          <w:rFonts w:ascii="Arial" w:eastAsia="Calibri" w:hAnsi="Arial" w:cs="Arial"/>
          <w:b/>
          <w:bCs/>
          <w:sz w:val="24"/>
          <w:szCs w:val="24"/>
          <w:lang w:val="de-DE" w:eastAsia="en-US"/>
        </w:rPr>
      </w:pPr>
    </w:p>
    <w:p w14:paraId="4323BCE8" w14:textId="0F923911" w:rsidR="00022984" w:rsidRDefault="00AB5ACB" w:rsidP="00766CA8">
      <w:pPr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Investitionsstau abbauen</w:t>
      </w:r>
      <w:r w:rsidR="00555C30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FF3BF1">
        <w:rPr>
          <w:rFonts w:ascii="Arial" w:hAnsi="Arial" w:cs="Arial"/>
          <w:b/>
          <w:sz w:val="24"/>
          <w:szCs w:val="24"/>
          <w:lang w:val="de-DE"/>
        </w:rPr>
        <w:t xml:space="preserve">und </w:t>
      </w:r>
      <w:r w:rsidR="00AE6595">
        <w:rPr>
          <w:rFonts w:ascii="Arial" w:hAnsi="Arial" w:cs="Arial"/>
          <w:b/>
          <w:sz w:val="24"/>
          <w:szCs w:val="24"/>
          <w:lang w:val="de-DE"/>
        </w:rPr>
        <w:t xml:space="preserve">finanzielle </w:t>
      </w:r>
      <w:r w:rsidR="00FF3BF1">
        <w:rPr>
          <w:rFonts w:ascii="Arial" w:hAnsi="Arial" w:cs="Arial"/>
          <w:b/>
          <w:sz w:val="24"/>
          <w:szCs w:val="24"/>
          <w:lang w:val="de-DE"/>
        </w:rPr>
        <w:t xml:space="preserve">Voraussetzungen für </w:t>
      </w:r>
      <w:r>
        <w:rPr>
          <w:rFonts w:ascii="Arial" w:hAnsi="Arial" w:cs="Arial"/>
          <w:b/>
          <w:sz w:val="24"/>
          <w:szCs w:val="24"/>
          <w:lang w:val="de-DE"/>
        </w:rPr>
        <w:t xml:space="preserve">Transformation der </w:t>
      </w:r>
      <w:r w:rsidR="006818E3">
        <w:rPr>
          <w:rFonts w:ascii="Arial" w:hAnsi="Arial" w:cs="Arial"/>
          <w:b/>
          <w:sz w:val="24"/>
          <w:szCs w:val="24"/>
          <w:lang w:val="de-DE"/>
        </w:rPr>
        <w:t>Klinik</w:t>
      </w:r>
      <w:r>
        <w:rPr>
          <w:rFonts w:ascii="Arial" w:hAnsi="Arial" w:cs="Arial"/>
          <w:b/>
          <w:sz w:val="24"/>
          <w:szCs w:val="24"/>
          <w:lang w:val="de-DE"/>
        </w:rPr>
        <w:t>landschaft schaffen</w:t>
      </w:r>
      <w:r w:rsidR="008075ED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B856B6"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14:paraId="4D12E33A" w14:textId="77777777" w:rsidR="007306FC" w:rsidRPr="006B57C5" w:rsidRDefault="007306FC" w:rsidP="00766CA8">
      <w:pPr>
        <w:rPr>
          <w:rFonts w:ascii="Arial" w:hAnsi="Arial" w:cs="Arial"/>
          <w:b/>
          <w:sz w:val="24"/>
          <w:szCs w:val="24"/>
          <w:lang w:val="de-DE"/>
        </w:rPr>
      </w:pPr>
    </w:p>
    <w:p w14:paraId="68A404D4" w14:textId="5445AA3A" w:rsidR="00545710" w:rsidRDefault="002110F9" w:rsidP="00555C30">
      <w:pPr>
        <w:rPr>
          <w:rFonts w:ascii="Arial" w:hAnsi="Arial" w:cs="Arial"/>
          <w:sz w:val="24"/>
          <w:szCs w:val="24"/>
          <w:lang w:val="de-DE"/>
        </w:rPr>
      </w:pPr>
      <w:r w:rsidRPr="00B87FEA">
        <w:rPr>
          <w:rFonts w:ascii="Arial" w:hAnsi="Arial" w:cs="Arial"/>
          <w:sz w:val="24"/>
          <w:szCs w:val="24"/>
          <w:lang w:val="de-DE"/>
        </w:rPr>
        <w:t>Hannover</w:t>
      </w:r>
      <w:r w:rsidR="00CD1C7D" w:rsidRPr="00B87FEA">
        <w:rPr>
          <w:rFonts w:ascii="Arial" w:hAnsi="Arial" w:cs="Arial"/>
          <w:sz w:val="24"/>
          <w:szCs w:val="24"/>
          <w:lang w:val="de-DE"/>
        </w:rPr>
        <w:t xml:space="preserve">, </w:t>
      </w:r>
      <w:r w:rsidR="00F80D83">
        <w:rPr>
          <w:rFonts w:ascii="Arial" w:hAnsi="Arial" w:cs="Arial"/>
          <w:sz w:val="24"/>
          <w:szCs w:val="24"/>
          <w:lang w:val="de-DE"/>
        </w:rPr>
        <w:t>13</w:t>
      </w:r>
      <w:r w:rsidR="00CD1C7D" w:rsidRPr="00F50CAF">
        <w:rPr>
          <w:rFonts w:ascii="Arial" w:hAnsi="Arial" w:cs="Arial"/>
          <w:sz w:val="24"/>
          <w:szCs w:val="24"/>
          <w:lang w:val="de-DE"/>
        </w:rPr>
        <w:t>.</w:t>
      </w:r>
      <w:r w:rsidR="009C6F4F">
        <w:rPr>
          <w:rFonts w:ascii="Arial" w:hAnsi="Arial" w:cs="Arial"/>
          <w:sz w:val="24"/>
          <w:szCs w:val="24"/>
          <w:lang w:val="de-DE"/>
        </w:rPr>
        <w:t>0</w:t>
      </w:r>
      <w:r w:rsidR="00AB5ACB">
        <w:rPr>
          <w:rFonts w:ascii="Arial" w:hAnsi="Arial" w:cs="Arial"/>
          <w:sz w:val="24"/>
          <w:szCs w:val="24"/>
          <w:lang w:val="de-DE"/>
        </w:rPr>
        <w:t>5</w:t>
      </w:r>
      <w:r w:rsidR="009C6F4F">
        <w:rPr>
          <w:rFonts w:ascii="Arial" w:hAnsi="Arial" w:cs="Arial"/>
          <w:sz w:val="24"/>
          <w:szCs w:val="24"/>
          <w:lang w:val="de-DE"/>
        </w:rPr>
        <w:t>.</w:t>
      </w:r>
      <w:r w:rsidR="00CD1C7D" w:rsidRPr="00F50CAF">
        <w:rPr>
          <w:rFonts w:ascii="Arial" w:hAnsi="Arial" w:cs="Arial"/>
          <w:sz w:val="24"/>
          <w:szCs w:val="24"/>
          <w:lang w:val="de-DE"/>
        </w:rPr>
        <w:t>202</w:t>
      </w:r>
      <w:r w:rsidR="002A34CB" w:rsidRPr="00F50CAF">
        <w:rPr>
          <w:rFonts w:ascii="Arial" w:hAnsi="Arial" w:cs="Arial"/>
          <w:sz w:val="24"/>
          <w:szCs w:val="24"/>
          <w:lang w:val="de-DE"/>
        </w:rPr>
        <w:t>5</w:t>
      </w:r>
      <w:r w:rsidR="006E48DA">
        <w:rPr>
          <w:rFonts w:ascii="Arial" w:hAnsi="Arial" w:cs="Arial"/>
          <w:sz w:val="24"/>
          <w:szCs w:val="24"/>
          <w:lang w:val="de-DE"/>
        </w:rPr>
        <w:t xml:space="preserve"> –</w:t>
      </w:r>
      <w:r w:rsidR="0089487F">
        <w:rPr>
          <w:rFonts w:ascii="Arial" w:hAnsi="Arial" w:cs="Arial"/>
          <w:sz w:val="24"/>
          <w:szCs w:val="24"/>
          <w:lang w:val="de-DE"/>
        </w:rPr>
        <w:t xml:space="preserve"> </w:t>
      </w:r>
      <w:r w:rsidR="00555C30" w:rsidRPr="00555C30">
        <w:rPr>
          <w:rFonts w:ascii="Arial" w:hAnsi="Arial" w:cs="Arial"/>
          <w:sz w:val="24"/>
          <w:szCs w:val="24"/>
          <w:lang w:val="de-DE"/>
        </w:rPr>
        <w:t xml:space="preserve">Der Investitionsstau im Bereich Krankenhausbau </w:t>
      </w:r>
      <w:r w:rsidR="007E78A0">
        <w:rPr>
          <w:rFonts w:ascii="Arial" w:hAnsi="Arial" w:cs="Arial"/>
          <w:sz w:val="24"/>
          <w:szCs w:val="24"/>
          <w:lang w:val="de-DE"/>
        </w:rPr>
        <w:t>beträgt</w:t>
      </w:r>
      <w:r w:rsidR="00555C30" w:rsidRPr="00555C30">
        <w:rPr>
          <w:rFonts w:ascii="Arial" w:hAnsi="Arial" w:cs="Arial"/>
          <w:sz w:val="24"/>
          <w:szCs w:val="24"/>
          <w:lang w:val="de-DE"/>
        </w:rPr>
        <w:t xml:space="preserve"> </w:t>
      </w:r>
      <w:r w:rsidR="000B2FF6" w:rsidRPr="00304A3E">
        <w:rPr>
          <w:rFonts w:ascii="Arial" w:hAnsi="Arial" w:cs="Arial"/>
          <w:sz w:val="24"/>
          <w:szCs w:val="24"/>
          <w:lang w:val="de-DE"/>
        </w:rPr>
        <w:t xml:space="preserve">aktuell </w:t>
      </w:r>
      <w:r w:rsidR="00555C30" w:rsidRPr="00304A3E">
        <w:rPr>
          <w:rFonts w:ascii="Arial" w:hAnsi="Arial" w:cs="Arial"/>
          <w:sz w:val="24"/>
          <w:szCs w:val="24"/>
          <w:lang w:val="de-DE"/>
        </w:rPr>
        <w:t>3,1</w:t>
      </w:r>
      <w:r w:rsidR="00555C30" w:rsidRPr="00555C30">
        <w:rPr>
          <w:rFonts w:ascii="Arial" w:hAnsi="Arial" w:cs="Arial"/>
          <w:sz w:val="24"/>
          <w:szCs w:val="24"/>
          <w:lang w:val="de-DE"/>
        </w:rPr>
        <w:t xml:space="preserve"> </w:t>
      </w:r>
      <w:r w:rsidR="008D10DA">
        <w:rPr>
          <w:rFonts w:ascii="Arial" w:hAnsi="Arial" w:cs="Arial"/>
          <w:sz w:val="24"/>
          <w:szCs w:val="24"/>
          <w:lang w:val="de-DE"/>
        </w:rPr>
        <w:t>Mrd.</w:t>
      </w:r>
      <w:r w:rsidR="00555C30" w:rsidRPr="00555C30">
        <w:rPr>
          <w:rFonts w:ascii="Arial" w:hAnsi="Arial" w:cs="Arial"/>
          <w:sz w:val="24"/>
          <w:szCs w:val="24"/>
          <w:lang w:val="de-DE"/>
        </w:rPr>
        <w:t xml:space="preserve"> Euro. </w:t>
      </w:r>
      <w:r w:rsidR="0006359E">
        <w:rPr>
          <w:rFonts w:ascii="Arial" w:hAnsi="Arial" w:cs="Arial"/>
          <w:sz w:val="24"/>
          <w:szCs w:val="24"/>
          <w:lang w:val="de-DE"/>
        </w:rPr>
        <w:t>Darauf hat die</w:t>
      </w:r>
      <w:r w:rsidR="00555C30" w:rsidRPr="005906DD">
        <w:rPr>
          <w:rFonts w:ascii="Arial" w:hAnsi="Arial" w:cs="Arial"/>
          <w:sz w:val="24"/>
          <w:szCs w:val="24"/>
          <w:lang w:val="de-DE"/>
        </w:rPr>
        <w:t xml:space="preserve"> Niedersächsisch</w:t>
      </w:r>
      <w:r w:rsidR="00555C30">
        <w:rPr>
          <w:rFonts w:ascii="Arial" w:hAnsi="Arial" w:cs="Arial"/>
          <w:sz w:val="24"/>
          <w:szCs w:val="24"/>
          <w:lang w:val="de-DE"/>
        </w:rPr>
        <w:t xml:space="preserve">e Krankenhausgesellschaft (NKG) </w:t>
      </w:r>
      <w:r w:rsidR="0006359E">
        <w:rPr>
          <w:rFonts w:ascii="Arial" w:hAnsi="Arial" w:cs="Arial"/>
          <w:sz w:val="24"/>
          <w:szCs w:val="24"/>
          <w:lang w:val="de-DE"/>
        </w:rPr>
        <w:t xml:space="preserve">hingewiesen. Sie fordert die Landesregierung auf, </w:t>
      </w:r>
      <w:r w:rsidR="00956B9E">
        <w:rPr>
          <w:rFonts w:ascii="Arial" w:hAnsi="Arial" w:cs="Arial"/>
          <w:sz w:val="24"/>
          <w:szCs w:val="24"/>
          <w:lang w:val="de-DE"/>
        </w:rPr>
        <w:t>finanzielle Spielräume</w:t>
      </w:r>
      <w:r w:rsidR="00445C6A">
        <w:rPr>
          <w:rFonts w:ascii="Arial" w:hAnsi="Arial" w:cs="Arial"/>
          <w:sz w:val="24"/>
          <w:szCs w:val="24"/>
          <w:lang w:val="de-DE"/>
        </w:rPr>
        <w:t xml:space="preserve"> dafür</w:t>
      </w:r>
      <w:r w:rsidR="0006359E" w:rsidRPr="0006359E">
        <w:rPr>
          <w:rFonts w:ascii="Arial" w:hAnsi="Arial" w:cs="Arial"/>
          <w:sz w:val="24"/>
          <w:szCs w:val="24"/>
          <w:lang w:val="de-DE"/>
        </w:rPr>
        <w:t xml:space="preserve"> </w:t>
      </w:r>
      <w:r w:rsidR="0006359E">
        <w:rPr>
          <w:rFonts w:ascii="Arial" w:hAnsi="Arial" w:cs="Arial"/>
          <w:sz w:val="24"/>
          <w:szCs w:val="24"/>
          <w:lang w:val="de-DE"/>
        </w:rPr>
        <w:t xml:space="preserve">zu </w:t>
      </w:r>
      <w:r w:rsidR="0006359E" w:rsidRPr="0006359E">
        <w:rPr>
          <w:rFonts w:ascii="Arial" w:hAnsi="Arial" w:cs="Arial"/>
          <w:sz w:val="24"/>
          <w:szCs w:val="24"/>
          <w:lang w:val="de-DE"/>
        </w:rPr>
        <w:t xml:space="preserve">nutzen, </w:t>
      </w:r>
      <w:r w:rsidR="0006359E">
        <w:rPr>
          <w:rFonts w:ascii="Arial" w:hAnsi="Arial" w:cs="Arial"/>
          <w:sz w:val="24"/>
          <w:szCs w:val="24"/>
          <w:lang w:val="de-DE"/>
        </w:rPr>
        <w:t xml:space="preserve">den </w:t>
      </w:r>
      <w:r w:rsidR="00447917">
        <w:rPr>
          <w:rFonts w:ascii="Arial" w:hAnsi="Arial" w:cs="Arial"/>
          <w:sz w:val="24"/>
          <w:szCs w:val="24"/>
          <w:lang w:val="de-DE"/>
        </w:rPr>
        <w:t>B</w:t>
      </w:r>
      <w:r w:rsidR="009D6DEF">
        <w:rPr>
          <w:rFonts w:ascii="Arial" w:hAnsi="Arial" w:cs="Arial"/>
          <w:sz w:val="24"/>
          <w:szCs w:val="24"/>
          <w:lang w:val="de-DE"/>
        </w:rPr>
        <w:t xml:space="preserve">edarf </w:t>
      </w:r>
      <w:r w:rsidR="00A1609B">
        <w:rPr>
          <w:rFonts w:ascii="Arial" w:hAnsi="Arial" w:cs="Arial"/>
          <w:sz w:val="24"/>
          <w:szCs w:val="24"/>
          <w:lang w:val="de-DE"/>
        </w:rPr>
        <w:t>für</w:t>
      </w:r>
      <w:r w:rsidR="00447917">
        <w:rPr>
          <w:rFonts w:ascii="Arial" w:hAnsi="Arial" w:cs="Arial"/>
          <w:sz w:val="24"/>
          <w:szCs w:val="24"/>
          <w:lang w:val="de-DE"/>
        </w:rPr>
        <w:t xml:space="preserve"> Investitionen in </w:t>
      </w:r>
      <w:r w:rsidR="00350AC0">
        <w:rPr>
          <w:rFonts w:ascii="Arial" w:hAnsi="Arial" w:cs="Arial"/>
          <w:sz w:val="24"/>
          <w:szCs w:val="24"/>
          <w:lang w:val="de-DE"/>
        </w:rPr>
        <w:t xml:space="preserve">Erhalt </w:t>
      </w:r>
      <w:r w:rsidR="00A1609B">
        <w:rPr>
          <w:rFonts w:ascii="Arial" w:hAnsi="Arial" w:cs="Arial"/>
          <w:sz w:val="24"/>
          <w:szCs w:val="24"/>
          <w:lang w:val="de-DE"/>
        </w:rPr>
        <w:t xml:space="preserve">und Modernisierung </w:t>
      </w:r>
      <w:r w:rsidR="00545710">
        <w:rPr>
          <w:rFonts w:ascii="Arial" w:hAnsi="Arial" w:cs="Arial"/>
          <w:sz w:val="24"/>
          <w:szCs w:val="24"/>
          <w:lang w:val="de-DE"/>
        </w:rPr>
        <w:t xml:space="preserve">der Kliniken </w:t>
      </w:r>
      <w:r w:rsidR="00AE7CBA">
        <w:rPr>
          <w:rFonts w:ascii="Arial" w:hAnsi="Arial" w:cs="Arial"/>
          <w:sz w:val="24"/>
          <w:szCs w:val="24"/>
          <w:lang w:val="de-DE"/>
        </w:rPr>
        <w:t xml:space="preserve">möglichst kurzfristig </w:t>
      </w:r>
      <w:r w:rsidR="009D6DEF">
        <w:rPr>
          <w:rFonts w:ascii="Arial" w:hAnsi="Arial" w:cs="Arial"/>
          <w:sz w:val="24"/>
          <w:szCs w:val="24"/>
          <w:lang w:val="de-DE"/>
        </w:rPr>
        <w:t>zu decken</w:t>
      </w:r>
      <w:r w:rsidR="00545710">
        <w:rPr>
          <w:rFonts w:ascii="Arial" w:hAnsi="Arial" w:cs="Arial"/>
          <w:sz w:val="24"/>
          <w:szCs w:val="24"/>
          <w:lang w:val="de-DE"/>
        </w:rPr>
        <w:t xml:space="preserve">. </w:t>
      </w:r>
    </w:p>
    <w:p w14:paraId="775A3445" w14:textId="77777777" w:rsidR="00545710" w:rsidRDefault="00545710" w:rsidP="00555C30">
      <w:pPr>
        <w:rPr>
          <w:rFonts w:ascii="Arial" w:hAnsi="Arial" w:cs="Arial"/>
          <w:sz w:val="24"/>
          <w:szCs w:val="24"/>
          <w:lang w:val="de-DE"/>
        </w:rPr>
      </w:pPr>
    </w:p>
    <w:p w14:paraId="028A8510" w14:textId="11D1F5CA" w:rsidR="00AE7CBA" w:rsidRDefault="00D1456D" w:rsidP="00AE7CBA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„</w:t>
      </w:r>
      <w:r w:rsidRPr="00D1456D">
        <w:rPr>
          <w:rFonts w:ascii="Arial" w:hAnsi="Arial" w:cs="Arial"/>
          <w:sz w:val="24"/>
          <w:szCs w:val="24"/>
          <w:lang w:val="de-DE"/>
        </w:rPr>
        <w:t xml:space="preserve">Die Krankenhäuser in Niedersachsen </w:t>
      </w:r>
      <w:r w:rsidR="00C34D8C">
        <w:rPr>
          <w:rFonts w:ascii="Arial" w:hAnsi="Arial" w:cs="Arial"/>
          <w:sz w:val="24"/>
          <w:szCs w:val="24"/>
          <w:lang w:val="de-DE"/>
        </w:rPr>
        <w:t xml:space="preserve">wirken aktiv an der </w:t>
      </w:r>
      <w:r w:rsidRPr="00D1456D">
        <w:rPr>
          <w:rFonts w:ascii="Arial" w:hAnsi="Arial" w:cs="Arial"/>
          <w:sz w:val="24"/>
          <w:szCs w:val="24"/>
          <w:lang w:val="de-DE"/>
        </w:rPr>
        <w:t xml:space="preserve">Weiterentwicklung </w:t>
      </w:r>
      <w:r w:rsidR="00F0625F">
        <w:rPr>
          <w:rFonts w:ascii="Arial" w:hAnsi="Arial" w:cs="Arial"/>
          <w:sz w:val="24"/>
          <w:szCs w:val="24"/>
          <w:lang w:val="de-DE"/>
        </w:rPr>
        <w:t>zukunftsweisender</w:t>
      </w:r>
      <w:r w:rsidRPr="00D1456D">
        <w:rPr>
          <w:rFonts w:ascii="Arial" w:hAnsi="Arial" w:cs="Arial"/>
          <w:sz w:val="24"/>
          <w:szCs w:val="24"/>
          <w:lang w:val="de-DE"/>
        </w:rPr>
        <w:t xml:space="preserve"> Versorgungsstruktur</w:t>
      </w:r>
      <w:r w:rsidR="009D6DEF">
        <w:rPr>
          <w:rFonts w:ascii="Arial" w:hAnsi="Arial" w:cs="Arial"/>
          <w:sz w:val="24"/>
          <w:szCs w:val="24"/>
          <w:lang w:val="de-DE"/>
        </w:rPr>
        <w:t>en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Pr="00D1456D">
        <w:rPr>
          <w:rFonts w:ascii="Arial" w:hAnsi="Arial" w:cs="Arial"/>
          <w:sz w:val="24"/>
          <w:szCs w:val="24"/>
          <w:lang w:val="de-DE"/>
        </w:rPr>
        <w:t>im Interesse der Patientinnen und Patienten</w:t>
      </w:r>
      <w:r w:rsidR="009D6DEF">
        <w:rPr>
          <w:rFonts w:ascii="Arial" w:hAnsi="Arial" w:cs="Arial"/>
          <w:sz w:val="24"/>
          <w:szCs w:val="24"/>
          <w:lang w:val="de-DE"/>
        </w:rPr>
        <w:t xml:space="preserve"> mit</w:t>
      </w:r>
      <w:r>
        <w:rPr>
          <w:rFonts w:ascii="Arial" w:hAnsi="Arial" w:cs="Arial"/>
          <w:sz w:val="24"/>
          <w:szCs w:val="24"/>
          <w:lang w:val="de-DE"/>
        </w:rPr>
        <w:t xml:space="preserve">. </w:t>
      </w:r>
      <w:r w:rsidRPr="00D1456D">
        <w:rPr>
          <w:rFonts w:ascii="Arial" w:hAnsi="Arial" w:cs="Arial"/>
          <w:sz w:val="24"/>
          <w:szCs w:val="24"/>
          <w:lang w:val="de-DE"/>
        </w:rPr>
        <w:t>Beleg hierfür sind landesweit zahlreiche Antr</w:t>
      </w:r>
      <w:r>
        <w:rPr>
          <w:rFonts w:ascii="Arial" w:hAnsi="Arial" w:cs="Arial"/>
          <w:sz w:val="24"/>
          <w:szCs w:val="24"/>
          <w:lang w:val="de-DE"/>
        </w:rPr>
        <w:t xml:space="preserve">äge für Krankenhausbauprojekte. </w:t>
      </w:r>
      <w:r w:rsidR="00811102">
        <w:rPr>
          <w:rFonts w:ascii="Arial" w:hAnsi="Arial" w:cs="Arial"/>
          <w:sz w:val="24"/>
          <w:szCs w:val="24"/>
          <w:lang w:val="de-DE"/>
        </w:rPr>
        <w:t xml:space="preserve">Der </w:t>
      </w:r>
      <w:r w:rsidR="00811102" w:rsidRPr="00AB5ACB">
        <w:rPr>
          <w:rFonts w:ascii="Arial" w:hAnsi="Arial" w:cs="Arial"/>
          <w:sz w:val="24"/>
          <w:szCs w:val="24"/>
          <w:lang w:val="de-DE"/>
        </w:rPr>
        <w:t>Finanz</w:t>
      </w:r>
      <w:r w:rsidR="00811102">
        <w:rPr>
          <w:rFonts w:ascii="Arial" w:hAnsi="Arial" w:cs="Arial"/>
          <w:sz w:val="24"/>
          <w:szCs w:val="24"/>
          <w:lang w:val="de-DE"/>
        </w:rPr>
        <w:t xml:space="preserve">ierungsbedarf </w:t>
      </w:r>
      <w:r w:rsidR="00B36627">
        <w:rPr>
          <w:rFonts w:ascii="Arial" w:hAnsi="Arial" w:cs="Arial"/>
          <w:sz w:val="24"/>
          <w:szCs w:val="24"/>
          <w:lang w:val="de-DE"/>
        </w:rPr>
        <w:t xml:space="preserve">ist </w:t>
      </w:r>
      <w:r w:rsidR="00811102">
        <w:rPr>
          <w:rFonts w:ascii="Arial" w:hAnsi="Arial" w:cs="Arial"/>
          <w:sz w:val="24"/>
          <w:szCs w:val="24"/>
          <w:lang w:val="de-DE"/>
        </w:rPr>
        <w:t xml:space="preserve">enorm. </w:t>
      </w:r>
      <w:r w:rsidR="00350AC0" w:rsidRPr="00350AC0">
        <w:rPr>
          <w:rFonts w:ascii="Arial" w:hAnsi="Arial" w:cs="Arial"/>
          <w:sz w:val="24"/>
          <w:szCs w:val="24"/>
          <w:lang w:val="de-DE"/>
        </w:rPr>
        <w:t>Wir fordern die Landesregierung auf, über die bisherigen Maßnahmen hinaus, vorhandene Haushaltsüberschüsse dafür einzusetzen, den nach wie vor bestehenden Investitionsstau möglichst kurzfristig abzubauen</w:t>
      </w:r>
      <w:r>
        <w:rPr>
          <w:rFonts w:ascii="Arial" w:hAnsi="Arial" w:cs="Arial"/>
          <w:sz w:val="24"/>
          <w:szCs w:val="24"/>
          <w:lang w:val="de-DE"/>
        </w:rPr>
        <w:t>“, erklärt</w:t>
      </w:r>
      <w:r w:rsidRPr="00EF037F">
        <w:rPr>
          <w:rFonts w:ascii="Arial" w:hAnsi="Arial" w:cs="Arial"/>
          <w:sz w:val="24"/>
          <w:szCs w:val="24"/>
          <w:lang w:val="de-DE"/>
        </w:rPr>
        <w:t xml:space="preserve"> Rainer Rempe, Vorsitzender der NKG.</w:t>
      </w:r>
      <w:r w:rsidR="000D62CC">
        <w:rPr>
          <w:rFonts w:ascii="Arial" w:hAnsi="Arial" w:cs="Arial"/>
          <w:sz w:val="24"/>
          <w:szCs w:val="24"/>
          <w:lang w:val="de-DE"/>
        </w:rPr>
        <w:t xml:space="preserve"> </w:t>
      </w:r>
      <w:r w:rsidR="00DA19D3">
        <w:rPr>
          <w:rFonts w:ascii="Arial" w:hAnsi="Arial" w:cs="Arial"/>
          <w:sz w:val="24"/>
          <w:szCs w:val="24"/>
          <w:lang w:val="de-DE"/>
        </w:rPr>
        <w:t xml:space="preserve">„Im Zuge der Krankenhausreform </w:t>
      </w:r>
      <w:r w:rsidR="00447917">
        <w:rPr>
          <w:rFonts w:ascii="Arial" w:hAnsi="Arial" w:cs="Arial"/>
          <w:sz w:val="24"/>
          <w:szCs w:val="24"/>
          <w:lang w:val="de-DE"/>
        </w:rPr>
        <w:t>wird</w:t>
      </w:r>
      <w:r w:rsidR="00DA7E8A">
        <w:rPr>
          <w:rFonts w:ascii="Arial" w:hAnsi="Arial" w:cs="Arial"/>
          <w:sz w:val="24"/>
          <w:szCs w:val="24"/>
          <w:lang w:val="de-DE"/>
        </w:rPr>
        <w:t xml:space="preserve"> sich </w:t>
      </w:r>
      <w:r w:rsidR="00AE7CBA">
        <w:rPr>
          <w:rFonts w:ascii="Arial" w:hAnsi="Arial" w:cs="Arial"/>
          <w:sz w:val="24"/>
          <w:szCs w:val="24"/>
          <w:lang w:val="de-DE"/>
        </w:rPr>
        <w:t xml:space="preserve">das Land </w:t>
      </w:r>
      <w:r w:rsidR="00956E90">
        <w:rPr>
          <w:rFonts w:ascii="Arial" w:hAnsi="Arial" w:cs="Arial"/>
          <w:sz w:val="24"/>
          <w:szCs w:val="24"/>
          <w:lang w:val="de-DE"/>
        </w:rPr>
        <w:t xml:space="preserve">zudem </w:t>
      </w:r>
      <w:r w:rsidR="00AE7CBA">
        <w:rPr>
          <w:rFonts w:ascii="Arial" w:hAnsi="Arial" w:cs="Arial"/>
          <w:sz w:val="24"/>
          <w:szCs w:val="24"/>
          <w:lang w:val="de-DE"/>
        </w:rPr>
        <w:t xml:space="preserve">an den Kosten für die Transformation der </w:t>
      </w:r>
      <w:r w:rsidR="00DA19D3">
        <w:rPr>
          <w:rFonts w:ascii="Arial" w:hAnsi="Arial" w:cs="Arial"/>
          <w:sz w:val="24"/>
          <w:szCs w:val="24"/>
          <w:lang w:val="de-DE"/>
        </w:rPr>
        <w:t>Klinik</w:t>
      </w:r>
      <w:r w:rsidR="00AE7CBA">
        <w:rPr>
          <w:rFonts w:ascii="Arial" w:hAnsi="Arial" w:cs="Arial"/>
          <w:sz w:val="24"/>
          <w:szCs w:val="24"/>
          <w:lang w:val="de-DE"/>
        </w:rPr>
        <w:t>landschaft beteiligen</w:t>
      </w:r>
      <w:r w:rsidR="00447917">
        <w:rPr>
          <w:rFonts w:ascii="Arial" w:hAnsi="Arial" w:cs="Arial"/>
          <w:sz w:val="24"/>
          <w:szCs w:val="24"/>
          <w:lang w:val="de-DE"/>
        </w:rPr>
        <w:t xml:space="preserve"> müssen</w:t>
      </w:r>
      <w:r w:rsidR="00AE7CBA">
        <w:rPr>
          <w:rFonts w:ascii="Arial" w:hAnsi="Arial" w:cs="Arial"/>
          <w:sz w:val="24"/>
          <w:szCs w:val="24"/>
          <w:lang w:val="de-DE"/>
        </w:rPr>
        <w:t xml:space="preserve">. </w:t>
      </w:r>
      <w:r w:rsidR="00447917">
        <w:rPr>
          <w:rFonts w:ascii="Arial" w:hAnsi="Arial" w:cs="Arial"/>
          <w:sz w:val="24"/>
          <w:szCs w:val="24"/>
          <w:lang w:val="de-DE"/>
        </w:rPr>
        <w:t>H</w:t>
      </w:r>
      <w:r w:rsidR="00DA19D3">
        <w:rPr>
          <w:rFonts w:ascii="Arial" w:hAnsi="Arial" w:cs="Arial"/>
          <w:sz w:val="24"/>
          <w:szCs w:val="24"/>
          <w:lang w:val="de-DE"/>
        </w:rPr>
        <w:t xml:space="preserve">ierbei </w:t>
      </w:r>
      <w:r w:rsidR="00AE7CBA">
        <w:rPr>
          <w:rFonts w:ascii="Arial" w:hAnsi="Arial" w:cs="Arial"/>
          <w:sz w:val="24"/>
          <w:szCs w:val="24"/>
          <w:lang w:val="de-DE"/>
        </w:rPr>
        <w:t xml:space="preserve">ist darauf zu achten, dass </w:t>
      </w:r>
      <w:r w:rsidR="00350AC0">
        <w:rPr>
          <w:rFonts w:ascii="Arial" w:hAnsi="Arial" w:cs="Arial"/>
          <w:sz w:val="24"/>
          <w:szCs w:val="24"/>
          <w:lang w:val="de-DE"/>
        </w:rPr>
        <w:t xml:space="preserve">zusätzlich zum </w:t>
      </w:r>
      <w:r w:rsidR="000D62CC">
        <w:rPr>
          <w:rFonts w:ascii="Arial" w:hAnsi="Arial" w:cs="Arial"/>
          <w:sz w:val="24"/>
          <w:szCs w:val="24"/>
          <w:lang w:val="de-DE"/>
        </w:rPr>
        <w:t xml:space="preserve">regulären </w:t>
      </w:r>
      <w:r w:rsidR="00350AC0">
        <w:rPr>
          <w:rFonts w:ascii="Arial" w:hAnsi="Arial" w:cs="Arial"/>
          <w:sz w:val="24"/>
          <w:szCs w:val="24"/>
          <w:lang w:val="de-DE"/>
        </w:rPr>
        <w:t xml:space="preserve">Investitionsprogramm </w:t>
      </w:r>
      <w:r w:rsidR="00AE7CBA">
        <w:rPr>
          <w:rFonts w:ascii="Arial" w:hAnsi="Arial" w:cs="Arial"/>
          <w:sz w:val="24"/>
          <w:szCs w:val="24"/>
          <w:lang w:val="de-DE"/>
        </w:rPr>
        <w:t xml:space="preserve">ausreichend Landesmittel zur </w:t>
      </w:r>
      <w:r w:rsidR="00437393">
        <w:rPr>
          <w:rFonts w:ascii="Arial" w:hAnsi="Arial" w:cs="Arial"/>
          <w:sz w:val="24"/>
          <w:szCs w:val="24"/>
          <w:lang w:val="de-DE"/>
        </w:rPr>
        <w:t>F</w:t>
      </w:r>
      <w:r w:rsidR="00AE7CBA" w:rsidRPr="0053191F">
        <w:rPr>
          <w:rFonts w:ascii="Arial" w:hAnsi="Arial" w:cs="Arial"/>
          <w:sz w:val="24"/>
          <w:szCs w:val="24"/>
          <w:lang w:val="de-DE"/>
        </w:rPr>
        <w:t>inanzierung</w:t>
      </w:r>
      <w:r w:rsidR="00AE7CBA">
        <w:rPr>
          <w:rFonts w:ascii="Arial" w:hAnsi="Arial" w:cs="Arial"/>
          <w:sz w:val="24"/>
          <w:szCs w:val="24"/>
          <w:lang w:val="de-DE"/>
        </w:rPr>
        <w:t xml:space="preserve"> von über den Transformationsfonds förderfähigen Maßnahmen zur Verfügung stehen. </w:t>
      </w:r>
      <w:r w:rsidR="00AE7CBA" w:rsidRPr="00D41B6D">
        <w:rPr>
          <w:rFonts w:ascii="Arial" w:hAnsi="Arial" w:cs="Arial"/>
          <w:sz w:val="24"/>
          <w:szCs w:val="24"/>
          <w:lang w:val="de-DE"/>
        </w:rPr>
        <w:t>Nur so kann der politisch gewollte Strukturwandel gelingen</w:t>
      </w:r>
      <w:r w:rsidR="00AE7CBA">
        <w:rPr>
          <w:rFonts w:ascii="Arial" w:hAnsi="Arial" w:cs="Arial"/>
          <w:sz w:val="24"/>
          <w:szCs w:val="24"/>
          <w:lang w:val="de-DE"/>
        </w:rPr>
        <w:t>“</w:t>
      </w:r>
      <w:r w:rsidR="00DA19D3">
        <w:rPr>
          <w:rFonts w:ascii="Arial" w:hAnsi="Arial" w:cs="Arial"/>
          <w:sz w:val="24"/>
          <w:szCs w:val="24"/>
          <w:lang w:val="de-DE"/>
        </w:rPr>
        <w:t xml:space="preserve">, </w:t>
      </w:r>
      <w:r w:rsidR="00956E90">
        <w:rPr>
          <w:rFonts w:ascii="Arial" w:hAnsi="Arial" w:cs="Arial"/>
          <w:sz w:val="24"/>
          <w:szCs w:val="24"/>
          <w:lang w:val="de-DE"/>
        </w:rPr>
        <w:t>so Rempe weiter.</w:t>
      </w:r>
    </w:p>
    <w:p w14:paraId="171F6C50" w14:textId="77777777" w:rsidR="00AE7CBA" w:rsidRDefault="00AE7CBA" w:rsidP="000E7D9E">
      <w:pPr>
        <w:rPr>
          <w:rFonts w:ascii="Arial" w:hAnsi="Arial" w:cs="Arial"/>
          <w:sz w:val="24"/>
          <w:szCs w:val="24"/>
          <w:lang w:val="de-DE"/>
        </w:rPr>
      </w:pPr>
    </w:p>
    <w:p w14:paraId="2B8B0711" w14:textId="5A5AB867" w:rsidR="00F41DCD" w:rsidRPr="00304A3E" w:rsidRDefault="00613D1E" w:rsidP="00F41DCD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</w:t>
      </w:r>
      <w:r w:rsidRPr="008F60B6">
        <w:rPr>
          <w:rFonts w:ascii="Arial" w:hAnsi="Arial" w:cs="Arial"/>
          <w:sz w:val="24"/>
          <w:szCs w:val="24"/>
          <w:lang w:val="de-DE"/>
        </w:rPr>
        <w:t xml:space="preserve">us Sicht der </w:t>
      </w:r>
      <w:r w:rsidR="00DA19D3">
        <w:rPr>
          <w:rFonts w:ascii="Arial" w:hAnsi="Arial" w:cs="Arial"/>
          <w:sz w:val="24"/>
          <w:szCs w:val="24"/>
          <w:lang w:val="de-DE"/>
        </w:rPr>
        <w:t>NKG</w:t>
      </w:r>
      <w:r w:rsidRPr="008F60B6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 xml:space="preserve">ist </w:t>
      </w:r>
      <w:r w:rsidRPr="008F60B6">
        <w:rPr>
          <w:rFonts w:ascii="Arial" w:hAnsi="Arial" w:cs="Arial"/>
          <w:sz w:val="24"/>
          <w:szCs w:val="24"/>
          <w:lang w:val="de-DE"/>
        </w:rPr>
        <w:t xml:space="preserve">eine dauerhafte Anhebung </w:t>
      </w:r>
      <w:r w:rsidR="00AE7CBA">
        <w:rPr>
          <w:rFonts w:ascii="Arial" w:hAnsi="Arial" w:cs="Arial"/>
          <w:sz w:val="24"/>
          <w:szCs w:val="24"/>
          <w:lang w:val="de-DE"/>
        </w:rPr>
        <w:t xml:space="preserve">und Verstetigung </w:t>
      </w:r>
      <w:r w:rsidRPr="008F60B6">
        <w:rPr>
          <w:rFonts w:ascii="Arial" w:hAnsi="Arial" w:cs="Arial"/>
          <w:sz w:val="24"/>
          <w:szCs w:val="24"/>
          <w:lang w:val="de-DE"/>
        </w:rPr>
        <w:t xml:space="preserve">des jährlichen Investitionsprogramms </w:t>
      </w:r>
      <w:r>
        <w:rPr>
          <w:rFonts w:ascii="Arial" w:hAnsi="Arial" w:cs="Arial"/>
          <w:sz w:val="24"/>
          <w:szCs w:val="24"/>
          <w:lang w:val="de-DE"/>
        </w:rPr>
        <w:t xml:space="preserve">des Landes </w:t>
      </w:r>
      <w:r w:rsidRPr="008F60B6">
        <w:rPr>
          <w:rFonts w:ascii="Arial" w:hAnsi="Arial" w:cs="Arial"/>
          <w:sz w:val="24"/>
          <w:szCs w:val="24"/>
          <w:lang w:val="de-DE"/>
        </w:rPr>
        <w:t>erforderlich.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F41DCD" w:rsidRPr="00AE7CBA">
        <w:rPr>
          <w:rFonts w:ascii="Arial" w:hAnsi="Arial" w:cs="Arial"/>
          <w:sz w:val="24"/>
          <w:szCs w:val="24"/>
          <w:lang w:val="de-DE"/>
        </w:rPr>
        <w:t>Die Finanzierung von Krankenhausinvestitionen wie Bau- und Modernisierungsmaßnahmen, Medizintechnik und Informationstechnologie ist Aufgabe des Landes.</w:t>
      </w:r>
      <w:r w:rsidR="00447917">
        <w:rPr>
          <w:rFonts w:ascii="Arial" w:hAnsi="Arial" w:cs="Arial"/>
          <w:sz w:val="24"/>
          <w:szCs w:val="24"/>
          <w:lang w:val="de-DE"/>
        </w:rPr>
        <w:t xml:space="preserve"> </w:t>
      </w:r>
      <w:r w:rsidR="00F41DCD" w:rsidRPr="00AE7CBA">
        <w:rPr>
          <w:rFonts w:ascii="Arial" w:hAnsi="Arial" w:cs="Arial"/>
          <w:sz w:val="24"/>
          <w:szCs w:val="24"/>
          <w:lang w:val="de-DE"/>
        </w:rPr>
        <w:t xml:space="preserve">Die Landesmittel für Investitionen haben in Niedersachsen viele Jahre lang lediglich die Hälfte des jährlichen Bedarfs gedeckt, sodass der erhebliche Investitionsstau von aktuell 3,1 Mrd. Euro </w:t>
      </w:r>
      <w:r w:rsidR="00DA7E8A">
        <w:rPr>
          <w:rFonts w:ascii="Arial" w:hAnsi="Arial" w:cs="Arial"/>
          <w:sz w:val="24"/>
          <w:szCs w:val="24"/>
          <w:lang w:val="de-DE"/>
        </w:rPr>
        <w:t xml:space="preserve">überhaupt erst </w:t>
      </w:r>
      <w:r w:rsidR="00F41DCD" w:rsidRPr="00AE7CBA">
        <w:rPr>
          <w:rFonts w:ascii="Arial" w:hAnsi="Arial" w:cs="Arial"/>
          <w:sz w:val="24"/>
          <w:szCs w:val="24"/>
          <w:lang w:val="de-DE"/>
        </w:rPr>
        <w:t xml:space="preserve">entstanden ist. Vor diesem Hintergrund hat das Land Niedersachsen </w:t>
      </w:r>
      <w:r w:rsidR="007E78A0">
        <w:rPr>
          <w:rFonts w:ascii="Arial" w:hAnsi="Arial" w:cs="Arial"/>
          <w:sz w:val="24"/>
          <w:szCs w:val="24"/>
          <w:lang w:val="de-DE"/>
        </w:rPr>
        <w:t xml:space="preserve">im Jahr </w:t>
      </w:r>
      <w:r w:rsidR="00F41DCD" w:rsidRPr="00AE7CBA">
        <w:rPr>
          <w:rFonts w:ascii="Arial" w:hAnsi="Arial" w:cs="Arial"/>
          <w:sz w:val="24"/>
          <w:szCs w:val="24"/>
          <w:lang w:val="de-DE"/>
        </w:rPr>
        <w:t xml:space="preserve">2023 ein Sondervermögen für Krankenhausinvestitionen verabschiedet. </w:t>
      </w:r>
      <w:r w:rsidR="00DA7E8A">
        <w:rPr>
          <w:rFonts w:ascii="Arial" w:hAnsi="Arial" w:cs="Arial"/>
          <w:sz w:val="24"/>
          <w:szCs w:val="24"/>
          <w:lang w:val="de-DE"/>
        </w:rPr>
        <w:t>Dies</w:t>
      </w:r>
      <w:r w:rsidR="008D10DA">
        <w:rPr>
          <w:rFonts w:ascii="Arial" w:hAnsi="Arial" w:cs="Arial"/>
          <w:sz w:val="24"/>
          <w:szCs w:val="24"/>
          <w:lang w:val="de-DE"/>
        </w:rPr>
        <w:t>es</w:t>
      </w:r>
      <w:r w:rsidR="00DA7E8A">
        <w:rPr>
          <w:rFonts w:ascii="Arial" w:hAnsi="Arial" w:cs="Arial"/>
          <w:sz w:val="24"/>
          <w:szCs w:val="24"/>
          <w:lang w:val="de-DE"/>
        </w:rPr>
        <w:t xml:space="preserve"> wurde von der NKG </w:t>
      </w:r>
      <w:r w:rsidR="000B2FF6">
        <w:rPr>
          <w:rFonts w:ascii="Arial" w:hAnsi="Arial" w:cs="Arial"/>
          <w:sz w:val="24"/>
          <w:szCs w:val="24"/>
          <w:lang w:val="de-DE"/>
        </w:rPr>
        <w:t xml:space="preserve">als Schritt in die richtige Richtung </w:t>
      </w:r>
      <w:r w:rsidR="00DA7E8A">
        <w:rPr>
          <w:rFonts w:ascii="Arial" w:hAnsi="Arial" w:cs="Arial"/>
          <w:sz w:val="24"/>
          <w:szCs w:val="24"/>
          <w:lang w:val="de-DE"/>
        </w:rPr>
        <w:t xml:space="preserve">begrüßt. </w:t>
      </w:r>
      <w:r w:rsidR="00F41DCD" w:rsidRPr="00AE7CBA">
        <w:rPr>
          <w:rFonts w:ascii="Arial" w:hAnsi="Arial" w:cs="Arial"/>
          <w:sz w:val="24"/>
          <w:szCs w:val="24"/>
          <w:lang w:val="de-DE"/>
        </w:rPr>
        <w:t xml:space="preserve">Unter Berücksichtigung dieses </w:t>
      </w:r>
      <w:r w:rsidR="00F41DCD" w:rsidRPr="00304A3E">
        <w:rPr>
          <w:rFonts w:ascii="Arial" w:hAnsi="Arial" w:cs="Arial"/>
          <w:sz w:val="24"/>
          <w:szCs w:val="24"/>
          <w:lang w:val="de-DE"/>
        </w:rPr>
        <w:t xml:space="preserve">Sondervermögens beträgt das jährliche Fördervolumen des Landes </w:t>
      </w:r>
      <w:r w:rsidR="00467A92" w:rsidRPr="00304A3E">
        <w:rPr>
          <w:rFonts w:ascii="Arial" w:hAnsi="Arial" w:cs="Arial"/>
          <w:sz w:val="24"/>
          <w:szCs w:val="24"/>
          <w:lang w:val="de-DE"/>
        </w:rPr>
        <w:t xml:space="preserve">für </w:t>
      </w:r>
      <w:r w:rsidR="00467A92" w:rsidRPr="00437393">
        <w:rPr>
          <w:rFonts w:ascii="Arial" w:hAnsi="Arial" w:cs="Arial"/>
          <w:sz w:val="24"/>
          <w:szCs w:val="24"/>
          <w:lang w:val="de-DE"/>
        </w:rPr>
        <w:t xml:space="preserve">Krankenhausbauprojekte </w:t>
      </w:r>
      <w:r w:rsidR="00F41DCD" w:rsidRPr="00437393">
        <w:rPr>
          <w:rFonts w:ascii="Arial" w:hAnsi="Arial" w:cs="Arial"/>
          <w:sz w:val="24"/>
          <w:szCs w:val="24"/>
          <w:lang w:val="de-DE"/>
        </w:rPr>
        <w:t xml:space="preserve">derzeit </w:t>
      </w:r>
      <w:r w:rsidR="00924711" w:rsidRPr="00437393">
        <w:rPr>
          <w:rFonts w:ascii="Arial" w:hAnsi="Arial" w:cs="Arial"/>
          <w:sz w:val="24"/>
          <w:szCs w:val="24"/>
          <w:lang w:val="de-DE"/>
        </w:rPr>
        <w:t xml:space="preserve">305 </w:t>
      </w:r>
      <w:r w:rsidR="00F41DCD" w:rsidRPr="00437393">
        <w:rPr>
          <w:rFonts w:ascii="Arial" w:hAnsi="Arial" w:cs="Arial"/>
          <w:sz w:val="24"/>
          <w:szCs w:val="24"/>
          <w:lang w:val="de-DE"/>
        </w:rPr>
        <w:t xml:space="preserve">Mio. Euro. </w:t>
      </w:r>
      <w:r w:rsidR="006B78C7" w:rsidRPr="00437393">
        <w:rPr>
          <w:rFonts w:ascii="Arial" w:hAnsi="Arial" w:cs="Arial"/>
          <w:sz w:val="24"/>
          <w:szCs w:val="24"/>
          <w:lang w:val="de-DE"/>
        </w:rPr>
        <w:t xml:space="preserve">Hinzu kommen Finanzmittel für kurzfristige Anlagegüter (z.B. Medizingeräte) und Mieten sowie Kreditannuitäten </w:t>
      </w:r>
      <w:r w:rsidR="00B61C19" w:rsidRPr="00437393">
        <w:rPr>
          <w:rFonts w:ascii="Arial" w:hAnsi="Arial" w:cs="Arial"/>
          <w:sz w:val="24"/>
          <w:szCs w:val="24"/>
          <w:lang w:val="de-DE"/>
        </w:rPr>
        <w:t>i</w:t>
      </w:r>
      <w:r w:rsidR="006B78C7" w:rsidRPr="00437393">
        <w:rPr>
          <w:rFonts w:ascii="Arial" w:hAnsi="Arial" w:cs="Arial"/>
          <w:sz w:val="24"/>
          <w:szCs w:val="24"/>
          <w:lang w:val="de-DE"/>
        </w:rPr>
        <w:t>n Höhe von rund 160 Mio. Euro.</w:t>
      </w:r>
      <w:r w:rsidR="006B78C7" w:rsidRPr="00304A3E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0F9AE508" w14:textId="77777777" w:rsidR="00F41DCD" w:rsidRPr="00304A3E" w:rsidRDefault="00F41DCD" w:rsidP="00F41DCD">
      <w:pPr>
        <w:rPr>
          <w:rFonts w:ascii="Arial" w:hAnsi="Arial" w:cs="Arial"/>
          <w:sz w:val="24"/>
          <w:szCs w:val="24"/>
          <w:lang w:val="de-DE"/>
        </w:rPr>
      </w:pPr>
    </w:p>
    <w:p w14:paraId="44510CD1" w14:textId="1FBC4772" w:rsidR="002F6502" w:rsidRDefault="002F6502" w:rsidP="002F6502">
      <w:pPr>
        <w:rPr>
          <w:rFonts w:ascii="Arial" w:hAnsi="Arial" w:cs="Arial"/>
          <w:sz w:val="24"/>
          <w:szCs w:val="24"/>
          <w:lang w:val="de-DE"/>
        </w:rPr>
      </w:pPr>
      <w:r w:rsidRPr="00304A3E">
        <w:rPr>
          <w:rFonts w:ascii="Arial" w:hAnsi="Arial" w:cs="Arial"/>
          <w:sz w:val="24"/>
          <w:szCs w:val="24"/>
          <w:lang w:val="de-DE"/>
        </w:rPr>
        <w:t xml:space="preserve">Im Krankenhausbereich allgemein anerkannt ist eine </w:t>
      </w:r>
      <w:r w:rsidR="00467A92" w:rsidRPr="00304A3E">
        <w:rPr>
          <w:rFonts w:ascii="Arial" w:hAnsi="Arial" w:cs="Arial"/>
          <w:sz w:val="24"/>
          <w:szCs w:val="24"/>
          <w:lang w:val="de-DE"/>
        </w:rPr>
        <w:t xml:space="preserve">erforderliche </w:t>
      </w:r>
      <w:r w:rsidRPr="00304A3E">
        <w:rPr>
          <w:rFonts w:ascii="Arial" w:hAnsi="Arial" w:cs="Arial"/>
          <w:sz w:val="24"/>
          <w:szCs w:val="24"/>
          <w:lang w:val="de-DE"/>
        </w:rPr>
        <w:t xml:space="preserve">Investitionsquote von 8 bis 10 Prozent der Betriebskosten. Der Niedersächsische Landtag hat in der vergangenen Legislaturperiode einen eindeutigen Handlungsauftrag an die Landesregierung formuliert und eine stufenweise Anhebung der Investitionsfinanzierung der Krankenhäuser auf </w:t>
      </w:r>
      <w:r w:rsidR="00467A92" w:rsidRPr="00304A3E">
        <w:rPr>
          <w:rFonts w:ascii="Arial" w:hAnsi="Arial" w:cs="Arial"/>
          <w:sz w:val="24"/>
          <w:szCs w:val="24"/>
          <w:lang w:val="de-DE"/>
        </w:rPr>
        <w:t xml:space="preserve">eine Quote von </w:t>
      </w:r>
      <w:r w:rsidRPr="00304A3E">
        <w:rPr>
          <w:rFonts w:ascii="Arial" w:hAnsi="Arial" w:cs="Arial"/>
          <w:sz w:val="24"/>
          <w:szCs w:val="24"/>
          <w:lang w:val="de-DE"/>
        </w:rPr>
        <w:t>8 Prozent bis zum Jahr 20</w:t>
      </w:r>
      <w:r w:rsidR="00447917" w:rsidRPr="00304A3E">
        <w:rPr>
          <w:rFonts w:ascii="Arial" w:hAnsi="Arial" w:cs="Arial"/>
          <w:sz w:val="24"/>
          <w:szCs w:val="24"/>
          <w:lang w:val="de-DE"/>
        </w:rPr>
        <w:t>30</w:t>
      </w:r>
      <w:r w:rsidRPr="00304A3E">
        <w:rPr>
          <w:rFonts w:ascii="Arial" w:hAnsi="Arial" w:cs="Arial"/>
          <w:sz w:val="24"/>
          <w:szCs w:val="24"/>
          <w:lang w:val="de-DE"/>
        </w:rPr>
        <w:t xml:space="preserve"> gefordert. </w:t>
      </w:r>
      <w:r w:rsidR="00214F5A" w:rsidRPr="00304A3E">
        <w:rPr>
          <w:rFonts w:ascii="Arial" w:hAnsi="Arial" w:cs="Arial"/>
          <w:sz w:val="24"/>
          <w:szCs w:val="24"/>
          <w:lang w:val="de-DE"/>
        </w:rPr>
        <w:t xml:space="preserve">Die tatsächliche Investitionsquote liegt derzeit bei </w:t>
      </w:r>
      <w:r w:rsidR="00214F5A" w:rsidRPr="00437393">
        <w:rPr>
          <w:rFonts w:ascii="Arial" w:hAnsi="Arial" w:cs="Arial"/>
          <w:sz w:val="24"/>
          <w:szCs w:val="24"/>
          <w:lang w:val="de-DE"/>
        </w:rPr>
        <w:t>4</w:t>
      </w:r>
      <w:r w:rsidR="006B78C7" w:rsidRPr="00437393">
        <w:rPr>
          <w:rFonts w:ascii="Arial" w:hAnsi="Arial" w:cs="Arial"/>
          <w:sz w:val="24"/>
          <w:szCs w:val="24"/>
          <w:lang w:val="de-DE"/>
        </w:rPr>
        <w:t>,9</w:t>
      </w:r>
      <w:r w:rsidR="00214F5A" w:rsidRPr="00437393">
        <w:rPr>
          <w:rFonts w:ascii="Arial" w:hAnsi="Arial" w:cs="Arial"/>
          <w:sz w:val="24"/>
          <w:szCs w:val="24"/>
          <w:lang w:val="de-DE"/>
        </w:rPr>
        <w:t xml:space="preserve"> Prozent</w:t>
      </w:r>
      <w:r w:rsidR="00214F5A" w:rsidRPr="00304A3E">
        <w:rPr>
          <w:rFonts w:ascii="Arial" w:hAnsi="Arial" w:cs="Arial"/>
          <w:sz w:val="24"/>
          <w:szCs w:val="24"/>
          <w:lang w:val="de-DE"/>
        </w:rPr>
        <w:t xml:space="preserve">. </w:t>
      </w:r>
      <w:r w:rsidRPr="00304A3E">
        <w:rPr>
          <w:rFonts w:ascii="Arial" w:hAnsi="Arial" w:cs="Arial"/>
          <w:sz w:val="24"/>
          <w:szCs w:val="24"/>
          <w:lang w:val="de-DE"/>
        </w:rPr>
        <w:t xml:space="preserve">Für Niedersachsen entspräche eine Investitionsquote von </w:t>
      </w:r>
      <w:r w:rsidRPr="00437393">
        <w:rPr>
          <w:rFonts w:ascii="Arial" w:hAnsi="Arial" w:cs="Arial"/>
          <w:sz w:val="24"/>
          <w:szCs w:val="24"/>
          <w:lang w:val="de-DE"/>
        </w:rPr>
        <w:t>8 Prozent</w:t>
      </w:r>
      <w:r w:rsidRPr="00AE7CBA">
        <w:rPr>
          <w:rFonts w:ascii="Arial" w:hAnsi="Arial" w:cs="Arial"/>
          <w:sz w:val="24"/>
          <w:szCs w:val="24"/>
          <w:lang w:val="de-DE"/>
        </w:rPr>
        <w:t xml:space="preserve"> einem </w:t>
      </w:r>
      <w:r w:rsidRPr="00AE7CBA">
        <w:rPr>
          <w:rFonts w:ascii="Arial" w:hAnsi="Arial" w:cs="Arial"/>
          <w:sz w:val="24"/>
          <w:szCs w:val="24"/>
          <w:lang w:val="de-DE"/>
        </w:rPr>
        <w:lastRenderedPageBreak/>
        <w:t xml:space="preserve">Fördervolumen von </w:t>
      </w:r>
      <w:r w:rsidR="00437393">
        <w:rPr>
          <w:rFonts w:ascii="Arial" w:hAnsi="Arial" w:cs="Arial"/>
          <w:sz w:val="24"/>
          <w:szCs w:val="24"/>
          <w:lang w:val="de-DE"/>
        </w:rPr>
        <w:t>rund</w:t>
      </w:r>
      <w:r w:rsidRPr="00AE7CBA">
        <w:rPr>
          <w:rFonts w:ascii="Arial" w:hAnsi="Arial" w:cs="Arial"/>
          <w:sz w:val="24"/>
          <w:szCs w:val="24"/>
          <w:lang w:val="de-DE"/>
        </w:rPr>
        <w:t xml:space="preserve"> </w:t>
      </w:r>
      <w:r w:rsidR="00437393" w:rsidRPr="00437393">
        <w:rPr>
          <w:rFonts w:ascii="Arial" w:hAnsi="Arial" w:cs="Arial"/>
          <w:sz w:val="24"/>
          <w:szCs w:val="24"/>
          <w:lang w:val="de-DE"/>
        </w:rPr>
        <w:t xml:space="preserve">760 </w:t>
      </w:r>
      <w:r w:rsidRPr="00437393">
        <w:rPr>
          <w:rFonts w:ascii="Arial" w:hAnsi="Arial" w:cs="Arial"/>
          <w:sz w:val="24"/>
          <w:szCs w:val="24"/>
          <w:lang w:val="de-DE"/>
        </w:rPr>
        <w:t>Mio. Euro</w:t>
      </w:r>
      <w:r w:rsidRPr="00AE7CBA">
        <w:rPr>
          <w:rFonts w:ascii="Arial" w:hAnsi="Arial" w:cs="Arial"/>
          <w:sz w:val="24"/>
          <w:szCs w:val="24"/>
          <w:lang w:val="de-DE"/>
        </w:rPr>
        <w:t xml:space="preserve"> jährlich.</w:t>
      </w:r>
      <w:r w:rsidR="00447917">
        <w:rPr>
          <w:rFonts w:ascii="Arial" w:hAnsi="Arial" w:cs="Arial"/>
          <w:sz w:val="24"/>
          <w:szCs w:val="24"/>
          <w:lang w:val="de-DE"/>
        </w:rPr>
        <w:t xml:space="preserve"> </w:t>
      </w:r>
      <w:r w:rsidR="007E78A0">
        <w:rPr>
          <w:rFonts w:ascii="Arial" w:hAnsi="Arial" w:cs="Arial"/>
          <w:sz w:val="24"/>
          <w:szCs w:val="24"/>
          <w:lang w:val="de-DE"/>
        </w:rPr>
        <w:t>Folglich besteht zwischen Investitionsbedarf und Förderhöhe weiterhin eine beträchtliche</w:t>
      </w:r>
      <w:r w:rsidR="000B2FF6">
        <w:rPr>
          <w:rFonts w:ascii="Arial" w:hAnsi="Arial" w:cs="Arial"/>
          <w:sz w:val="24"/>
          <w:szCs w:val="24"/>
          <w:lang w:val="de-DE"/>
        </w:rPr>
        <w:t xml:space="preserve"> Differenz, die es zu schließen gilt.</w:t>
      </w:r>
      <w:r w:rsidR="007E78A0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74658E81" w14:textId="77777777" w:rsidR="008D10DA" w:rsidRDefault="008D10DA" w:rsidP="002F6502">
      <w:pPr>
        <w:rPr>
          <w:rFonts w:ascii="Arial" w:hAnsi="Arial" w:cs="Arial"/>
          <w:sz w:val="24"/>
          <w:szCs w:val="24"/>
          <w:lang w:val="de-DE"/>
        </w:rPr>
      </w:pPr>
    </w:p>
    <w:p w14:paraId="7718F03C" w14:textId="7943CB8C" w:rsidR="00613D1E" w:rsidRDefault="00555C30" w:rsidP="00554A9B">
      <w:pPr>
        <w:rPr>
          <w:rFonts w:ascii="Arial" w:hAnsi="Arial" w:cs="Arial"/>
          <w:sz w:val="24"/>
          <w:szCs w:val="24"/>
          <w:lang w:val="de-DE"/>
        </w:rPr>
      </w:pPr>
      <w:r w:rsidRPr="00555C30">
        <w:rPr>
          <w:rFonts w:ascii="Arial" w:hAnsi="Arial" w:cs="Arial"/>
          <w:sz w:val="24"/>
          <w:szCs w:val="24"/>
          <w:lang w:val="de-DE"/>
        </w:rPr>
        <w:t>„</w:t>
      </w:r>
      <w:r w:rsidR="00214F5A" w:rsidRPr="00214F5A">
        <w:rPr>
          <w:rFonts w:ascii="Arial" w:hAnsi="Arial" w:cs="Arial"/>
          <w:sz w:val="24"/>
          <w:szCs w:val="24"/>
          <w:lang w:val="de-DE"/>
        </w:rPr>
        <w:t xml:space="preserve">Die Krankenhäuser erkennen an, dass die Landesregierung die Investitionen in die Kliniken in den vergangenen Jahren </w:t>
      </w:r>
      <w:r w:rsidR="008955FC">
        <w:rPr>
          <w:rFonts w:ascii="Arial" w:hAnsi="Arial" w:cs="Arial"/>
          <w:sz w:val="24"/>
          <w:szCs w:val="24"/>
          <w:lang w:val="de-DE"/>
        </w:rPr>
        <w:t xml:space="preserve">erhöht </w:t>
      </w:r>
      <w:r w:rsidR="00214F5A" w:rsidRPr="00214F5A">
        <w:rPr>
          <w:rFonts w:ascii="Arial" w:hAnsi="Arial" w:cs="Arial"/>
          <w:sz w:val="24"/>
          <w:szCs w:val="24"/>
          <w:lang w:val="de-DE"/>
        </w:rPr>
        <w:t>hat. Entscheidend ist es, den Substanzerhalt bedarfsnotwendiger Strukturen sowie die Transformation der Krankenhauslandschaft künftig mit den dafür erforderlichen Investitionen nachhaltig zu untermauern.</w:t>
      </w:r>
      <w:r w:rsidR="00214F5A">
        <w:rPr>
          <w:rFonts w:ascii="Arial" w:hAnsi="Arial" w:cs="Arial"/>
          <w:sz w:val="24"/>
          <w:szCs w:val="24"/>
          <w:lang w:val="de-DE"/>
        </w:rPr>
        <w:t xml:space="preserve"> </w:t>
      </w:r>
      <w:r w:rsidR="0092015F">
        <w:rPr>
          <w:rFonts w:ascii="Arial" w:hAnsi="Arial" w:cs="Arial"/>
          <w:sz w:val="24"/>
          <w:szCs w:val="24"/>
          <w:lang w:val="de-DE"/>
        </w:rPr>
        <w:t xml:space="preserve">Investitionen in Krankhäuser sind Investitionen in die Zukunft. </w:t>
      </w:r>
      <w:r w:rsidR="00F77A02" w:rsidRPr="00F77A02">
        <w:rPr>
          <w:rFonts w:ascii="Arial" w:hAnsi="Arial" w:cs="Arial"/>
          <w:sz w:val="24"/>
          <w:szCs w:val="24"/>
          <w:lang w:val="de-DE"/>
        </w:rPr>
        <w:t xml:space="preserve">In vielen deutschen Krankenhäusern </w:t>
      </w:r>
      <w:r w:rsidR="00F77A02">
        <w:rPr>
          <w:rFonts w:ascii="Arial" w:hAnsi="Arial" w:cs="Arial"/>
          <w:sz w:val="24"/>
          <w:szCs w:val="24"/>
          <w:lang w:val="de-DE"/>
        </w:rPr>
        <w:t>ist</w:t>
      </w:r>
      <w:r w:rsidR="00F77A02" w:rsidRPr="00F77A02">
        <w:rPr>
          <w:rFonts w:ascii="Arial" w:hAnsi="Arial" w:cs="Arial"/>
          <w:sz w:val="24"/>
          <w:szCs w:val="24"/>
          <w:lang w:val="de-DE"/>
        </w:rPr>
        <w:t xml:space="preserve"> die Infrastruktur in die Jahre gekommen. </w:t>
      </w:r>
      <w:r w:rsidR="00F77A02">
        <w:rPr>
          <w:rFonts w:ascii="Arial" w:hAnsi="Arial" w:cs="Arial"/>
          <w:sz w:val="24"/>
          <w:szCs w:val="24"/>
          <w:lang w:val="de-DE"/>
        </w:rPr>
        <w:t xml:space="preserve">Hier muss </w:t>
      </w:r>
      <w:r w:rsidR="00F77A02" w:rsidRPr="00F77A02">
        <w:rPr>
          <w:rFonts w:ascii="Arial" w:hAnsi="Arial" w:cs="Arial"/>
          <w:sz w:val="24"/>
          <w:szCs w:val="24"/>
          <w:lang w:val="de-DE"/>
        </w:rPr>
        <w:t>dringend modernisier</w:t>
      </w:r>
      <w:r w:rsidR="00F77A02">
        <w:rPr>
          <w:rFonts w:ascii="Arial" w:hAnsi="Arial" w:cs="Arial"/>
          <w:sz w:val="24"/>
          <w:szCs w:val="24"/>
          <w:lang w:val="de-DE"/>
        </w:rPr>
        <w:t>t werden</w:t>
      </w:r>
      <w:r w:rsidR="00F77A02" w:rsidRPr="00F77A02">
        <w:rPr>
          <w:rFonts w:ascii="Arial" w:hAnsi="Arial" w:cs="Arial"/>
          <w:sz w:val="24"/>
          <w:szCs w:val="24"/>
          <w:lang w:val="de-DE"/>
        </w:rPr>
        <w:t xml:space="preserve">, damit die Bevölkerung weiterhin auf eine </w:t>
      </w:r>
      <w:r w:rsidR="00D73637">
        <w:rPr>
          <w:rFonts w:ascii="Arial" w:hAnsi="Arial" w:cs="Arial"/>
          <w:sz w:val="24"/>
          <w:szCs w:val="24"/>
          <w:lang w:val="de-DE"/>
        </w:rPr>
        <w:t>V</w:t>
      </w:r>
      <w:r w:rsidR="00F77A02" w:rsidRPr="00F77A02">
        <w:rPr>
          <w:rFonts w:ascii="Arial" w:hAnsi="Arial" w:cs="Arial"/>
          <w:sz w:val="24"/>
          <w:szCs w:val="24"/>
          <w:lang w:val="de-DE"/>
        </w:rPr>
        <w:t xml:space="preserve">ersorgung in hoher </w:t>
      </w:r>
      <w:r w:rsidR="00977D01">
        <w:rPr>
          <w:rFonts w:ascii="Arial" w:hAnsi="Arial" w:cs="Arial"/>
          <w:sz w:val="24"/>
          <w:szCs w:val="24"/>
          <w:lang w:val="de-DE"/>
        </w:rPr>
        <w:t>Q</w:t>
      </w:r>
      <w:r w:rsidR="00F77A02" w:rsidRPr="00F77A02">
        <w:rPr>
          <w:rFonts w:ascii="Arial" w:hAnsi="Arial" w:cs="Arial"/>
          <w:sz w:val="24"/>
          <w:szCs w:val="24"/>
          <w:lang w:val="de-DE"/>
        </w:rPr>
        <w:t xml:space="preserve">ualität zählen </w:t>
      </w:r>
      <w:r w:rsidR="00F77A02">
        <w:rPr>
          <w:rFonts w:ascii="Arial" w:hAnsi="Arial" w:cs="Arial"/>
          <w:sz w:val="24"/>
          <w:szCs w:val="24"/>
          <w:lang w:val="de-DE"/>
        </w:rPr>
        <w:t xml:space="preserve">kann und die Mitarbeitenden </w:t>
      </w:r>
      <w:r w:rsidR="00977D01">
        <w:rPr>
          <w:rFonts w:ascii="Arial" w:hAnsi="Arial" w:cs="Arial"/>
          <w:sz w:val="24"/>
          <w:szCs w:val="24"/>
          <w:lang w:val="de-DE"/>
        </w:rPr>
        <w:t>ein zeitgemäßes Arbeitsumfeld vorfinden</w:t>
      </w:r>
      <w:r w:rsidR="00F77A02" w:rsidRPr="00F77A02">
        <w:rPr>
          <w:rFonts w:ascii="Arial" w:hAnsi="Arial" w:cs="Arial"/>
          <w:sz w:val="24"/>
          <w:szCs w:val="24"/>
          <w:lang w:val="de-DE"/>
        </w:rPr>
        <w:t xml:space="preserve">. Die Kliniken </w:t>
      </w:r>
      <w:r w:rsidR="00F77A02">
        <w:rPr>
          <w:rFonts w:ascii="Arial" w:hAnsi="Arial" w:cs="Arial"/>
          <w:sz w:val="24"/>
          <w:szCs w:val="24"/>
          <w:lang w:val="de-DE"/>
        </w:rPr>
        <w:t>sind</w:t>
      </w:r>
      <w:r w:rsidR="00F77A02" w:rsidRPr="00F77A02">
        <w:rPr>
          <w:rFonts w:ascii="Arial" w:hAnsi="Arial" w:cs="Arial"/>
          <w:sz w:val="24"/>
          <w:szCs w:val="24"/>
          <w:lang w:val="de-DE"/>
        </w:rPr>
        <w:t xml:space="preserve"> darauf angewiesen, dass das Land seinen Investitionsverpflichtungen</w:t>
      </w:r>
      <w:r w:rsidR="009F61BA">
        <w:rPr>
          <w:rFonts w:ascii="Arial" w:hAnsi="Arial" w:cs="Arial"/>
          <w:sz w:val="24"/>
          <w:szCs w:val="24"/>
          <w:lang w:val="de-DE"/>
        </w:rPr>
        <w:t xml:space="preserve"> </w:t>
      </w:r>
      <w:r w:rsidR="008B2A6F">
        <w:rPr>
          <w:rFonts w:ascii="Arial" w:hAnsi="Arial" w:cs="Arial"/>
          <w:sz w:val="24"/>
          <w:szCs w:val="24"/>
          <w:lang w:val="de-DE"/>
        </w:rPr>
        <w:t>voll</w:t>
      </w:r>
      <w:r w:rsidR="009F61BA">
        <w:rPr>
          <w:rFonts w:ascii="Arial" w:hAnsi="Arial" w:cs="Arial"/>
          <w:sz w:val="24"/>
          <w:szCs w:val="24"/>
          <w:lang w:val="de-DE"/>
        </w:rPr>
        <w:t>umfänglich</w:t>
      </w:r>
      <w:r w:rsidR="00F77A02" w:rsidRPr="00F77A02">
        <w:rPr>
          <w:rFonts w:ascii="Arial" w:hAnsi="Arial" w:cs="Arial"/>
          <w:sz w:val="24"/>
          <w:szCs w:val="24"/>
          <w:lang w:val="de-DE"/>
        </w:rPr>
        <w:t xml:space="preserve"> nachkomm</w:t>
      </w:r>
      <w:r w:rsidR="00F77A02">
        <w:rPr>
          <w:rFonts w:ascii="Arial" w:hAnsi="Arial" w:cs="Arial"/>
          <w:sz w:val="24"/>
          <w:szCs w:val="24"/>
          <w:lang w:val="de-DE"/>
        </w:rPr>
        <w:t>t</w:t>
      </w:r>
      <w:r w:rsidR="00613D1E">
        <w:rPr>
          <w:rFonts w:ascii="Arial" w:hAnsi="Arial" w:cs="Arial"/>
          <w:sz w:val="24"/>
          <w:szCs w:val="24"/>
          <w:lang w:val="de-DE"/>
        </w:rPr>
        <w:t>“</w:t>
      </w:r>
      <w:r w:rsidR="00214F5A">
        <w:rPr>
          <w:rFonts w:ascii="Arial" w:hAnsi="Arial" w:cs="Arial"/>
          <w:sz w:val="24"/>
          <w:szCs w:val="24"/>
          <w:lang w:val="de-DE"/>
        </w:rPr>
        <w:t>,</w:t>
      </w:r>
      <w:r w:rsidR="00F77A02">
        <w:rPr>
          <w:rFonts w:ascii="Arial" w:hAnsi="Arial" w:cs="Arial"/>
          <w:sz w:val="24"/>
          <w:szCs w:val="24"/>
          <w:lang w:val="de-DE"/>
        </w:rPr>
        <w:t xml:space="preserve"> </w:t>
      </w:r>
      <w:r w:rsidR="00214F5A">
        <w:rPr>
          <w:rFonts w:ascii="Arial" w:hAnsi="Arial" w:cs="Arial"/>
          <w:sz w:val="24"/>
          <w:szCs w:val="24"/>
          <w:lang w:val="de-DE"/>
        </w:rPr>
        <w:t xml:space="preserve">betont </w:t>
      </w:r>
      <w:r w:rsidR="008D10DA">
        <w:rPr>
          <w:rFonts w:ascii="Arial" w:hAnsi="Arial" w:cs="Arial"/>
          <w:sz w:val="24"/>
          <w:szCs w:val="24"/>
          <w:lang w:val="de-DE"/>
        </w:rPr>
        <w:t>NKG-Verbandsdirektor Helge Engelke</w:t>
      </w:r>
      <w:r w:rsidR="00214F5A">
        <w:rPr>
          <w:rFonts w:ascii="Arial" w:hAnsi="Arial" w:cs="Arial"/>
          <w:sz w:val="24"/>
          <w:szCs w:val="24"/>
          <w:lang w:val="de-DE"/>
        </w:rPr>
        <w:t>.</w:t>
      </w:r>
    </w:p>
    <w:p w14:paraId="12C513ED" w14:textId="77777777" w:rsidR="00613D1E" w:rsidRDefault="00613D1E" w:rsidP="00554A9B">
      <w:pPr>
        <w:rPr>
          <w:rFonts w:ascii="Arial" w:hAnsi="Arial" w:cs="Arial"/>
          <w:sz w:val="24"/>
          <w:szCs w:val="24"/>
          <w:lang w:val="de-DE"/>
        </w:rPr>
      </w:pPr>
    </w:p>
    <w:p w14:paraId="2D9A34C1" w14:textId="77777777" w:rsidR="00956B9E" w:rsidRDefault="00956B9E" w:rsidP="00554A9B">
      <w:pPr>
        <w:rPr>
          <w:rFonts w:ascii="Arial" w:hAnsi="Arial" w:cs="Arial"/>
          <w:sz w:val="24"/>
          <w:szCs w:val="24"/>
          <w:lang w:val="de-DE"/>
        </w:rPr>
      </w:pPr>
    </w:p>
    <w:p w14:paraId="0FE698CC" w14:textId="77777777" w:rsidR="00C94BE3" w:rsidRDefault="00C94BE3" w:rsidP="00D22748">
      <w:pPr>
        <w:rPr>
          <w:rFonts w:ascii="Arial" w:hAnsi="Arial" w:cs="Arial"/>
          <w:sz w:val="24"/>
          <w:szCs w:val="24"/>
          <w:lang w:val="de-DE"/>
        </w:rPr>
      </w:pPr>
    </w:p>
    <w:p w14:paraId="1C8084EE" w14:textId="77777777" w:rsidR="000B2610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b/>
          <w:sz w:val="22"/>
          <w:szCs w:val="22"/>
          <w:u w:val="single"/>
          <w:lang w:val="de-DE"/>
        </w:rPr>
        <w:t>Weitere Informationen:</w:t>
      </w:r>
      <w:r>
        <w:rPr>
          <w:rFonts w:ascii="Arial" w:hAnsi="Arial"/>
          <w:sz w:val="22"/>
          <w:szCs w:val="22"/>
          <w:lang w:val="de-DE"/>
        </w:rPr>
        <w:t xml:space="preserve"> </w:t>
      </w:r>
    </w:p>
    <w:p w14:paraId="0978687E" w14:textId="77777777" w:rsidR="000B2610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</w:p>
    <w:p w14:paraId="6B4D6EEE" w14:textId="77777777" w:rsidR="000B2610" w:rsidRPr="00BC3EE8" w:rsidRDefault="000B2610" w:rsidP="000B2610">
      <w:pPr>
        <w:tabs>
          <w:tab w:val="left" w:pos="284"/>
          <w:tab w:val="left" w:pos="3119"/>
        </w:tabs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>-</w:t>
      </w:r>
      <w:r>
        <w:rPr>
          <w:rFonts w:ascii="Arial" w:hAnsi="Arial"/>
          <w:sz w:val="22"/>
          <w:szCs w:val="22"/>
          <w:lang w:val="de-DE"/>
        </w:rPr>
        <w:tab/>
      </w:r>
      <w:r w:rsidRPr="002C033E">
        <w:rPr>
          <w:rFonts w:ascii="Arial" w:hAnsi="Arial"/>
          <w:sz w:val="22"/>
          <w:szCs w:val="22"/>
          <w:lang w:val="de-DE"/>
        </w:rPr>
        <w:t>Helge Engelke, Verbandsdirektor der NKG (0511 / 307 63 0)</w:t>
      </w:r>
    </w:p>
    <w:p w14:paraId="14A59367" w14:textId="77777777" w:rsidR="000B2610" w:rsidRDefault="000B2610" w:rsidP="000B2610">
      <w:pPr>
        <w:tabs>
          <w:tab w:val="left" w:pos="284"/>
          <w:tab w:val="left" w:pos="3119"/>
        </w:tabs>
        <w:spacing w:after="120"/>
        <w:ind w:left="284" w:hanging="284"/>
        <w:rPr>
          <w:rFonts w:ascii="Arial" w:hAnsi="Arial"/>
          <w:spacing w:val="-4"/>
          <w:kern w:val="16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>-</w:t>
      </w:r>
      <w:r>
        <w:rPr>
          <w:rFonts w:ascii="Arial" w:hAnsi="Arial"/>
          <w:sz w:val="22"/>
          <w:szCs w:val="22"/>
          <w:lang w:val="de-DE"/>
        </w:rPr>
        <w:tab/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Piet Schucht, Pressesprecher der NKG (0511 / 307 63 19 oder </w:t>
      </w:r>
      <w:r w:rsidRPr="00D32574">
        <w:rPr>
          <w:rFonts w:ascii="Arial" w:hAnsi="Arial"/>
          <w:spacing w:val="-4"/>
          <w:kern w:val="16"/>
          <w:sz w:val="22"/>
          <w:szCs w:val="22"/>
          <w:lang w:val="de-DE"/>
        </w:rPr>
        <w:t>Mobil: 0160 / 224 74 57</w:t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) </w:t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br/>
      </w:r>
      <w:r w:rsidRPr="00D32574"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E-Mail: </w:t>
      </w:r>
      <w:hyperlink r:id="rId9" w:history="1">
        <w:r w:rsidRPr="00E76756">
          <w:rPr>
            <w:rStyle w:val="Hyperlink"/>
            <w:rFonts w:ascii="Arial" w:hAnsi="Arial"/>
            <w:spacing w:val="-4"/>
            <w:kern w:val="16"/>
            <w:sz w:val="22"/>
            <w:szCs w:val="22"/>
            <w:lang w:val="de-DE"/>
          </w:rPr>
          <w:t>schucht@nkgev.de</w:t>
        </w:r>
      </w:hyperlink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 </w:t>
      </w:r>
    </w:p>
    <w:p w14:paraId="2F14A279" w14:textId="77777777" w:rsidR="000B2610" w:rsidRPr="00BC3EE8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 xml:space="preserve">Thielenplatz 3 - 30159 Hannover - </w:t>
      </w:r>
      <w:hyperlink r:id="rId10" w:history="1">
        <w:r w:rsidRPr="008B3AA4">
          <w:rPr>
            <w:rStyle w:val="Hyperlink"/>
            <w:rFonts w:ascii="Arial" w:hAnsi="Arial"/>
            <w:sz w:val="22"/>
            <w:szCs w:val="22"/>
            <w:lang w:val="de-DE"/>
          </w:rPr>
          <w:t>www.nkgev.info</w:t>
        </w:r>
      </w:hyperlink>
      <w:r>
        <w:rPr>
          <w:rFonts w:ascii="Arial" w:hAnsi="Arial"/>
          <w:sz w:val="22"/>
          <w:szCs w:val="22"/>
          <w:lang w:val="de-DE"/>
        </w:rPr>
        <w:t xml:space="preserve"> </w:t>
      </w:r>
    </w:p>
    <w:p w14:paraId="45A9BD72" w14:textId="77777777" w:rsidR="000B2610" w:rsidRPr="00BC3EE8" w:rsidRDefault="000B2610" w:rsidP="000B2610">
      <w:pPr>
        <w:tabs>
          <w:tab w:val="left" w:pos="3119"/>
        </w:tabs>
        <w:spacing w:after="120"/>
        <w:ind w:left="284"/>
        <w:jc w:val="both"/>
        <w:rPr>
          <w:rFonts w:ascii="Arial" w:hAnsi="Arial"/>
          <w:spacing w:val="-4"/>
          <w:kern w:val="16"/>
          <w:sz w:val="22"/>
          <w:szCs w:val="22"/>
          <w:lang w:val="de-DE"/>
        </w:rPr>
      </w:pPr>
    </w:p>
    <w:p w14:paraId="1BD58ED1" w14:textId="77777777" w:rsidR="000B2610" w:rsidRPr="00BC3EE8" w:rsidRDefault="000B2610" w:rsidP="000B2610">
      <w:pPr>
        <w:tabs>
          <w:tab w:val="left" w:pos="3119"/>
        </w:tabs>
        <w:spacing w:after="120"/>
        <w:jc w:val="both"/>
        <w:rPr>
          <w:rFonts w:ascii="Arial" w:hAnsi="Arial"/>
          <w:spacing w:val="-4"/>
          <w:kern w:val="16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 xml:space="preserve">Diese Pressemitteilung und weitere Informationen können auf der Internetseite der NKG unter </w:t>
      </w:r>
      <w:hyperlink r:id="rId11" w:history="1">
        <w:r w:rsidRPr="00313766">
          <w:rPr>
            <w:rStyle w:val="Hyperlink"/>
            <w:rFonts w:ascii="Arial" w:hAnsi="Arial"/>
            <w:sz w:val="22"/>
            <w:szCs w:val="22"/>
            <w:lang w:val="de-DE"/>
          </w:rPr>
          <w:t>www.nkgev.info</w:t>
        </w:r>
      </w:hyperlink>
      <w:r>
        <w:rPr>
          <w:rFonts w:ascii="Arial" w:hAnsi="Arial"/>
          <w:sz w:val="22"/>
          <w:szCs w:val="22"/>
          <w:lang w:val="de-DE"/>
        </w:rPr>
        <w:t xml:space="preserve"> </w:t>
      </w:r>
      <w:r w:rsidRPr="00BC3EE8">
        <w:rPr>
          <w:rFonts w:ascii="Arial" w:hAnsi="Arial"/>
          <w:sz w:val="22"/>
          <w:szCs w:val="22"/>
          <w:lang w:val="de-DE"/>
        </w:rPr>
        <w:t>heruntergeladen werden</w:t>
      </w:r>
      <w:r>
        <w:rPr>
          <w:rFonts w:ascii="Arial" w:hAnsi="Arial"/>
          <w:sz w:val="22"/>
          <w:szCs w:val="22"/>
          <w:lang w:val="de-DE"/>
        </w:rPr>
        <w:t>.</w:t>
      </w:r>
    </w:p>
    <w:p w14:paraId="6AD49794" w14:textId="77777777" w:rsidR="000B2610" w:rsidRDefault="000B2610" w:rsidP="000B2610">
      <w:pPr>
        <w:ind w:left="284"/>
        <w:rPr>
          <w:rFonts w:ascii="Arial" w:hAnsi="Arial" w:cs="Arial"/>
          <w:bCs/>
          <w:sz w:val="21"/>
          <w:szCs w:val="21"/>
          <w:lang w:val="de-DE"/>
        </w:rPr>
      </w:pPr>
    </w:p>
    <w:p w14:paraId="78C7F6AF" w14:textId="77777777" w:rsidR="00C94BE3" w:rsidRPr="00F83EB3" w:rsidRDefault="00C94BE3" w:rsidP="000B2610">
      <w:pPr>
        <w:ind w:left="284"/>
        <w:rPr>
          <w:rFonts w:ascii="Arial" w:hAnsi="Arial" w:cs="Arial"/>
          <w:bCs/>
          <w:sz w:val="21"/>
          <w:szCs w:val="21"/>
          <w:lang w:val="de-DE"/>
        </w:rPr>
      </w:pPr>
    </w:p>
    <w:p w14:paraId="2A4F8366" w14:textId="638C700C" w:rsidR="000B2610" w:rsidRPr="00F83EB3" w:rsidRDefault="000B2610" w:rsidP="000B2610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Arial" w:hAnsi="Arial"/>
          <w:sz w:val="18"/>
          <w:szCs w:val="16"/>
          <w:lang w:val="de-DE"/>
        </w:rPr>
      </w:pPr>
      <w:r w:rsidRPr="00F83EB3">
        <w:rPr>
          <w:rFonts w:ascii="Arial" w:hAnsi="Arial"/>
          <w:sz w:val="18"/>
          <w:szCs w:val="16"/>
          <w:lang w:val="de-DE"/>
        </w:rPr>
        <w:t xml:space="preserve">Die Niedersächsische Krankenhausgesellschaft (NKG) ist der Zusammenschluss aller Krankenhäuser in Niedersachsen mit </w:t>
      </w:r>
      <w:r w:rsidR="00D9799F">
        <w:rPr>
          <w:rFonts w:ascii="Arial" w:hAnsi="Arial"/>
          <w:sz w:val="18"/>
          <w:szCs w:val="16"/>
          <w:lang w:val="de-DE"/>
        </w:rPr>
        <w:t>rund</w:t>
      </w:r>
      <w:r w:rsidRPr="00F83EB3">
        <w:rPr>
          <w:rFonts w:ascii="Arial" w:hAnsi="Arial"/>
          <w:sz w:val="18"/>
          <w:szCs w:val="16"/>
          <w:lang w:val="de-DE"/>
        </w:rPr>
        <w:t xml:space="preserve"> 40.000 Betten. </w:t>
      </w:r>
      <w:r w:rsidR="00D9799F">
        <w:rPr>
          <w:rFonts w:ascii="Arial" w:hAnsi="Arial"/>
          <w:sz w:val="18"/>
          <w:szCs w:val="16"/>
          <w:lang w:val="de-DE"/>
        </w:rPr>
        <w:t xml:space="preserve">Mehr als </w:t>
      </w:r>
      <w:r w:rsidRPr="00F83EB3">
        <w:rPr>
          <w:rFonts w:ascii="Arial" w:hAnsi="Arial"/>
          <w:sz w:val="18"/>
          <w:szCs w:val="16"/>
          <w:lang w:val="de-DE"/>
        </w:rPr>
        <w:t>1,</w:t>
      </w:r>
      <w:r w:rsidR="00D9799F">
        <w:rPr>
          <w:rFonts w:ascii="Arial" w:hAnsi="Arial"/>
          <w:sz w:val="18"/>
          <w:szCs w:val="16"/>
          <w:lang w:val="de-DE"/>
        </w:rPr>
        <w:t>5</w:t>
      </w:r>
      <w:r w:rsidRPr="00F83EB3">
        <w:rPr>
          <w:rFonts w:ascii="Arial" w:hAnsi="Arial"/>
          <w:sz w:val="18"/>
          <w:szCs w:val="16"/>
          <w:lang w:val="de-DE"/>
        </w:rPr>
        <w:t xml:space="preserve"> </w:t>
      </w:r>
      <w:r>
        <w:rPr>
          <w:rFonts w:ascii="Arial" w:hAnsi="Arial"/>
          <w:sz w:val="18"/>
          <w:szCs w:val="16"/>
          <w:lang w:val="de-DE"/>
        </w:rPr>
        <w:t>Millionen</w:t>
      </w:r>
      <w:r w:rsidRPr="00F83EB3">
        <w:rPr>
          <w:rFonts w:ascii="Arial" w:hAnsi="Arial"/>
          <w:sz w:val="18"/>
          <w:szCs w:val="16"/>
          <w:lang w:val="de-DE"/>
        </w:rPr>
        <w:t xml:space="preserve"> Patient</w:t>
      </w:r>
      <w:r>
        <w:rPr>
          <w:rFonts w:ascii="Arial" w:hAnsi="Arial"/>
          <w:sz w:val="18"/>
          <w:szCs w:val="16"/>
          <w:lang w:val="de-DE"/>
        </w:rPr>
        <w:t xml:space="preserve">innen und Patienten </w:t>
      </w:r>
      <w:r w:rsidRPr="00F83EB3">
        <w:rPr>
          <w:rFonts w:ascii="Arial" w:hAnsi="Arial"/>
          <w:sz w:val="18"/>
          <w:szCs w:val="16"/>
          <w:lang w:val="de-DE"/>
        </w:rPr>
        <w:t xml:space="preserve">werden pro Jahr in den niedersächsischen Krankenhäusern stationär behandelt. Die Einrichtungen sind zugleich einer der bedeutendsten Arbeitgeber Niedersachsens. Rund </w:t>
      </w:r>
      <w:r w:rsidR="00D9799F">
        <w:rPr>
          <w:rFonts w:ascii="Arial" w:hAnsi="Arial"/>
          <w:sz w:val="18"/>
          <w:szCs w:val="16"/>
          <w:lang w:val="de-DE"/>
        </w:rPr>
        <w:t>120</w:t>
      </w:r>
      <w:r w:rsidRPr="00F83EB3">
        <w:rPr>
          <w:rFonts w:ascii="Arial" w:hAnsi="Arial"/>
          <w:sz w:val="18"/>
          <w:szCs w:val="16"/>
          <w:lang w:val="de-DE"/>
        </w:rPr>
        <w:t xml:space="preserve">.000 </w:t>
      </w:r>
      <w:r>
        <w:rPr>
          <w:rFonts w:ascii="Arial" w:hAnsi="Arial"/>
          <w:sz w:val="18"/>
          <w:szCs w:val="16"/>
          <w:lang w:val="de-DE"/>
        </w:rPr>
        <w:t xml:space="preserve">Mitarbeiterinnen und Mitarbeiter </w:t>
      </w:r>
      <w:r w:rsidRPr="00F83EB3">
        <w:rPr>
          <w:rFonts w:ascii="Arial" w:hAnsi="Arial"/>
          <w:sz w:val="18"/>
          <w:szCs w:val="16"/>
          <w:lang w:val="de-DE"/>
        </w:rPr>
        <w:t>der verschiedenen Berufe beziehen ihr Einkommen von den in der NKG zusammengeschlossenen Krankenhäusern.</w:t>
      </w:r>
      <w:r w:rsidR="004F5A50">
        <w:rPr>
          <w:rFonts w:ascii="Arial" w:hAnsi="Arial"/>
          <w:sz w:val="18"/>
          <w:szCs w:val="16"/>
          <w:lang w:val="de-DE"/>
        </w:rPr>
        <w:t xml:space="preserve"> </w:t>
      </w:r>
      <w:bookmarkStart w:id="0" w:name="_GoBack"/>
      <w:bookmarkEnd w:id="0"/>
    </w:p>
    <w:sectPr w:rsidR="000B2610" w:rsidRPr="00F83EB3" w:rsidSect="00766CA8"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1134" w:header="624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42D17" w14:textId="77777777" w:rsidR="000B1125" w:rsidRDefault="000B1125">
      <w:r>
        <w:separator/>
      </w:r>
    </w:p>
  </w:endnote>
  <w:endnote w:type="continuationSeparator" w:id="0">
    <w:p w14:paraId="0A0C3A93" w14:textId="77777777" w:rsidR="000B1125" w:rsidRDefault="000B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E078E" w14:textId="77777777" w:rsidR="00A524E3" w:rsidRDefault="00A524E3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5BE56" w14:textId="77777777" w:rsidR="00A524E3" w:rsidRDefault="00A524E3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C1DEB" w14:textId="77777777" w:rsidR="000B1125" w:rsidRDefault="000B1125">
      <w:r>
        <w:separator/>
      </w:r>
    </w:p>
  </w:footnote>
  <w:footnote w:type="continuationSeparator" w:id="0">
    <w:p w14:paraId="3B2F1DAD" w14:textId="77777777" w:rsidR="000B1125" w:rsidRDefault="000B1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0F713" w14:textId="4E33A676" w:rsidR="00A524E3" w:rsidRPr="00FD50C6" w:rsidRDefault="00A524E3" w:rsidP="00A42E29">
    <w:pPr>
      <w:pStyle w:val="Kopfzeile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A55"/>
    <w:multiLevelType w:val="hybridMultilevel"/>
    <w:tmpl w:val="D604F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C7650"/>
    <w:multiLevelType w:val="hybridMultilevel"/>
    <w:tmpl w:val="75803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E1C09"/>
    <w:multiLevelType w:val="hybridMultilevel"/>
    <w:tmpl w:val="833E7A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A322A"/>
    <w:multiLevelType w:val="hybridMultilevel"/>
    <w:tmpl w:val="6714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21C94"/>
    <w:multiLevelType w:val="hybridMultilevel"/>
    <w:tmpl w:val="17687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E28A5"/>
    <w:multiLevelType w:val="hybridMultilevel"/>
    <w:tmpl w:val="CE3C7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2161A"/>
    <w:multiLevelType w:val="hybridMultilevel"/>
    <w:tmpl w:val="463E3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C53B2"/>
    <w:multiLevelType w:val="hybridMultilevel"/>
    <w:tmpl w:val="3E6652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D5AE2"/>
    <w:multiLevelType w:val="hybridMultilevel"/>
    <w:tmpl w:val="A5AE8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FF68742-334F-4E37-8977-E6F162DE1D4F}"/>
    <w:docVar w:name="dgnword-eventsink" w:val="1876689236480"/>
  </w:docVars>
  <w:rsids>
    <w:rsidRoot w:val="00603E65"/>
    <w:rsid w:val="00000076"/>
    <w:rsid w:val="000005C9"/>
    <w:rsid w:val="00000B22"/>
    <w:rsid w:val="00000E3F"/>
    <w:rsid w:val="000010EF"/>
    <w:rsid w:val="000022C4"/>
    <w:rsid w:val="000024A5"/>
    <w:rsid w:val="000028DD"/>
    <w:rsid w:val="00003363"/>
    <w:rsid w:val="00003365"/>
    <w:rsid w:val="00003A2F"/>
    <w:rsid w:val="0000452D"/>
    <w:rsid w:val="0000471C"/>
    <w:rsid w:val="00004EC0"/>
    <w:rsid w:val="00004F6F"/>
    <w:rsid w:val="00005AD1"/>
    <w:rsid w:val="00005B6B"/>
    <w:rsid w:val="00006006"/>
    <w:rsid w:val="000063F3"/>
    <w:rsid w:val="00006A88"/>
    <w:rsid w:val="00006D1F"/>
    <w:rsid w:val="00007030"/>
    <w:rsid w:val="0000734E"/>
    <w:rsid w:val="000073F6"/>
    <w:rsid w:val="000075E6"/>
    <w:rsid w:val="00010428"/>
    <w:rsid w:val="00010992"/>
    <w:rsid w:val="00010B1E"/>
    <w:rsid w:val="00010B3C"/>
    <w:rsid w:val="00011050"/>
    <w:rsid w:val="0001133C"/>
    <w:rsid w:val="0001137F"/>
    <w:rsid w:val="000117ED"/>
    <w:rsid w:val="00011A28"/>
    <w:rsid w:val="00011F8C"/>
    <w:rsid w:val="00012744"/>
    <w:rsid w:val="00012899"/>
    <w:rsid w:val="00012909"/>
    <w:rsid w:val="00012FBF"/>
    <w:rsid w:val="0001354F"/>
    <w:rsid w:val="00014424"/>
    <w:rsid w:val="00014A32"/>
    <w:rsid w:val="00014B6C"/>
    <w:rsid w:val="000150A8"/>
    <w:rsid w:val="0001590E"/>
    <w:rsid w:val="00015DC7"/>
    <w:rsid w:val="00015FCA"/>
    <w:rsid w:val="00016072"/>
    <w:rsid w:val="0001628A"/>
    <w:rsid w:val="000162BC"/>
    <w:rsid w:val="0001741D"/>
    <w:rsid w:val="00017F17"/>
    <w:rsid w:val="000208A0"/>
    <w:rsid w:val="00020A59"/>
    <w:rsid w:val="000210F2"/>
    <w:rsid w:val="00021400"/>
    <w:rsid w:val="00021999"/>
    <w:rsid w:val="00021B12"/>
    <w:rsid w:val="00021B8E"/>
    <w:rsid w:val="00022436"/>
    <w:rsid w:val="000227BD"/>
    <w:rsid w:val="00022984"/>
    <w:rsid w:val="00022BE1"/>
    <w:rsid w:val="00022C47"/>
    <w:rsid w:val="00022C64"/>
    <w:rsid w:val="00022CF5"/>
    <w:rsid w:val="000242EA"/>
    <w:rsid w:val="00025045"/>
    <w:rsid w:val="000253E7"/>
    <w:rsid w:val="00025500"/>
    <w:rsid w:val="00025F6A"/>
    <w:rsid w:val="00025F8C"/>
    <w:rsid w:val="0002679B"/>
    <w:rsid w:val="00026C90"/>
    <w:rsid w:val="00026D21"/>
    <w:rsid w:val="000273EF"/>
    <w:rsid w:val="00027418"/>
    <w:rsid w:val="00030466"/>
    <w:rsid w:val="000305C1"/>
    <w:rsid w:val="00030637"/>
    <w:rsid w:val="000309CF"/>
    <w:rsid w:val="00030AFF"/>
    <w:rsid w:val="00030E3F"/>
    <w:rsid w:val="000312F1"/>
    <w:rsid w:val="0003163B"/>
    <w:rsid w:val="00031AEC"/>
    <w:rsid w:val="00031F95"/>
    <w:rsid w:val="0003236D"/>
    <w:rsid w:val="0003265A"/>
    <w:rsid w:val="000329E5"/>
    <w:rsid w:val="00032C2E"/>
    <w:rsid w:val="00032D73"/>
    <w:rsid w:val="00033AF4"/>
    <w:rsid w:val="00034811"/>
    <w:rsid w:val="00034D85"/>
    <w:rsid w:val="00035A55"/>
    <w:rsid w:val="00035E8F"/>
    <w:rsid w:val="00036609"/>
    <w:rsid w:val="00036C27"/>
    <w:rsid w:val="00037110"/>
    <w:rsid w:val="0003778F"/>
    <w:rsid w:val="00037C63"/>
    <w:rsid w:val="00040386"/>
    <w:rsid w:val="000406BC"/>
    <w:rsid w:val="00040A69"/>
    <w:rsid w:val="00040A76"/>
    <w:rsid w:val="00040ABC"/>
    <w:rsid w:val="00041250"/>
    <w:rsid w:val="00041312"/>
    <w:rsid w:val="00041C20"/>
    <w:rsid w:val="00042466"/>
    <w:rsid w:val="00042590"/>
    <w:rsid w:val="0004273F"/>
    <w:rsid w:val="00042885"/>
    <w:rsid w:val="00042AB9"/>
    <w:rsid w:val="00042CE5"/>
    <w:rsid w:val="0004332C"/>
    <w:rsid w:val="000436EB"/>
    <w:rsid w:val="00043C48"/>
    <w:rsid w:val="00043CDF"/>
    <w:rsid w:val="00043E52"/>
    <w:rsid w:val="00043FD2"/>
    <w:rsid w:val="000445B2"/>
    <w:rsid w:val="00044B31"/>
    <w:rsid w:val="00045799"/>
    <w:rsid w:val="00046020"/>
    <w:rsid w:val="0004635C"/>
    <w:rsid w:val="0004678F"/>
    <w:rsid w:val="00046A35"/>
    <w:rsid w:val="00047F1C"/>
    <w:rsid w:val="00050830"/>
    <w:rsid w:val="000511CB"/>
    <w:rsid w:val="000512CB"/>
    <w:rsid w:val="00051527"/>
    <w:rsid w:val="0005168C"/>
    <w:rsid w:val="000517F8"/>
    <w:rsid w:val="00051D19"/>
    <w:rsid w:val="00051E4E"/>
    <w:rsid w:val="000520EF"/>
    <w:rsid w:val="00052135"/>
    <w:rsid w:val="00052381"/>
    <w:rsid w:val="00052B65"/>
    <w:rsid w:val="000531DB"/>
    <w:rsid w:val="00053306"/>
    <w:rsid w:val="00053A06"/>
    <w:rsid w:val="00053C25"/>
    <w:rsid w:val="00053CBB"/>
    <w:rsid w:val="00054151"/>
    <w:rsid w:val="000545A1"/>
    <w:rsid w:val="00054687"/>
    <w:rsid w:val="00054AB5"/>
    <w:rsid w:val="00054DFA"/>
    <w:rsid w:val="00055194"/>
    <w:rsid w:val="00055C41"/>
    <w:rsid w:val="00056377"/>
    <w:rsid w:val="0005657B"/>
    <w:rsid w:val="00056C2C"/>
    <w:rsid w:val="000574AC"/>
    <w:rsid w:val="00057A0A"/>
    <w:rsid w:val="00057C15"/>
    <w:rsid w:val="00060323"/>
    <w:rsid w:val="00060850"/>
    <w:rsid w:val="00061394"/>
    <w:rsid w:val="00061557"/>
    <w:rsid w:val="00061C5E"/>
    <w:rsid w:val="00061C91"/>
    <w:rsid w:val="0006243C"/>
    <w:rsid w:val="00062783"/>
    <w:rsid w:val="00062C6C"/>
    <w:rsid w:val="0006327F"/>
    <w:rsid w:val="0006359E"/>
    <w:rsid w:val="0006380A"/>
    <w:rsid w:val="00063B97"/>
    <w:rsid w:val="00063E6C"/>
    <w:rsid w:val="00064309"/>
    <w:rsid w:val="0006442A"/>
    <w:rsid w:val="000646BC"/>
    <w:rsid w:val="00064E57"/>
    <w:rsid w:val="000657B9"/>
    <w:rsid w:val="00065A06"/>
    <w:rsid w:val="00065C87"/>
    <w:rsid w:val="00066058"/>
    <w:rsid w:val="00066254"/>
    <w:rsid w:val="00066296"/>
    <w:rsid w:val="000664CC"/>
    <w:rsid w:val="000666C5"/>
    <w:rsid w:val="00066FA3"/>
    <w:rsid w:val="0006700F"/>
    <w:rsid w:val="00067044"/>
    <w:rsid w:val="000674EA"/>
    <w:rsid w:val="0006765D"/>
    <w:rsid w:val="000677D3"/>
    <w:rsid w:val="00067A85"/>
    <w:rsid w:val="00067D2B"/>
    <w:rsid w:val="0007075A"/>
    <w:rsid w:val="00070D01"/>
    <w:rsid w:val="000712F9"/>
    <w:rsid w:val="00071712"/>
    <w:rsid w:val="00071C30"/>
    <w:rsid w:val="00072358"/>
    <w:rsid w:val="00073013"/>
    <w:rsid w:val="0007321B"/>
    <w:rsid w:val="00073318"/>
    <w:rsid w:val="0007337D"/>
    <w:rsid w:val="00073416"/>
    <w:rsid w:val="00073DFC"/>
    <w:rsid w:val="000740DE"/>
    <w:rsid w:val="000741C5"/>
    <w:rsid w:val="0007429A"/>
    <w:rsid w:val="00074481"/>
    <w:rsid w:val="00074733"/>
    <w:rsid w:val="00074F9D"/>
    <w:rsid w:val="000753CF"/>
    <w:rsid w:val="00075B1D"/>
    <w:rsid w:val="00075C36"/>
    <w:rsid w:val="00075C7D"/>
    <w:rsid w:val="00075DD3"/>
    <w:rsid w:val="00075FD3"/>
    <w:rsid w:val="000767DF"/>
    <w:rsid w:val="00076B9C"/>
    <w:rsid w:val="00076D25"/>
    <w:rsid w:val="00076D28"/>
    <w:rsid w:val="00076D69"/>
    <w:rsid w:val="00077102"/>
    <w:rsid w:val="000773F3"/>
    <w:rsid w:val="0007771C"/>
    <w:rsid w:val="0007793F"/>
    <w:rsid w:val="000779B6"/>
    <w:rsid w:val="00077B57"/>
    <w:rsid w:val="00077E6F"/>
    <w:rsid w:val="00077F2D"/>
    <w:rsid w:val="0008072B"/>
    <w:rsid w:val="00080CC3"/>
    <w:rsid w:val="00080F94"/>
    <w:rsid w:val="000818C3"/>
    <w:rsid w:val="000820DC"/>
    <w:rsid w:val="00082248"/>
    <w:rsid w:val="00082704"/>
    <w:rsid w:val="000827C1"/>
    <w:rsid w:val="00082A2C"/>
    <w:rsid w:val="00083147"/>
    <w:rsid w:val="00083530"/>
    <w:rsid w:val="00083C7B"/>
    <w:rsid w:val="00083E1F"/>
    <w:rsid w:val="000841D7"/>
    <w:rsid w:val="0008428A"/>
    <w:rsid w:val="00084A34"/>
    <w:rsid w:val="00084C99"/>
    <w:rsid w:val="00085147"/>
    <w:rsid w:val="00085158"/>
    <w:rsid w:val="00085400"/>
    <w:rsid w:val="00085E4F"/>
    <w:rsid w:val="00085EBB"/>
    <w:rsid w:val="000861A6"/>
    <w:rsid w:val="00086AC4"/>
    <w:rsid w:val="00086B82"/>
    <w:rsid w:val="00087183"/>
    <w:rsid w:val="0008723B"/>
    <w:rsid w:val="000879DB"/>
    <w:rsid w:val="00087DB4"/>
    <w:rsid w:val="000901BD"/>
    <w:rsid w:val="00090235"/>
    <w:rsid w:val="00090820"/>
    <w:rsid w:val="0009094B"/>
    <w:rsid w:val="000909B6"/>
    <w:rsid w:val="00090EF3"/>
    <w:rsid w:val="00091246"/>
    <w:rsid w:val="000917A1"/>
    <w:rsid w:val="0009213E"/>
    <w:rsid w:val="0009219F"/>
    <w:rsid w:val="000921F7"/>
    <w:rsid w:val="0009291F"/>
    <w:rsid w:val="00092A27"/>
    <w:rsid w:val="00092F5F"/>
    <w:rsid w:val="00093450"/>
    <w:rsid w:val="0009357A"/>
    <w:rsid w:val="000936E3"/>
    <w:rsid w:val="0009393D"/>
    <w:rsid w:val="00093B87"/>
    <w:rsid w:val="00093EEC"/>
    <w:rsid w:val="000940FA"/>
    <w:rsid w:val="00094530"/>
    <w:rsid w:val="00094964"/>
    <w:rsid w:val="0009561E"/>
    <w:rsid w:val="000959F3"/>
    <w:rsid w:val="00095A5F"/>
    <w:rsid w:val="00096020"/>
    <w:rsid w:val="00096BDE"/>
    <w:rsid w:val="00096E47"/>
    <w:rsid w:val="00096F82"/>
    <w:rsid w:val="000973A9"/>
    <w:rsid w:val="00097563"/>
    <w:rsid w:val="00097698"/>
    <w:rsid w:val="000978B7"/>
    <w:rsid w:val="000A0759"/>
    <w:rsid w:val="000A089A"/>
    <w:rsid w:val="000A0F0A"/>
    <w:rsid w:val="000A105F"/>
    <w:rsid w:val="000A11A6"/>
    <w:rsid w:val="000A1362"/>
    <w:rsid w:val="000A1583"/>
    <w:rsid w:val="000A18B6"/>
    <w:rsid w:val="000A2093"/>
    <w:rsid w:val="000A21E5"/>
    <w:rsid w:val="000A2277"/>
    <w:rsid w:val="000A2281"/>
    <w:rsid w:val="000A260A"/>
    <w:rsid w:val="000A2CDC"/>
    <w:rsid w:val="000A30C1"/>
    <w:rsid w:val="000A3D78"/>
    <w:rsid w:val="000A4321"/>
    <w:rsid w:val="000A441F"/>
    <w:rsid w:val="000A48BE"/>
    <w:rsid w:val="000A533E"/>
    <w:rsid w:val="000A5458"/>
    <w:rsid w:val="000A568F"/>
    <w:rsid w:val="000A575B"/>
    <w:rsid w:val="000A5A15"/>
    <w:rsid w:val="000A66B6"/>
    <w:rsid w:val="000A6935"/>
    <w:rsid w:val="000A6A29"/>
    <w:rsid w:val="000A6A5C"/>
    <w:rsid w:val="000A702E"/>
    <w:rsid w:val="000A7136"/>
    <w:rsid w:val="000A72D5"/>
    <w:rsid w:val="000A770E"/>
    <w:rsid w:val="000A7F0D"/>
    <w:rsid w:val="000B024A"/>
    <w:rsid w:val="000B03EE"/>
    <w:rsid w:val="000B0628"/>
    <w:rsid w:val="000B07C4"/>
    <w:rsid w:val="000B07CD"/>
    <w:rsid w:val="000B0C94"/>
    <w:rsid w:val="000B0D12"/>
    <w:rsid w:val="000B1088"/>
    <w:rsid w:val="000B1125"/>
    <w:rsid w:val="000B1509"/>
    <w:rsid w:val="000B1CA6"/>
    <w:rsid w:val="000B20A2"/>
    <w:rsid w:val="000B2131"/>
    <w:rsid w:val="000B24C7"/>
    <w:rsid w:val="000B2610"/>
    <w:rsid w:val="000B26EC"/>
    <w:rsid w:val="000B28EF"/>
    <w:rsid w:val="000B2FF6"/>
    <w:rsid w:val="000B308C"/>
    <w:rsid w:val="000B3131"/>
    <w:rsid w:val="000B358B"/>
    <w:rsid w:val="000B388E"/>
    <w:rsid w:val="000B3D15"/>
    <w:rsid w:val="000B3F4C"/>
    <w:rsid w:val="000B42D1"/>
    <w:rsid w:val="000B4650"/>
    <w:rsid w:val="000B4670"/>
    <w:rsid w:val="000B4A73"/>
    <w:rsid w:val="000B4AB2"/>
    <w:rsid w:val="000B5384"/>
    <w:rsid w:val="000B5781"/>
    <w:rsid w:val="000B59A2"/>
    <w:rsid w:val="000B5AC5"/>
    <w:rsid w:val="000B5F5F"/>
    <w:rsid w:val="000B61FF"/>
    <w:rsid w:val="000B672A"/>
    <w:rsid w:val="000B71D4"/>
    <w:rsid w:val="000B74CD"/>
    <w:rsid w:val="000B74D9"/>
    <w:rsid w:val="000B79C6"/>
    <w:rsid w:val="000B79CB"/>
    <w:rsid w:val="000B7EEB"/>
    <w:rsid w:val="000C02F4"/>
    <w:rsid w:val="000C0555"/>
    <w:rsid w:val="000C058F"/>
    <w:rsid w:val="000C0737"/>
    <w:rsid w:val="000C0F52"/>
    <w:rsid w:val="000C1096"/>
    <w:rsid w:val="000C1163"/>
    <w:rsid w:val="000C188E"/>
    <w:rsid w:val="000C1CB0"/>
    <w:rsid w:val="000C2D55"/>
    <w:rsid w:val="000C2F78"/>
    <w:rsid w:val="000C325B"/>
    <w:rsid w:val="000C3674"/>
    <w:rsid w:val="000C3B46"/>
    <w:rsid w:val="000C3C50"/>
    <w:rsid w:val="000C41A0"/>
    <w:rsid w:val="000C46FE"/>
    <w:rsid w:val="000C4A57"/>
    <w:rsid w:val="000C4B52"/>
    <w:rsid w:val="000C4CEA"/>
    <w:rsid w:val="000C4D3B"/>
    <w:rsid w:val="000C531E"/>
    <w:rsid w:val="000C577A"/>
    <w:rsid w:val="000C580C"/>
    <w:rsid w:val="000C592A"/>
    <w:rsid w:val="000C5A27"/>
    <w:rsid w:val="000C5D7D"/>
    <w:rsid w:val="000C6066"/>
    <w:rsid w:val="000C6373"/>
    <w:rsid w:val="000C6534"/>
    <w:rsid w:val="000C6C20"/>
    <w:rsid w:val="000C7164"/>
    <w:rsid w:val="000C75BA"/>
    <w:rsid w:val="000C7E3F"/>
    <w:rsid w:val="000D017B"/>
    <w:rsid w:val="000D03CD"/>
    <w:rsid w:val="000D0430"/>
    <w:rsid w:val="000D0518"/>
    <w:rsid w:val="000D068A"/>
    <w:rsid w:val="000D0830"/>
    <w:rsid w:val="000D0854"/>
    <w:rsid w:val="000D0934"/>
    <w:rsid w:val="000D09EF"/>
    <w:rsid w:val="000D132A"/>
    <w:rsid w:val="000D1A86"/>
    <w:rsid w:val="000D23D6"/>
    <w:rsid w:val="000D2D05"/>
    <w:rsid w:val="000D3007"/>
    <w:rsid w:val="000D31C4"/>
    <w:rsid w:val="000D35BA"/>
    <w:rsid w:val="000D4570"/>
    <w:rsid w:val="000D4982"/>
    <w:rsid w:val="000D4EFF"/>
    <w:rsid w:val="000D524D"/>
    <w:rsid w:val="000D530F"/>
    <w:rsid w:val="000D565C"/>
    <w:rsid w:val="000D57CF"/>
    <w:rsid w:val="000D5A42"/>
    <w:rsid w:val="000D5B5B"/>
    <w:rsid w:val="000D62CC"/>
    <w:rsid w:val="000D6914"/>
    <w:rsid w:val="000D7184"/>
    <w:rsid w:val="000D73D9"/>
    <w:rsid w:val="000D750D"/>
    <w:rsid w:val="000D75AF"/>
    <w:rsid w:val="000D78CC"/>
    <w:rsid w:val="000D7BEA"/>
    <w:rsid w:val="000D7CD1"/>
    <w:rsid w:val="000D7EA4"/>
    <w:rsid w:val="000E0749"/>
    <w:rsid w:val="000E0EDE"/>
    <w:rsid w:val="000E1016"/>
    <w:rsid w:val="000E1C66"/>
    <w:rsid w:val="000E1D79"/>
    <w:rsid w:val="000E1F1F"/>
    <w:rsid w:val="000E2032"/>
    <w:rsid w:val="000E20D0"/>
    <w:rsid w:val="000E22AA"/>
    <w:rsid w:val="000E2311"/>
    <w:rsid w:val="000E3370"/>
    <w:rsid w:val="000E33EB"/>
    <w:rsid w:val="000E36A9"/>
    <w:rsid w:val="000E38CA"/>
    <w:rsid w:val="000E43C1"/>
    <w:rsid w:val="000E446B"/>
    <w:rsid w:val="000E48BE"/>
    <w:rsid w:val="000E5096"/>
    <w:rsid w:val="000E51FA"/>
    <w:rsid w:val="000E52E5"/>
    <w:rsid w:val="000E54EC"/>
    <w:rsid w:val="000E596D"/>
    <w:rsid w:val="000E61B0"/>
    <w:rsid w:val="000E65C5"/>
    <w:rsid w:val="000E6DA0"/>
    <w:rsid w:val="000E6E2E"/>
    <w:rsid w:val="000E70A1"/>
    <w:rsid w:val="000E79A6"/>
    <w:rsid w:val="000E7D7F"/>
    <w:rsid w:val="000E7D9E"/>
    <w:rsid w:val="000E7F87"/>
    <w:rsid w:val="000F02A9"/>
    <w:rsid w:val="000F077A"/>
    <w:rsid w:val="000F0938"/>
    <w:rsid w:val="000F0958"/>
    <w:rsid w:val="000F09F9"/>
    <w:rsid w:val="000F1273"/>
    <w:rsid w:val="000F14E7"/>
    <w:rsid w:val="000F18FF"/>
    <w:rsid w:val="000F191E"/>
    <w:rsid w:val="000F1A32"/>
    <w:rsid w:val="000F2447"/>
    <w:rsid w:val="000F254E"/>
    <w:rsid w:val="000F2A90"/>
    <w:rsid w:val="000F2F58"/>
    <w:rsid w:val="000F31F3"/>
    <w:rsid w:val="000F3623"/>
    <w:rsid w:val="000F3947"/>
    <w:rsid w:val="000F41C5"/>
    <w:rsid w:val="000F4341"/>
    <w:rsid w:val="000F4514"/>
    <w:rsid w:val="000F45CD"/>
    <w:rsid w:val="000F4DF8"/>
    <w:rsid w:val="000F4EE0"/>
    <w:rsid w:val="000F53E1"/>
    <w:rsid w:val="000F5542"/>
    <w:rsid w:val="000F55C9"/>
    <w:rsid w:val="000F56A7"/>
    <w:rsid w:val="000F5F4F"/>
    <w:rsid w:val="000F5FF8"/>
    <w:rsid w:val="000F6060"/>
    <w:rsid w:val="000F6C45"/>
    <w:rsid w:val="000F78E9"/>
    <w:rsid w:val="000F7B7B"/>
    <w:rsid w:val="000F7DE2"/>
    <w:rsid w:val="0010017C"/>
    <w:rsid w:val="00100705"/>
    <w:rsid w:val="0010072C"/>
    <w:rsid w:val="00100AAC"/>
    <w:rsid w:val="00101281"/>
    <w:rsid w:val="001012E9"/>
    <w:rsid w:val="00101A55"/>
    <w:rsid w:val="00101D48"/>
    <w:rsid w:val="00101EAD"/>
    <w:rsid w:val="001020CC"/>
    <w:rsid w:val="001023AB"/>
    <w:rsid w:val="00102754"/>
    <w:rsid w:val="00102CE6"/>
    <w:rsid w:val="001030B2"/>
    <w:rsid w:val="00103757"/>
    <w:rsid w:val="00103EB3"/>
    <w:rsid w:val="00104074"/>
    <w:rsid w:val="0010437F"/>
    <w:rsid w:val="001046EB"/>
    <w:rsid w:val="001051F0"/>
    <w:rsid w:val="0010573E"/>
    <w:rsid w:val="00105D51"/>
    <w:rsid w:val="00105D8A"/>
    <w:rsid w:val="00105E66"/>
    <w:rsid w:val="001065B2"/>
    <w:rsid w:val="0010680F"/>
    <w:rsid w:val="00106837"/>
    <w:rsid w:val="00106B22"/>
    <w:rsid w:val="00107187"/>
    <w:rsid w:val="001071E3"/>
    <w:rsid w:val="00107915"/>
    <w:rsid w:val="00110312"/>
    <w:rsid w:val="0011083C"/>
    <w:rsid w:val="00110E39"/>
    <w:rsid w:val="001110AE"/>
    <w:rsid w:val="001112D5"/>
    <w:rsid w:val="0011147B"/>
    <w:rsid w:val="0011156B"/>
    <w:rsid w:val="00111582"/>
    <w:rsid w:val="00112AF5"/>
    <w:rsid w:val="00112DBB"/>
    <w:rsid w:val="00112FAF"/>
    <w:rsid w:val="00113963"/>
    <w:rsid w:val="00113DB2"/>
    <w:rsid w:val="001149F0"/>
    <w:rsid w:val="00114F82"/>
    <w:rsid w:val="00115137"/>
    <w:rsid w:val="001151CD"/>
    <w:rsid w:val="001151F9"/>
    <w:rsid w:val="001152F7"/>
    <w:rsid w:val="00115953"/>
    <w:rsid w:val="00115E8D"/>
    <w:rsid w:val="00116494"/>
    <w:rsid w:val="00116618"/>
    <w:rsid w:val="0011690E"/>
    <w:rsid w:val="00117050"/>
    <w:rsid w:val="00117790"/>
    <w:rsid w:val="00117985"/>
    <w:rsid w:val="001179D3"/>
    <w:rsid w:val="00117B50"/>
    <w:rsid w:val="00117B52"/>
    <w:rsid w:val="00117C4A"/>
    <w:rsid w:val="00117CAF"/>
    <w:rsid w:val="00117E51"/>
    <w:rsid w:val="00120C42"/>
    <w:rsid w:val="001212D1"/>
    <w:rsid w:val="00121307"/>
    <w:rsid w:val="0012162A"/>
    <w:rsid w:val="00121687"/>
    <w:rsid w:val="00121A13"/>
    <w:rsid w:val="00121A75"/>
    <w:rsid w:val="0012239B"/>
    <w:rsid w:val="00122D59"/>
    <w:rsid w:val="001232C0"/>
    <w:rsid w:val="001233BB"/>
    <w:rsid w:val="00123C41"/>
    <w:rsid w:val="00123CE2"/>
    <w:rsid w:val="00123EB1"/>
    <w:rsid w:val="0012403B"/>
    <w:rsid w:val="0012412E"/>
    <w:rsid w:val="00124542"/>
    <w:rsid w:val="0012482E"/>
    <w:rsid w:val="001248E6"/>
    <w:rsid w:val="001249CB"/>
    <w:rsid w:val="00124DCA"/>
    <w:rsid w:val="00125142"/>
    <w:rsid w:val="001252E1"/>
    <w:rsid w:val="00125678"/>
    <w:rsid w:val="0012575C"/>
    <w:rsid w:val="00126190"/>
    <w:rsid w:val="0012684E"/>
    <w:rsid w:val="00126999"/>
    <w:rsid w:val="00126DE6"/>
    <w:rsid w:val="0012718D"/>
    <w:rsid w:val="001276AF"/>
    <w:rsid w:val="001276E0"/>
    <w:rsid w:val="00127988"/>
    <w:rsid w:val="00127A03"/>
    <w:rsid w:val="00127A46"/>
    <w:rsid w:val="00127A7F"/>
    <w:rsid w:val="00127C0B"/>
    <w:rsid w:val="00127F73"/>
    <w:rsid w:val="00130000"/>
    <w:rsid w:val="001303B6"/>
    <w:rsid w:val="0013045A"/>
    <w:rsid w:val="0013137D"/>
    <w:rsid w:val="00131800"/>
    <w:rsid w:val="00131AAF"/>
    <w:rsid w:val="00131CD3"/>
    <w:rsid w:val="00131EB0"/>
    <w:rsid w:val="00132265"/>
    <w:rsid w:val="00132882"/>
    <w:rsid w:val="00132B79"/>
    <w:rsid w:val="00133103"/>
    <w:rsid w:val="001334AB"/>
    <w:rsid w:val="00133D9F"/>
    <w:rsid w:val="00133E2E"/>
    <w:rsid w:val="00134438"/>
    <w:rsid w:val="00134464"/>
    <w:rsid w:val="001348CB"/>
    <w:rsid w:val="00134955"/>
    <w:rsid w:val="00134AC3"/>
    <w:rsid w:val="00134D29"/>
    <w:rsid w:val="00135219"/>
    <w:rsid w:val="0013574D"/>
    <w:rsid w:val="00135AE7"/>
    <w:rsid w:val="00135CD6"/>
    <w:rsid w:val="001367EA"/>
    <w:rsid w:val="00137405"/>
    <w:rsid w:val="00137426"/>
    <w:rsid w:val="00137947"/>
    <w:rsid w:val="00137BA9"/>
    <w:rsid w:val="0014001F"/>
    <w:rsid w:val="00140771"/>
    <w:rsid w:val="001408F1"/>
    <w:rsid w:val="00140E8E"/>
    <w:rsid w:val="00141189"/>
    <w:rsid w:val="001425C5"/>
    <w:rsid w:val="001426A6"/>
    <w:rsid w:val="00142727"/>
    <w:rsid w:val="00142C0B"/>
    <w:rsid w:val="00143245"/>
    <w:rsid w:val="001432AF"/>
    <w:rsid w:val="00143CA3"/>
    <w:rsid w:val="00143CCE"/>
    <w:rsid w:val="00143CDE"/>
    <w:rsid w:val="00143E3B"/>
    <w:rsid w:val="00144225"/>
    <w:rsid w:val="00144F44"/>
    <w:rsid w:val="0014508C"/>
    <w:rsid w:val="00145549"/>
    <w:rsid w:val="0014589F"/>
    <w:rsid w:val="00145CFB"/>
    <w:rsid w:val="00145D8A"/>
    <w:rsid w:val="001468A9"/>
    <w:rsid w:val="00146C6C"/>
    <w:rsid w:val="00146D50"/>
    <w:rsid w:val="00146D64"/>
    <w:rsid w:val="0014718C"/>
    <w:rsid w:val="00147B5B"/>
    <w:rsid w:val="00147B6A"/>
    <w:rsid w:val="00147BD1"/>
    <w:rsid w:val="00147FD9"/>
    <w:rsid w:val="00150220"/>
    <w:rsid w:val="00150D17"/>
    <w:rsid w:val="00150EE1"/>
    <w:rsid w:val="00151404"/>
    <w:rsid w:val="0015144E"/>
    <w:rsid w:val="0015146B"/>
    <w:rsid w:val="00151592"/>
    <w:rsid w:val="00151BDE"/>
    <w:rsid w:val="00152D0B"/>
    <w:rsid w:val="00152D60"/>
    <w:rsid w:val="00152E28"/>
    <w:rsid w:val="00152E98"/>
    <w:rsid w:val="001533C4"/>
    <w:rsid w:val="00153BAC"/>
    <w:rsid w:val="00153D06"/>
    <w:rsid w:val="00154479"/>
    <w:rsid w:val="00154741"/>
    <w:rsid w:val="00154921"/>
    <w:rsid w:val="00154B64"/>
    <w:rsid w:val="00154C6C"/>
    <w:rsid w:val="00154E1D"/>
    <w:rsid w:val="0015509E"/>
    <w:rsid w:val="00155FFB"/>
    <w:rsid w:val="00156604"/>
    <w:rsid w:val="001571BE"/>
    <w:rsid w:val="00157298"/>
    <w:rsid w:val="00157744"/>
    <w:rsid w:val="001579A1"/>
    <w:rsid w:val="00157BD5"/>
    <w:rsid w:val="00157DAC"/>
    <w:rsid w:val="0016056B"/>
    <w:rsid w:val="0016069F"/>
    <w:rsid w:val="0016085F"/>
    <w:rsid w:val="00160FE5"/>
    <w:rsid w:val="00161022"/>
    <w:rsid w:val="00161358"/>
    <w:rsid w:val="001614D9"/>
    <w:rsid w:val="00161691"/>
    <w:rsid w:val="00161A5E"/>
    <w:rsid w:val="00161D47"/>
    <w:rsid w:val="0016268F"/>
    <w:rsid w:val="00162D48"/>
    <w:rsid w:val="0016378B"/>
    <w:rsid w:val="001637A1"/>
    <w:rsid w:val="00163E38"/>
    <w:rsid w:val="00164217"/>
    <w:rsid w:val="0016436D"/>
    <w:rsid w:val="0016473A"/>
    <w:rsid w:val="001648AD"/>
    <w:rsid w:val="0016498A"/>
    <w:rsid w:val="00164DF8"/>
    <w:rsid w:val="001657F5"/>
    <w:rsid w:val="0016625A"/>
    <w:rsid w:val="001663A7"/>
    <w:rsid w:val="00166C86"/>
    <w:rsid w:val="001672BD"/>
    <w:rsid w:val="00167509"/>
    <w:rsid w:val="001703A1"/>
    <w:rsid w:val="00170824"/>
    <w:rsid w:val="001710C8"/>
    <w:rsid w:val="001712FF"/>
    <w:rsid w:val="00171314"/>
    <w:rsid w:val="00171760"/>
    <w:rsid w:val="00171F6D"/>
    <w:rsid w:val="00172130"/>
    <w:rsid w:val="00172E23"/>
    <w:rsid w:val="00172E73"/>
    <w:rsid w:val="00173608"/>
    <w:rsid w:val="00173AB9"/>
    <w:rsid w:val="00173B7F"/>
    <w:rsid w:val="00173EB1"/>
    <w:rsid w:val="00173F5A"/>
    <w:rsid w:val="001741F5"/>
    <w:rsid w:val="001747B2"/>
    <w:rsid w:val="00174BAB"/>
    <w:rsid w:val="00174BC3"/>
    <w:rsid w:val="00175549"/>
    <w:rsid w:val="00175C22"/>
    <w:rsid w:val="00175E8F"/>
    <w:rsid w:val="001760AE"/>
    <w:rsid w:val="00176481"/>
    <w:rsid w:val="00176DFD"/>
    <w:rsid w:val="0017707E"/>
    <w:rsid w:val="001775AD"/>
    <w:rsid w:val="00177C6B"/>
    <w:rsid w:val="00177D81"/>
    <w:rsid w:val="00177E21"/>
    <w:rsid w:val="00177FF1"/>
    <w:rsid w:val="001800BE"/>
    <w:rsid w:val="001800D1"/>
    <w:rsid w:val="0018046A"/>
    <w:rsid w:val="00180682"/>
    <w:rsid w:val="001810CB"/>
    <w:rsid w:val="00181286"/>
    <w:rsid w:val="001815B0"/>
    <w:rsid w:val="0018186B"/>
    <w:rsid w:val="00182502"/>
    <w:rsid w:val="00182876"/>
    <w:rsid w:val="00182AA1"/>
    <w:rsid w:val="00182C2B"/>
    <w:rsid w:val="001838A0"/>
    <w:rsid w:val="00183FA2"/>
    <w:rsid w:val="00184036"/>
    <w:rsid w:val="00184D13"/>
    <w:rsid w:val="0018536F"/>
    <w:rsid w:val="001853D5"/>
    <w:rsid w:val="00185500"/>
    <w:rsid w:val="00185964"/>
    <w:rsid w:val="001865B4"/>
    <w:rsid w:val="0018666A"/>
    <w:rsid w:val="0018671D"/>
    <w:rsid w:val="00186A07"/>
    <w:rsid w:val="00187256"/>
    <w:rsid w:val="001879DF"/>
    <w:rsid w:val="001904E6"/>
    <w:rsid w:val="00190824"/>
    <w:rsid w:val="00190D86"/>
    <w:rsid w:val="00191795"/>
    <w:rsid w:val="0019181A"/>
    <w:rsid w:val="00191EEA"/>
    <w:rsid w:val="00192276"/>
    <w:rsid w:val="001925A7"/>
    <w:rsid w:val="00192737"/>
    <w:rsid w:val="001929C5"/>
    <w:rsid w:val="00192ADE"/>
    <w:rsid w:val="00193293"/>
    <w:rsid w:val="00193B0D"/>
    <w:rsid w:val="00193BD4"/>
    <w:rsid w:val="00193C7C"/>
    <w:rsid w:val="00193EE5"/>
    <w:rsid w:val="0019403A"/>
    <w:rsid w:val="001940AB"/>
    <w:rsid w:val="001942D8"/>
    <w:rsid w:val="001947D7"/>
    <w:rsid w:val="001949E6"/>
    <w:rsid w:val="00194BD5"/>
    <w:rsid w:val="00194C7F"/>
    <w:rsid w:val="00194C81"/>
    <w:rsid w:val="00195AD7"/>
    <w:rsid w:val="00195E35"/>
    <w:rsid w:val="00196097"/>
    <w:rsid w:val="0019636A"/>
    <w:rsid w:val="001968CA"/>
    <w:rsid w:val="00196A4D"/>
    <w:rsid w:val="001970AD"/>
    <w:rsid w:val="0019790F"/>
    <w:rsid w:val="00197C77"/>
    <w:rsid w:val="00197E5D"/>
    <w:rsid w:val="001A0399"/>
    <w:rsid w:val="001A0986"/>
    <w:rsid w:val="001A147C"/>
    <w:rsid w:val="001A1D4B"/>
    <w:rsid w:val="001A265F"/>
    <w:rsid w:val="001A2B8F"/>
    <w:rsid w:val="001A2CC2"/>
    <w:rsid w:val="001A2D2E"/>
    <w:rsid w:val="001A2D3E"/>
    <w:rsid w:val="001A2E61"/>
    <w:rsid w:val="001A334E"/>
    <w:rsid w:val="001A3A34"/>
    <w:rsid w:val="001A407A"/>
    <w:rsid w:val="001A411D"/>
    <w:rsid w:val="001A4327"/>
    <w:rsid w:val="001A466D"/>
    <w:rsid w:val="001A4BD4"/>
    <w:rsid w:val="001A506B"/>
    <w:rsid w:val="001A51B2"/>
    <w:rsid w:val="001A55D0"/>
    <w:rsid w:val="001A5E2A"/>
    <w:rsid w:val="001A5FA5"/>
    <w:rsid w:val="001A5FE3"/>
    <w:rsid w:val="001A6032"/>
    <w:rsid w:val="001A660F"/>
    <w:rsid w:val="001A685A"/>
    <w:rsid w:val="001A697F"/>
    <w:rsid w:val="001A6AAC"/>
    <w:rsid w:val="001A6DDD"/>
    <w:rsid w:val="001A6E99"/>
    <w:rsid w:val="001A76E6"/>
    <w:rsid w:val="001B0051"/>
    <w:rsid w:val="001B05BE"/>
    <w:rsid w:val="001B06CB"/>
    <w:rsid w:val="001B0986"/>
    <w:rsid w:val="001B11C2"/>
    <w:rsid w:val="001B1437"/>
    <w:rsid w:val="001B1CCD"/>
    <w:rsid w:val="001B25EC"/>
    <w:rsid w:val="001B2F6D"/>
    <w:rsid w:val="001B3451"/>
    <w:rsid w:val="001B3B49"/>
    <w:rsid w:val="001B3DDA"/>
    <w:rsid w:val="001B4166"/>
    <w:rsid w:val="001B4275"/>
    <w:rsid w:val="001B4621"/>
    <w:rsid w:val="001B473A"/>
    <w:rsid w:val="001B4A91"/>
    <w:rsid w:val="001B52A6"/>
    <w:rsid w:val="001B530A"/>
    <w:rsid w:val="001B53AA"/>
    <w:rsid w:val="001B546B"/>
    <w:rsid w:val="001B5C31"/>
    <w:rsid w:val="001B60DB"/>
    <w:rsid w:val="001B6304"/>
    <w:rsid w:val="001B63B0"/>
    <w:rsid w:val="001B6539"/>
    <w:rsid w:val="001B6A4F"/>
    <w:rsid w:val="001B6D65"/>
    <w:rsid w:val="001B6F06"/>
    <w:rsid w:val="001B77EA"/>
    <w:rsid w:val="001B79DC"/>
    <w:rsid w:val="001B7B29"/>
    <w:rsid w:val="001C01BD"/>
    <w:rsid w:val="001C042F"/>
    <w:rsid w:val="001C051E"/>
    <w:rsid w:val="001C069A"/>
    <w:rsid w:val="001C0885"/>
    <w:rsid w:val="001C08F9"/>
    <w:rsid w:val="001C1607"/>
    <w:rsid w:val="001C1A73"/>
    <w:rsid w:val="001C1FA1"/>
    <w:rsid w:val="001C2793"/>
    <w:rsid w:val="001C282E"/>
    <w:rsid w:val="001C29A9"/>
    <w:rsid w:val="001C2E0C"/>
    <w:rsid w:val="001C2F62"/>
    <w:rsid w:val="001C3EA3"/>
    <w:rsid w:val="001C43D7"/>
    <w:rsid w:val="001C4539"/>
    <w:rsid w:val="001C4CE1"/>
    <w:rsid w:val="001C4D1B"/>
    <w:rsid w:val="001C58AB"/>
    <w:rsid w:val="001C5E87"/>
    <w:rsid w:val="001C6341"/>
    <w:rsid w:val="001C654F"/>
    <w:rsid w:val="001C6846"/>
    <w:rsid w:val="001C6B58"/>
    <w:rsid w:val="001C6C3A"/>
    <w:rsid w:val="001C6E4E"/>
    <w:rsid w:val="001C715D"/>
    <w:rsid w:val="001D0023"/>
    <w:rsid w:val="001D0400"/>
    <w:rsid w:val="001D077D"/>
    <w:rsid w:val="001D0F15"/>
    <w:rsid w:val="001D0FA7"/>
    <w:rsid w:val="001D0FF9"/>
    <w:rsid w:val="001D144A"/>
    <w:rsid w:val="001D1674"/>
    <w:rsid w:val="001D21A3"/>
    <w:rsid w:val="001D2B58"/>
    <w:rsid w:val="001D33C3"/>
    <w:rsid w:val="001D3971"/>
    <w:rsid w:val="001D3F9F"/>
    <w:rsid w:val="001D40E8"/>
    <w:rsid w:val="001D4B58"/>
    <w:rsid w:val="001D520D"/>
    <w:rsid w:val="001D5377"/>
    <w:rsid w:val="001D56C4"/>
    <w:rsid w:val="001D5A1A"/>
    <w:rsid w:val="001D5ADD"/>
    <w:rsid w:val="001D5BEE"/>
    <w:rsid w:val="001D5CAC"/>
    <w:rsid w:val="001D5DED"/>
    <w:rsid w:val="001D6EAC"/>
    <w:rsid w:val="001D71F5"/>
    <w:rsid w:val="001D7404"/>
    <w:rsid w:val="001D790F"/>
    <w:rsid w:val="001D7E92"/>
    <w:rsid w:val="001E0955"/>
    <w:rsid w:val="001E11F4"/>
    <w:rsid w:val="001E1ECE"/>
    <w:rsid w:val="001E1EFB"/>
    <w:rsid w:val="001E21ED"/>
    <w:rsid w:val="001E22B4"/>
    <w:rsid w:val="001E3130"/>
    <w:rsid w:val="001E3997"/>
    <w:rsid w:val="001E3BF7"/>
    <w:rsid w:val="001E3F70"/>
    <w:rsid w:val="001E43F8"/>
    <w:rsid w:val="001E535B"/>
    <w:rsid w:val="001E559E"/>
    <w:rsid w:val="001E6943"/>
    <w:rsid w:val="001E6B55"/>
    <w:rsid w:val="001E7191"/>
    <w:rsid w:val="001E7214"/>
    <w:rsid w:val="001E7217"/>
    <w:rsid w:val="001E729B"/>
    <w:rsid w:val="001E7389"/>
    <w:rsid w:val="001E775F"/>
    <w:rsid w:val="001E7A8E"/>
    <w:rsid w:val="001E7B4A"/>
    <w:rsid w:val="001F0260"/>
    <w:rsid w:val="001F02AE"/>
    <w:rsid w:val="001F07BF"/>
    <w:rsid w:val="001F0941"/>
    <w:rsid w:val="001F0B9F"/>
    <w:rsid w:val="001F101C"/>
    <w:rsid w:val="001F1389"/>
    <w:rsid w:val="001F1AE8"/>
    <w:rsid w:val="001F1CBD"/>
    <w:rsid w:val="001F1DE9"/>
    <w:rsid w:val="001F1EBA"/>
    <w:rsid w:val="001F20F6"/>
    <w:rsid w:val="001F2320"/>
    <w:rsid w:val="001F2772"/>
    <w:rsid w:val="001F2A2D"/>
    <w:rsid w:val="001F2B56"/>
    <w:rsid w:val="001F2BCF"/>
    <w:rsid w:val="001F2F69"/>
    <w:rsid w:val="001F2FC1"/>
    <w:rsid w:val="001F331F"/>
    <w:rsid w:val="001F34AF"/>
    <w:rsid w:val="001F3A76"/>
    <w:rsid w:val="001F3B4E"/>
    <w:rsid w:val="001F44BF"/>
    <w:rsid w:val="001F44EF"/>
    <w:rsid w:val="001F4AB6"/>
    <w:rsid w:val="001F4BF5"/>
    <w:rsid w:val="001F4D48"/>
    <w:rsid w:val="001F51BA"/>
    <w:rsid w:val="001F54F8"/>
    <w:rsid w:val="001F5BBD"/>
    <w:rsid w:val="001F5CF9"/>
    <w:rsid w:val="001F613F"/>
    <w:rsid w:val="001F643D"/>
    <w:rsid w:val="001F6718"/>
    <w:rsid w:val="001F6C71"/>
    <w:rsid w:val="001F6DE6"/>
    <w:rsid w:val="001F7186"/>
    <w:rsid w:val="00200661"/>
    <w:rsid w:val="00200CCD"/>
    <w:rsid w:val="00200D00"/>
    <w:rsid w:val="00200F1C"/>
    <w:rsid w:val="002013E1"/>
    <w:rsid w:val="0020155D"/>
    <w:rsid w:val="0020197D"/>
    <w:rsid w:val="00201D37"/>
    <w:rsid w:val="00202485"/>
    <w:rsid w:val="00202A29"/>
    <w:rsid w:val="00203249"/>
    <w:rsid w:val="002035A5"/>
    <w:rsid w:val="00203803"/>
    <w:rsid w:val="00203DA8"/>
    <w:rsid w:val="00203E85"/>
    <w:rsid w:val="002047FC"/>
    <w:rsid w:val="00204CA1"/>
    <w:rsid w:val="002052D5"/>
    <w:rsid w:val="0020543D"/>
    <w:rsid w:val="0020574B"/>
    <w:rsid w:val="00205BDD"/>
    <w:rsid w:val="00205DCA"/>
    <w:rsid w:val="002065E3"/>
    <w:rsid w:val="00206948"/>
    <w:rsid w:val="002075A7"/>
    <w:rsid w:val="002079BA"/>
    <w:rsid w:val="00210D1D"/>
    <w:rsid w:val="0021101C"/>
    <w:rsid w:val="002110F9"/>
    <w:rsid w:val="00211119"/>
    <w:rsid w:val="00211207"/>
    <w:rsid w:val="002115B3"/>
    <w:rsid w:val="00211778"/>
    <w:rsid w:val="00211F58"/>
    <w:rsid w:val="002125B6"/>
    <w:rsid w:val="0021292F"/>
    <w:rsid w:val="00212FD2"/>
    <w:rsid w:val="002131D3"/>
    <w:rsid w:val="002133E7"/>
    <w:rsid w:val="00213718"/>
    <w:rsid w:val="0021380B"/>
    <w:rsid w:val="00213A14"/>
    <w:rsid w:val="00213AC6"/>
    <w:rsid w:val="0021405A"/>
    <w:rsid w:val="0021414A"/>
    <w:rsid w:val="00214215"/>
    <w:rsid w:val="00214418"/>
    <w:rsid w:val="0021454C"/>
    <w:rsid w:val="00214BFF"/>
    <w:rsid w:val="00214F5A"/>
    <w:rsid w:val="00215639"/>
    <w:rsid w:val="00215840"/>
    <w:rsid w:val="00216172"/>
    <w:rsid w:val="00216181"/>
    <w:rsid w:val="002168CB"/>
    <w:rsid w:val="00216965"/>
    <w:rsid w:val="00216F96"/>
    <w:rsid w:val="0021702A"/>
    <w:rsid w:val="00217062"/>
    <w:rsid w:val="002200EB"/>
    <w:rsid w:val="002201EF"/>
    <w:rsid w:val="00220277"/>
    <w:rsid w:val="002202DF"/>
    <w:rsid w:val="00220313"/>
    <w:rsid w:val="002203F7"/>
    <w:rsid w:val="00220524"/>
    <w:rsid w:val="00220C83"/>
    <w:rsid w:val="00220F6E"/>
    <w:rsid w:val="00220FA0"/>
    <w:rsid w:val="00221237"/>
    <w:rsid w:val="0022171D"/>
    <w:rsid w:val="00221959"/>
    <w:rsid w:val="00221C13"/>
    <w:rsid w:val="002224E1"/>
    <w:rsid w:val="00222E13"/>
    <w:rsid w:val="002231FF"/>
    <w:rsid w:val="0022320C"/>
    <w:rsid w:val="002232E3"/>
    <w:rsid w:val="00223755"/>
    <w:rsid w:val="00223B37"/>
    <w:rsid w:val="00224126"/>
    <w:rsid w:val="002243DC"/>
    <w:rsid w:val="00224954"/>
    <w:rsid w:val="002253DB"/>
    <w:rsid w:val="002253FD"/>
    <w:rsid w:val="002254BB"/>
    <w:rsid w:val="002254F4"/>
    <w:rsid w:val="00225E9B"/>
    <w:rsid w:val="00225F3F"/>
    <w:rsid w:val="00226265"/>
    <w:rsid w:val="00226F4A"/>
    <w:rsid w:val="00227832"/>
    <w:rsid w:val="00227859"/>
    <w:rsid w:val="002278C2"/>
    <w:rsid w:val="00227D2C"/>
    <w:rsid w:val="00227F91"/>
    <w:rsid w:val="0023089C"/>
    <w:rsid w:val="00230AC0"/>
    <w:rsid w:val="00230CAC"/>
    <w:rsid w:val="00230E9B"/>
    <w:rsid w:val="00230F36"/>
    <w:rsid w:val="002312C2"/>
    <w:rsid w:val="002317CD"/>
    <w:rsid w:val="00231815"/>
    <w:rsid w:val="00231911"/>
    <w:rsid w:val="002323D0"/>
    <w:rsid w:val="00232D38"/>
    <w:rsid w:val="00233155"/>
    <w:rsid w:val="002338ED"/>
    <w:rsid w:val="00234758"/>
    <w:rsid w:val="00234B57"/>
    <w:rsid w:val="00234C1D"/>
    <w:rsid w:val="00234E71"/>
    <w:rsid w:val="00235090"/>
    <w:rsid w:val="002350F6"/>
    <w:rsid w:val="002353AE"/>
    <w:rsid w:val="002363B3"/>
    <w:rsid w:val="0023643C"/>
    <w:rsid w:val="00236BB4"/>
    <w:rsid w:val="00236DF4"/>
    <w:rsid w:val="00237221"/>
    <w:rsid w:val="00237582"/>
    <w:rsid w:val="002379E6"/>
    <w:rsid w:val="0024010A"/>
    <w:rsid w:val="0024093D"/>
    <w:rsid w:val="00240A71"/>
    <w:rsid w:val="00240A75"/>
    <w:rsid w:val="00240FAA"/>
    <w:rsid w:val="00240FFB"/>
    <w:rsid w:val="002411F4"/>
    <w:rsid w:val="00241579"/>
    <w:rsid w:val="002424D6"/>
    <w:rsid w:val="002428B2"/>
    <w:rsid w:val="00242BD5"/>
    <w:rsid w:val="00243025"/>
    <w:rsid w:val="0024322B"/>
    <w:rsid w:val="00243817"/>
    <w:rsid w:val="00243A7A"/>
    <w:rsid w:val="00243C1F"/>
    <w:rsid w:val="00243EE1"/>
    <w:rsid w:val="00243FCD"/>
    <w:rsid w:val="0024434E"/>
    <w:rsid w:val="00244771"/>
    <w:rsid w:val="002447BC"/>
    <w:rsid w:val="00244A87"/>
    <w:rsid w:val="002456BA"/>
    <w:rsid w:val="0024573F"/>
    <w:rsid w:val="00245870"/>
    <w:rsid w:val="00245A3D"/>
    <w:rsid w:val="0024625A"/>
    <w:rsid w:val="002466A6"/>
    <w:rsid w:val="00246798"/>
    <w:rsid w:val="00246B1C"/>
    <w:rsid w:val="002470E1"/>
    <w:rsid w:val="002472F8"/>
    <w:rsid w:val="0024757F"/>
    <w:rsid w:val="002478B1"/>
    <w:rsid w:val="0024797E"/>
    <w:rsid w:val="00247C73"/>
    <w:rsid w:val="00247E1C"/>
    <w:rsid w:val="0025017A"/>
    <w:rsid w:val="002502C1"/>
    <w:rsid w:val="00250758"/>
    <w:rsid w:val="00250779"/>
    <w:rsid w:val="0025100D"/>
    <w:rsid w:val="0025105F"/>
    <w:rsid w:val="00251162"/>
    <w:rsid w:val="002511A6"/>
    <w:rsid w:val="002511E6"/>
    <w:rsid w:val="0025138E"/>
    <w:rsid w:val="0025150F"/>
    <w:rsid w:val="0025189E"/>
    <w:rsid w:val="00251903"/>
    <w:rsid w:val="00251C4A"/>
    <w:rsid w:val="00252147"/>
    <w:rsid w:val="0025272B"/>
    <w:rsid w:val="00252A24"/>
    <w:rsid w:val="00252B6A"/>
    <w:rsid w:val="00252BB4"/>
    <w:rsid w:val="00252EF5"/>
    <w:rsid w:val="0025317B"/>
    <w:rsid w:val="002531AD"/>
    <w:rsid w:val="002532E2"/>
    <w:rsid w:val="002533C6"/>
    <w:rsid w:val="0025340D"/>
    <w:rsid w:val="0025342B"/>
    <w:rsid w:val="00253906"/>
    <w:rsid w:val="00253CE0"/>
    <w:rsid w:val="0025448F"/>
    <w:rsid w:val="00254808"/>
    <w:rsid w:val="00254B53"/>
    <w:rsid w:val="00254D46"/>
    <w:rsid w:val="00254F2E"/>
    <w:rsid w:val="00254F2F"/>
    <w:rsid w:val="0025500C"/>
    <w:rsid w:val="00255378"/>
    <w:rsid w:val="002553EF"/>
    <w:rsid w:val="002558DF"/>
    <w:rsid w:val="002559C2"/>
    <w:rsid w:val="00255C5B"/>
    <w:rsid w:val="00255C92"/>
    <w:rsid w:val="00255D3F"/>
    <w:rsid w:val="00256139"/>
    <w:rsid w:val="00256540"/>
    <w:rsid w:val="0025703D"/>
    <w:rsid w:val="002571B4"/>
    <w:rsid w:val="002571FA"/>
    <w:rsid w:val="0025720C"/>
    <w:rsid w:val="00257697"/>
    <w:rsid w:val="002576B1"/>
    <w:rsid w:val="00257ABA"/>
    <w:rsid w:val="00260161"/>
    <w:rsid w:val="002610D4"/>
    <w:rsid w:val="00261313"/>
    <w:rsid w:val="00261E57"/>
    <w:rsid w:val="00261F79"/>
    <w:rsid w:val="00261FEE"/>
    <w:rsid w:val="002622C7"/>
    <w:rsid w:val="00262403"/>
    <w:rsid w:val="002635E8"/>
    <w:rsid w:val="002643E0"/>
    <w:rsid w:val="00264510"/>
    <w:rsid w:val="00264B62"/>
    <w:rsid w:val="00265044"/>
    <w:rsid w:val="00265083"/>
    <w:rsid w:val="00265FA1"/>
    <w:rsid w:val="0026639C"/>
    <w:rsid w:val="0026677E"/>
    <w:rsid w:val="00266B22"/>
    <w:rsid w:val="00267158"/>
    <w:rsid w:val="002673AA"/>
    <w:rsid w:val="002673B5"/>
    <w:rsid w:val="00267BD0"/>
    <w:rsid w:val="00267C5D"/>
    <w:rsid w:val="002705C3"/>
    <w:rsid w:val="00270681"/>
    <w:rsid w:val="00270E59"/>
    <w:rsid w:val="00270F03"/>
    <w:rsid w:val="0027120E"/>
    <w:rsid w:val="00271566"/>
    <w:rsid w:val="00271CD6"/>
    <w:rsid w:val="002722F7"/>
    <w:rsid w:val="002735EB"/>
    <w:rsid w:val="0027393E"/>
    <w:rsid w:val="0027394E"/>
    <w:rsid w:val="00273B6D"/>
    <w:rsid w:val="00273E6B"/>
    <w:rsid w:val="00274065"/>
    <w:rsid w:val="0027486E"/>
    <w:rsid w:val="00274884"/>
    <w:rsid w:val="00274985"/>
    <w:rsid w:val="00274D63"/>
    <w:rsid w:val="00275638"/>
    <w:rsid w:val="002759FC"/>
    <w:rsid w:val="00275BBB"/>
    <w:rsid w:val="00275D50"/>
    <w:rsid w:val="00276A2E"/>
    <w:rsid w:val="00277311"/>
    <w:rsid w:val="00277830"/>
    <w:rsid w:val="00277B00"/>
    <w:rsid w:val="002802EE"/>
    <w:rsid w:val="00280588"/>
    <w:rsid w:val="002807C1"/>
    <w:rsid w:val="00280C51"/>
    <w:rsid w:val="00280E75"/>
    <w:rsid w:val="00280ECC"/>
    <w:rsid w:val="002813FF"/>
    <w:rsid w:val="0028152A"/>
    <w:rsid w:val="00281856"/>
    <w:rsid w:val="00281AF9"/>
    <w:rsid w:val="00282440"/>
    <w:rsid w:val="0028257A"/>
    <w:rsid w:val="00282D2F"/>
    <w:rsid w:val="00282F2B"/>
    <w:rsid w:val="002832C6"/>
    <w:rsid w:val="00283933"/>
    <w:rsid w:val="00283BA9"/>
    <w:rsid w:val="002840A2"/>
    <w:rsid w:val="00284418"/>
    <w:rsid w:val="00284A37"/>
    <w:rsid w:val="00284B6E"/>
    <w:rsid w:val="00284F08"/>
    <w:rsid w:val="002853C8"/>
    <w:rsid w:val="00285AF8"/>
    <w:rsid w:val="00285FBE"/>
    <w:rsid w:val="002864D7"/>
    <w:rsid w:val="00286C96"/>
    <w:rsid w:val="00286F9C"/>
    <w:rsid w:val="00287198"/>
    <w:rsid w:val="0028781A"/>
    <w:rsid w:val="00287CFA"/>
    <w:rsid w:val="00287D2E"/>
    <w:rsid w:val="00287E0E"/>
    <w:rsid w:val="00287E57"/>
    <w:rsid w:val="00290623"/>
    <w:rsid w:val="0029077B"/>
    <w:rsid w:val="00290920"/>
    <w:rsid w:val="0029094B"/>
    <w:rsid w:val="00290BFE"/>
    <w:rsid w:val="00291B85"/>
    <w:rsid w:val="002920BD"/>
    <w:rsid w:val="002930EB"/>
    <w:rsid w:val="00293166"/>
    <w:rsid w:val="002932D2"/>
    <w:rsid w:val="00293E96"/>
    <w:rsid w:val="00295125"/>
    <w:rsid w:val="00295231"/>
    <w:rsid w:val="00295BA3"/>
    <w:rsid w:val="00296569"/>
    <w:rsid w:val="002967C0"/>
    <w:rsid w:val="0029706B"/>
    <w:rsid w:val="00297193"/>
    <w:rsid w:val="002976F1"/>
    <w:rsid w:val="002A07E1"/>
    <w:rsid w:val="002A0936"/>
    <w:rsid w:val="002A0BB0"/>
    <w:rsid w:val="002A0EA5"/>
    <w:rsid w:val="002A0EDD"/>
    <w:rsid w:val="002A13D9"/>
    <w:rsid w:val="002A1492"/>
    <w:rsid w:val="002A155B"/>
    <w:rsid w:val="002A1568"/>
    <w:rsid w:val="002A1E27"/>
    <w:rsid w:val="002A25EA"/>
    <w:rsid w:val="002A272A"/>
    <w:rsid w:val="002A34A7"/>
    <w:rsid w:val="002A34CB"/>
    <w:rsid w:val="002A39F4"/>
    <w:rsid w:val="002A42DD"/>
    <w:rsid w:val="002A4438"/>
    <w:rsid w:val="002A45DE"/>
    <w:rsid w:val="002A46F6"/>
    <w:rsid w:val="002A479F"/>
    <w:rsid w:val="002A4867"/>
    <w:rsid w:val="002A4999"/>
    <w:rsid w:val="002A4C91"/>
    <w:rsid w:val="002A4F60"/>
    <w:rsid w:val="002A5686"/>
    <w:rsid w:val="002A61A9"/>
    <w:rsid w:val="002A75E9"/>
    <w:rsid w:val="002A7797"/>
    <w:rsid w:val="002A78D6"/>
    <w:rsid w:val="002B0130"/>
    <w:rsid w:val="002B048E"/>
    <w:rsid w:val="002B05D8"/>
    <w:rsid w:val="002B0D0D"/>
    <w:rsid w:val="002B16C1"/>
    <w:rsid w:val="002B1749"/>
    <w:rsid w:val="002B19D3"/>
    <w:rsid w:val="002B1CAB"/>
    <w:rsid w:val="002B2088"/>
    <w:rsid w:val="002B2D76"/>
    <w:rsid w:val="002B328C"/>
    <w:rsid w:val="002B3454"/>
    <w:rsid w:val="002B34AA"/>
    <w:rsid w:val="002B34F2"/>
    <w:rsid w:val="002B36D3"/>
    <w:rsid w:val="002B401D"/>
    <w:rsid w:val="002B440C"/>
    <w:rsid w:val="002B449C"/>
    <w:rsid w:val="002B4887"/>
    <w:rsid w:val="002B492F"/>
    <w:rsid w:val="002B55E0"/>
    <w:rsid w:val="002B5BF4"/>
    <w:rsid w:val="002B6118"/>
    <w:rsid w:val="002B6638"/>
    <w:rsid w:val="002B677D"/>
    <w:rsid w:val="002B67DD"/>
    <w:rsid w:val="002B6ADF"/>
    <w:rsid w:val="002B6BAB"/>
    <w:rsid w:val="002B711D"/>
    <w:rsid w:val="002B7372"/>
    <w:rsid w:val="002B7E2C"/>
    <w:rsid w:val="002B7F6F"/>
    <w:rsid w:val="002C023F"/>
    <w:rsid w:val="002C02B8"/>
    <w:rsid w:val="002C033E"/>
    <w:rsid w:val="002C07E2"/>
    <w:rsid w:val="002C089E"/>
    <w:rsid w:val="002C0A6C"/>
    <w:rsid w:val="002C0CF2"/>
    <w:rsid w:val="002C0D8B"/>
    <w:rsid w:val="002C0EB5"/>
    <w:rsid w:val="002C121F"/>
    <w:rsid w:val="002C1F41"/>
    <w:rsid w:val="002C22BB"/>
    <w:rsid w:val="002C2741"/>
    <w:rsid w:val="002C38C0"/>
    <w:rsid w:val="002C39A1"/>
    <w:rsid w:val="002C42B5"/>
    <w:rsid w:val="002C42FB"/>
    <w:rsid w:val="002C43F5"/>
    <w:rsid w:val="002C4468"/>
    <w:rsid w:val="002C4953"/>
    <w:rsid w:val="002C4AEB"/>
    <w:rsid w:val="002C4C4E"/>
    <w:rsid w:val="002C4E0E"/>
    <w:rsid w:val="002C4E8C"/>
    <w:rsid w:val="002C5535"/>
    <w:rsid w:val="002C5684"/>
    <w:rsid w:val="002C576D"/>
    <w:rsid w:val="002C591A"/>
    <w:rsid w:val="002C5BBF"/>
    <w:rsid w:val="002C6297"/>
    <w:rsid w:val="002C6481"/>
    <w:rsid w:val="002C6DD7"/>
    <w:rsid w:val="002C73F3"/>
    <w:rsid w:val="002C76C1"/>
    <w:rsid w:val="002C7B00"/>
    <w:rsid w:val="002D042F"/>
    <w:rsid w:val="002D06E6"/>
    <w:rsid w:val="002D0854"/>
    <w:rsid w:val="002D0D9C"/>
    <w:rsid w:val="002D0FDB"/>
    <w:rsid w:val="002D11F1"/>
    <w:rsid w:val="002D15DA"/>
    <w:rsid w:val="002D1D5F"/>
    <w:rsid w:val="002D25C9"/>
    <w:rsid w:val="002D25EE"/>
    <w:rsid w:val="002D290C"/>
    <w:rsid w:val="002D2CFF"/>
    <w:rsid w:val="002D2ED7"/>
    <w:rsid w:val="002D31A1"/>
    <w:rsid w:val="002D348D"/>
    <w:rsid w:val="002D3744"/>
    <w:rsid w:val="002D3753"/>
    <w:rsid w:val="002D3951"/>
    <w:rsid w:val="002D3BA3"/>
    <w:rsid w:val="002D3C41"/>
    <w:rsid w:val="002D3F83"/>
    <w:rsid w:val="002D4710"/>
    <w:rsid w:val="002D474F"/>
    <w:rsid w:val="002D51EC"/>
    <w:rsid w:val="002D5694"/>
    <w:rsid w:val="002D5AB8"/>
    <w:rsid w:val="002D5D04"/>
    <w:rsid w:val="002D629D"/>
    <w:rsid w:val="002D6747"/>
    <w:rsid w:val="002D6990"/>
    <w:rsid w:val="002D7127"/>
    <w:rsid w:val="002D755E"/>
    <w:rsid w:val="002D762D"/>
    <w:rsid w:val="002D7686"/>
    <w:rsid w:val="002E08FC"/>
    <w:rsid w:val="002E0CD9"/>
    <w:rsid w:val="002E0FAD"/>
    <w:rsid w:val="002E1302"/>
    <w:rsid w:val="002E1A73"/>
    <w:rsid w:val="002E1D7C"/>
    <w:rsid w:val="002E1F1A"/>
    <w:rsid w:val="002E230D"/>
    <w:rsid w:val="002E2803"/>
    <w:rsid w:val="002E2E29"/>
    <w:rsid w:val="002E3192"/>
    <w:rsid w:val="002E3648"/>
    <w:rsid w:val="002E38B7"/>
    <w:rsid w:val="002E3E01"/>
    <w:rsid w:val="002E4820"/>
    <w:rsid w:val="002E48D6"/>
    <w:rsid w:val="002E4ABA"/>
    <w:rsid w:val="002E4B47"/>
    <w:rsid w:val="002E4C53"/>
    <w:rsid w:val="002E53A8"/>
    <w:rsid w:val="002E5DDD"/>
    <w:rsid w:val="002E6178"/>
    <w:rsid w:val="002E6500"/>
    <w:rsid w:val="002E6C2E"/>
    <w:rsid w:val="002E6DF1"/>
    <w:rsid w:val="002E6E98"/>
    <w:rsid w:val="002E6EC5"/>
    <w:rsid w:val="002E7828"/>
    <w:rsid w:val="002E7BC0"/>
    <w:rsid w:val="002F004A"/>
    <w:rsid w:val="002F0229"/>
    <w:rsid w:val="002F03EA"/>
    <w:rsid w:val="002F05C8"/>
    <w:rsid w:val="002F0DA4"/>
    <w:rsid w:val="002F1621"/>
    <w:rsid w:val="002F1D49"/>
    <w:rsid w:val="002F1DED"/>
    <w:rsid w:val="002F21E9"/>
    <w:rsid w:val="002F28A7"/>
    <w:rsid w:val="002F31A9"/>
    <w:rsid w:val="002F355D"/>
    <w:rsid w:val="002F384B"/>
    <w:rsid w:val="002F389B"/>
    <w:rsid w:val="002F3CB7"/>
    <w:rsid w:val="002F433F"/>
    <w:rsid w:val="002F4612"/>
    <w:rsid w:val="002F507E"/>
    <w:rsid w:val="002F521D"/>
    <w:rsid w:val="002F5514"/>
    <w:rsid w:val="002F5669"/>
    <w:rsid w:val="002F5B00"/>
    <w:rsid w:val="002F600F"/>
    <w:rsid w:val="002F6203"/>
    <w:rsid w:val="002F6502"/>
    <w:rsid w:val="002F685E"/>
    <w:rsid w:val="002F6DDD"/>
    <w:rsid w:val="002F7055"/>
    <w:rsid w:val="002F757F"/>
    <w:rsid w:val="002F7869"/>
    <w:rsid w:val="0030052E"/>
    <w:rsid w:val="00300A77"/>
    <w:rsid w:val="00300CC1"/>
    <w:rsid w:val="00300DA0"/>
    <w:rsid w:val="00300F0D"/>
    <w:rsid w:val="003013A6"/>
    <w:rsid w:val="00301641"/>
    <w:rsid w:val="0030173E"/>
    <w:rsid w:val="003017A7"/>
    <w:rsid w:val="003024F2"/>
    <w:rsid w:val="00302959"/>
    <w:rsid w:val="00302BA6"/>
    <w:rsid w:val="0030389B"/>
    <w:rsid w:val="0030391C"/>
    <w:rsid w:val="00303F51"/>
    <w:rsid w:val="00304340"/>
    <w:rsid w:val="00304374"/>
    <w:rsid w:val="0030446B"/>
    <w:rsid w:val="00304735"/>
    <w:rsid w:val="0030498D"/>
    <w:rsid w:val="003049DA"/>
    <w:rsid w:val="00304A3E"/>
    <w:rsid w:val="00304B04"/>
    <w:rsid w:val="00305B19"/>
    <w:rsid w:val="00305F9F"/>
    <w:rsid w:val="00306016"/>
    <w:rsid w:val="00306178"/>
    <w:rsid w:val="003067C1"/>
    <w:rsid w:val="00306982"/>
    <w:rsid w:val="003114E4"/>
    <w:rsid w:val="00311660"/>
    <w:rsid w:val="00311880"/>
    <w:rsid w:val="00311DA2"/>
    <w:rsid w:val="0031238B"/>
    <w:rsid w:val="003124CF"/>
    <w:rsid w:val="00312AC0"/>
    <w:rsid w:val="00312E3B"/>
    <w:rsid w:val="00312E87"/>
    <w:rsid w:val="00313213"/>
    <w:rsid w:val="00313D77"/>
    <w:rsid w:val="00314689"/>
    <w:rsid w:val="003157EB"/>
    <w:rsid w:val="00315A67"/>
    <w:rsid w:val="00315BC9"/>
    <w:rsid w:val="00315D1F"/>
    <w:rsid w:val="00315F9B"/>
    <w:rsid w:val="003162F5"/>
    <w:rsid w:val="00316BD4"/>
    <w:rsid w:val="00316FFB"/>
    <w:rsid w:val="00317479"/>
    <w:rsid w:val="00317C3F"/>
    <w:rsid w:val="00317E3D"/>
    <w:rsid w:val="00317F42"/>
    <w:rsid w:val="003201F4"/>
    <w:rsid w:val="0032022B"/>
    <w:rsid w:val="00320435"/>
    <w:rsid w:val="003207AB"/>
    <w:rsid w:val="00320DE2"/>
    <w:rsid w:val="00320FF4"/>
    <w:rsid w:val="00321956"/>
    <w:rsid w:val="0032199B"/>
    <w:rsid w:val="00321A02"/>
    <w:rsid w:val="00321E8A"/>
    <w:rsid w:val="00322706"/>
    <w:rsid w:val="00322B0F"/>
    <w:rsid w:val="00322C4E"/>
    <w:rsid w:val="00322EEB"/>
    <w:rsid w:val="00323167"/>
    <w:rsid w:val="003233DC"/>
    <w:rsid w:val="00323491"/>
    <w:rsid w:val="0032373F"/>
    <w:rsid w:val="0032378C"/>
    <w:rsid w:val="003237A5"/>
    <w:rsid w:val="003239A2"/>
    <w:rsid w:val="00323B75"/>
    <w:rsid w:val="00323C75"/>
    <w:rsid w:val="00323CE8"/>
    <w:rsid w:val="00323DF0"/>
    <w:rsid w:val="00324629"/>
    <w:rsid w:val="0032524C"/>
    <w:rsid w:val="003253CC"/>
    <w:rsid w:val="00325D95"/>
    <w:rsid w:val="00326049"/>
    <w:rsid w:val="0032609A"/>
    <w:rsid w:val="003260B7"/>
    <w:rsid w:val="003266EB"/>
    <w:rsid w:val="00326C57"/>
    <w:rsid w:val="00326DF2"/>
    <w:rsid w:val="00327201"/>
    <w:rsid w:val="0032791C"/>
    <w:rsid w:val="00327B97"/>
    <w:rsid w:val="00327D40"/>
    <w:rsid w:val="00330410"/>
    <w:rsid w:val="0033053F"/>
    <w:rsid w:val="003305A6"/>
    <w:rsid w:val="0033075F"/>
    <w:rsid w:val="0033079D"/>
    <w:rsid w:val="003307EB"/>
    <w:rsid w:val="00330B20"/>
    <w:rsid w:val="00330B9C"/>
    <w:rsid w:val="003313A6"/>
    <w:rsid w:val="00331AAF"/>
    <w:rsid w:val="00331CE9"/>
    <w:rsid w:val="00331D23"/>
    <w:rsid w:val="0033220B"/>
    <w:rsid w:val="003322F5"/>
    <w:rsid w:val="003326CB"/>
    <w:rsid w:val="003326E6"/>
    <w:rsid w:val="003327F7"/>
    <w:rsid w:val="0033299B"/>
    <w:rsid w:val="00332E44"/>
    <w:rsid w:val="003334A1"/>
    <w:rsid w:val="00333D92"/>
    <w:rsid w:val="003344EB"/>
    <w:rsid w:val="00334E48"/>
    <w:rsid w:val="0033508F"/>
    <w:rsid w:val="003351EA"/>
    <w:rsid w:val="00335A51"/>
    <w:rsid w:val="0033613A"/>
    <w:rsid w:val="00336307"/>
    <w:rsid w:val="00336438"/>
    <w:rsid w:val="00336E39"/>
    <w:rsid w:val="00336FCC"/>
    <w:rsid w:val="0033765A"/>
    <w:rsid w:val="003404D8"/>
    <w:rsid w:val="00340C95"/>
    <w:rsid w:val="00340CF9"/>
    <w:rsid w:val="00340F29"/>
    <w:rsid w:val="003410ED"/>
    <w:rsid w:val="003417F2"/>
    <w:rsid w:val="00341A04"/>
    <w:rsid w:val="00341B19"/>
    <w:rsid w:val="00341DD7"/>
    <w:rsid w:val="003423F7"/>
    <w:rsid w:val="00342592"/>
    <w:rsid w:val="00342F52"/>
    <w:rsid w:val="00343228"/>
    <w:rsid w:val="00343250"/>
    <w:rsid w:val="00343622"/>
    <w:rsid w:val="0034370F"/>
    <w:rsid w:val="00343CBC"/>
    <w:rsid w:val="00343DE1"/>
    <w:rsid w:val="00343F89"/>
    <w:rsid w:val="003443BC"/>
    <w:rsid w:val="00344491"/>
    <w:rsid w:val="00344AE8"/>
    <w:rsid w:val="00345542"/>
    <w:rsid w:val="00345708"/>
    <w:rsid w:val="00345C73"/>
    <w:rsid w:val="00346BA4"/>
    <w:rsid w:val="00346BC0"/>
    <w:rsid w:val="0034737A"/>
    <w:rsid w:val="00347BA2"/>
    <w:rsid w:val="00350387"/>
    <w:rsid w:val="003508F8"/>
    <w:rsid w:val="00350AC0"/>
    <w:rsid w:val="00350CD3"/>
    <w:rsid w:val="0035132B"/>
    <w:rsid w:val="0035139E"/>
    <w:rsid w:val="00351807"/>
    <w:rsid w:val="00351B48"/>
    <w:rsid w:val="00352925"/>
    <w:rsid w:val="00352AB7"/>
    <w:rsid w:val="00352B4B"/>
    <w:rsid w:val="00352DB7"/>
    <w:rsid w:val="0035313D"/>
    <w:rsid w:val="00353338"/>
    <w:rsid w:val="0035385F"/>
    <w:rsid w:val="003539E3"/>
    <w:rsid w:val="00353C65"/>
    <w:rsid w:val="003542A7"/>
    <w:rsid w:val="00354354"/>
    <w:rsid w:val="00354773"/>
    <w:rsid w:val="00354815"/>
    <w:rsid w:val="00354B25"/>
    <w:rsid w:val="003557DF"/>
    <w:rsid w:val="003558D6"/>
    <w:rsid w:val="00356340"/>
    <w:rsid w:val="003564C8"/>
    <w:rsid w:val="003565DB"/>
    <w:rsid w:val="00356D08"/>
    <w:rsid w:val="00356FE9"/>
    <w:rsid w:val="003571A1"/>
    <w:rsid w:val="00357719"/>
    <w:rsid w:val="00357D62"/>
    <w:rsid w:val="00357F73"/>
    <w:rsid w:val="0036031F"/>
    <w:rsid w:val="00360861"/>
    <w:rsid w:val="003609AB"/>
    <w:rsid w:val="00360A6D"/>
    <w:rsid w:val="00360F3A"/>
    <w:rsid w:val="0036120F"/>
    <w:rsid w:val="0036154B"/>
    <w:rsid w:val="0036187B"/>
    <w:rsid w:val="00361C2F"/>
    <w:rsid w:val="00361D60"/>
    <w:rsid w:val="00361D9C"/>
    <w:rsid w:val="003621DC"/>
    <w:rsid w:val="003622E4"/>
    <w:rsid w:val="0036246C"/>
    <w:rsid w:val="003627D6"/>
    <w:rsid w:val="003630C9"/>
    <w:rsid w:val="003634FC"/>
    <w:rsid w:val="003638BA"/>
    <w:rsid w:val="00363C67"/>
    <w:rsid w:val="003648E8"/>
    <w:rsid w:val="003650D4"/>
    <w:rsid w:val="00365336"/>
    <w:rsid w:val="003653ED"/>
    <w:rsid w:val="0036548F"/>
    <w:rsid w:val="00365C70"/>
    <w:rsid w:val="00367182"/>
    <w:rsid w:val="00367787"/>
    <w:rsid w:val="003677CD"/>
    <w:rsid w:val="00367DAE"/>
    <w:rsid w:val="0037002E"/>
    <w:rsid w:val="0037004E"/>
    <w:rsid w:val="0037085B"/>
    <w:rsid w:val="00370E13"/>
    <w:rsid w:val="003716E7"/>
    <w:rsid w:val="003718DD"/>
    <w:rsid w:val="0037194A"/>
    <w:rsid w:val="00371C29"/>
    <w:rsid w:val="003723C0"/>
    <w:rsid w:val="00372777"/>
    <w:rsid w:val="00372B42"/>
    <w:rsid w:val="00372CCF"/>
    <w:rsid w:val="0037309F"/>
    <w:rsid w:val="00373A19"/>
    <w:rsid w:val="0037498C"/>
    <w:rsid w:val="003751D1"/>
    <w:rsid w:val="003755C2"/>
    <w:rsid w:val="0037586D"/>
    <w:rsid w:val="00375CA2"/>
    <w:rsid w:val="00375EC1"/>
    <w:rsid w:val="0037635F"/>
    <w:rsid w:val="00376596"/>
    <w:rsid w:val="00376FBE"/>
    <w:rsid w:val="00376FBF"/>
    <w:rsid w:val="003771C9"/>
    <w:rsid w:val="00377498"/>
    <w:rsid w:val="0037772F"/>
    <w:rsid w:val="00377874"/>
    <w:rsid w:val="00377E5D"/>
    <w:rsid w:val="003803D6"/>
    <w:rsid w:val="00380424"/>
    <w:rsid w:val="00380ADE"/>
    <w:rsid w:val="00380C30"/>
    <w:rsid w:val="00381642"/>
    <w:rsid w:val="0038231D"/>
    <w:rsid w:val="00382F4E"/>
    <w:rsid w:val="003830E5"/>
    <w:rsid w:val="0038398E"/>
    <w:rsid w:val="00383C48"/>
    <w:rsid w:val="00383C83"/>
    <w:rsid w:val="0038423B"/>
    <w:rsid w:val="00384600"/>
    <w:rsid w:val="00384D37"/>
    <w:rsid w:val="00384F96"/>
    <w:rsid w:val="003856BB"/>
    <w:rsid w:val="00386042"/>
    <w:rsid w:val="0038617F"/>
    <w:rsid w:val="0038622D"/>
    <w:rsid w:val="0038719E"/>
    <w:rsid w:val="003872A2"/>
    <w:rsid w:val="003878F8"/>
    <w:rsid w:val="00387EE1"/>
    <w:rsid w:val="003904A5"/>
    <w:rsid w:val="00390606"/>
    <w:rsid w:val="00390D5D"/>
    <w:rsid w:val="00391506"/>
    <w:rsid w:val="0039191E"/>
    <w:rsid w:val="003919AB"/>
    <w:rsid w:val="00391CF7"/>
    <w:rsid w:val="003922D8"/>
    <w:rsid w:val="00392C7A"/>
    <w:rsid w:val="003930C4"/>
    <w:rsid w:val="00393199"/>
    <w:rsid w:val="003937BA"/>
    <w:rsid w:val="00393908"/>
    <w:rsid w:val="00393A98"/>
    <w:rsid w:val="00393BFA"/>
    <w:rsid w:val="0039423A"/>
    <w:rsid w:val="003945FD"/>
    <w:rsid w:val="00394A44"/>
    <w:rsid w:val="00394D57"/>
    <w:rsid w:val="00394EDF"/>
    <w:rsid w:val="00395079"/>
    <w:rsid w:val="00395BA9"/>
    <w:rsid w:val="00395CE2"/>
    <w:rsid w:val="003961AF"/>
    <w:rsid w:val="00396C09"/>
    <w:rsid w:val="00396C4D"/>
    <w:rsid w:val="00396CEE"/>
    <w:rsid w:val="003974DE"/>
    <w:rsid w:val="003975E2"/>
    <w:rsid w:val="003977DF"/>
    <w:rsid w:val="00397BE9"/>
    <w:rsid w:val="003A098D"/>
    <w:rsid w:val="003A0BD6"/>
    <w:rsid w:val="003A0BFE"/>
    <w:rsid w:val="003A0D8B"/>
    <w:rsid w:val="003A114B"/>
    <w:rsid w:val="003A18E3"/>
    <w:rsid w:val="003A1A21"/>
    <w:rsid w:val="003A1C89"/>
    <w:rsid w:val="003A24D7"/>
    <w:rsid w:val="003A2897"/>
    <w:rsid w:val="003A29EF"/>
    <w:rsid w:val="003A2A2E"/>
    <w:rsid w:val="003A2A49"/>
    <w:rsid w:val="003A2A57"/>
    <w:rsid w:val="003A2C2C"/>
    <w:rsid w:val="003A2E06"/>
    <w:rsid w:val="003A383B"/>
    <w:rsid w:val="003A3B30"/>
    <w:rsid w:val="003A3FC3"/>
    <w:rsid w:val="003A4299"/>
    <w:rsid w:val="003A4617"/>
    <w:rsid w:val="003A4678"/>
    <w:rsid w:val="003A49C5"/>
    <w:rsid w:val="003A4B61"/>
    <w:rsid w:val="003A4C9B"/>
    <w:rsid w:val="003A4E47"/>
    <w:rsid w:val="003A5211"/>
    <w:rsid w:val="003A5675"/>
    <w:rsid w:val="003A5DD6"/>
    <w:rsid w:val="003A5DEA"/>
    <w:rsid w:val="003A63BE"/>
    <w:rsid w:val="003A6A91"/>
    <w:rsid w:val="003A6C7C"/>
    <w:rsid w:val="003A6CB3"/>
    <w:rsid w:val="003A6D43"/>
    <w:rsid w:val="003A6DB9"/>
    <w:rsid w:val="003A7222"/>
    <w:rsid w:val="003A7658"/>
    <w:rsid w:val="003A7F4A"/>
    <w:rsid w:val="003B008F"/>
    <w:rsid w:val="003B0B67"/>
    <w:rsid w:val="003B0D10"/>
    <w:rsid w:val="003B1063"/>
    <w:rsid w:val="003B1390"/>
    <w:rsid w:val="003B1BBF"/>
    <w:rsid w:val="003B1ED6"/>
    <w:rsid w:val="003B2256"/>
    <w:rsid w:val="003B2747"/>
    <w:rsid w:val="003B2BE2"/>
    <w:rsid w:val="003B3B5E"/>
    <w:rsid w:val="003B43FC"/>
    <w:rsid w:val="003B44F4"/>
    <w:rsid w:val="003B45BB"/>
    <w:rsid w:val="003B4930"/>
    <w:rsid w:val="003B5157"/>
    <w:rsid w:val="003B5176"/>
    <w:rsid w:val="003B5199"/>
    <w:rsid w:val="003B550C"/>
    <w:rsid w:val="003B570E"/>
    <w:rsid w:val="003B5927"/>
    <w:rsid w:val="003B5B42"/>
    <w:rsid w:val="003B601F"/>
    <w:rsid w:val="003B6022"/>
    <w:rsid w:val="003B6700"/>
    <w:rsid w:val="003B6903"/>
    <w:rsid w:val="003B6C29"/>
    <w:rsid w:val="003B7290"/>
    <w:rsid w:val="003B7535"/>
    <w:rsid w:val="003B7902"/>
    <w:rsid w:val="003B7FA2"/>
    <w:rsid w:val="003C023C"/>
    <w:rsid w:val="003C053A"/>
    <w:rsid w:val="003C1098"/>
    <w:rsid w:val="003C10F3"/>
    <w:rsid w:val="003C178F"/>
    <w:rsid w:val="003C1DCB"/>
    <w:rsid w:val="003C220C"/>
    <w:rsid w:val="003C238E"/>
    <w:rsid w:val="003C26F2"/>
    <w:rsid w:val="003C2F14"/>
    <w:rsid w:val="003C31D9"/>
    <w:rsid w:val="003C33F6"/>
    <w:rsid w:val="003C361B"/>
    <w:rsid w:val="003C38F3"/>
    <w:rsid w:val="003C3A6C"/>
    <w:rsid w:val="003C3ABC"/>
    <w:rsid w:val="003C3C8A"/>
    <w:rsid w:val="003C401D"/>
    <w:rsid w:val="003C440C"/>
    <w:rsid w:val="003C4839"/>
    <w:rsid w:val="003C4920"/>
    <w:rsid w:val="003C4D36"/>
    <w:rsid w:val="003C52EB"/>
    <w:rsid w:val="003C580E"/>
    <w:rsid w:val="003C6543"/>
    <w:rsid w:val="003C65FD"/>
    <w:rsid w:val="003C6EF9"/>
    <w:rsid w:val="003C71A5"/>
    <w:rsid w:val="003C7262"/>
    <w:rsid w:val="003D02BB"/>
    <w:rsid w:val="003D0884"/>
    <w:rsid w:val="003D0A38"/>
    <w:rsid w:val="003D0F63"/>
    <w:rsid w:val="003D13FA"/>
    <w:rsid w:val="003D1408"/>
    <w:rsid w:val="003D1BD7"/>
    <w:rsid w:val="003D206F"/>
    <w:rsid w:val="003D21FE"/>
    <w:rsid w:val="003D2782"/>
    <w:rsid w:val="003D2B03"/>
    <w:rsid w:val="003D2B80"/>
    <w:rsid w:val="003D2E83"/>
    <w:rsid w:val="003D3070"/>
    <w:rsid w:val="003D31DF"/>
    <w:rsid w:val="003D3465"/>
    <w:rsid w:val="003D36FF"/>
    <w:rsid w:val="003D3747"/>
    <w:rsid w:val="003D37BE"/>
    <w:rsid w:val="003D3CE6"/>
    <w:rsid w:val="003D4322"/>
    <w:rsid w:val="003D4FE3"/>
    <w:rsid w:val="003D59EF"/>
    <w:rsid w:val="003D5A6E"/>
    <w:rsid w:val="003D5D60"/>
    <w:rsid w:val="003D606D"/>
    <w:rsid w:val="003D6602"/>
    <w:rsid w:val="003D67CD"/>
    <w:rsid w:val="003D6816"/>
    <w:rsid w:val="003D69E9"/>
    <w:rsid w:val="003D6B18"/>
    <w:rsid w:val="003D6BA2"/>
    <w:rsid w:val="003D735A"/>
    <w:rsid w:val="003D74DD"/>
    <w:rsid w:val="003D786D"/>
    <w:rsid w:val="003E02E9"/>
    <w:rsid w:val="003E0819"/>
    <w:rsid w:val="003E08B7"/>
    <w:rsid w:val="003E09C5"/>
    <w:rsid w:val="003E0C74"/>
    <w:rsid w:val="003E11C0"/>
    <w:rsid w:val="003E15FA"/>
    <w:rsid w:val="003E1D8F"/>
    <w:rsid w:val="003E1F0C"/>
    <w:rsid w:val="003E25D5"/>
    <w:rsid w:val="003E2892"/>
    <w:rsid w:val="003E2A7E"/>
    <w:rsid w:val="003E2BCD"/>
    <w:rsid w:val="003E2CEB"/>
    <w:rsid w:val="003E321A"/>
    <w:rsid w:val="003E325C"/>
    <w:rsid w:val="003E33BC"/>
    <w:rsid w:val="003E3506"/>
    <w:rsid w:val="003E3796"/>
    <w:rsid w:val="003E39C6"/>
    <w:rsid w:val="003E4881"/>
    <w:rsid w:val="003E4C5C"/>
    <w:rsid w:val="003E5F80"/>
    <w:rsid w:val="003E61A6"/>
    <w:rsid w:val="003E62FD"/>
    <w:rsid w:val="003E6346"/>
    <w:rsid w:val="003E65A1"/>
    <w:rsid w:val="003E65E4"/>
    <w:rsid w:val="003E6ED0"/>
    <w:rsid w:val="003E70B8"/>
    <w:rsid w:val="003E719A"/>
    <w:rsid w:val="003E7868"/>
    <w:rsid w:val="003E7A07"/>
    <w:rsid w:val="003F0EA3"/>
    <w:rsid w:val="003F112F"/>
    <w:rsid w:val="003F1306"/>
    <w:rsid w:val="003F1DEF"/>
    <w:rsid w:val="003F2161"/>
    <w:rsid w:val="003F410B"/>
    <w:rsid w:val="003F4176"/>
    <w:rsid w:val="003F428F"/>
    <w:rsid w:val="003F4449"/>
    <w:rsid w:val="003F4B55"/>
    <w:rsid w:val="003F4BCF"/>
    <w:rsid w:val="003F4F8C"/>
    <w:rsid w:val="003F52E6"/>
    <w:rsid w:val="003F543B"/>
    <w:rsid w:val="003F5451"/>
    <w:rsid w:val="003F65CA"/>
    <w:rsid w:val="003F6647"/>
    <w:rsid w:val="003F6D49"/>
    <w:rsid w:val="003F7068"/>
    <w:rsid w:val="003F750B"/>
    <w:rsid w:val="003F78B9"/>
    <w:rsid w:val="003F7904"/>
    <w:rsid w:val="003F79B2"/>
    <w:rsid w:val="003F7D55"/>
    <w:rsid w:val="003F7F93"/>
    <w:rsid w:val="00400274"/>
    <w:rsid w:val="00400685"/>
    <w:rsid w:val="00400722"/>
    <w:rsid w:val="004009A0"/>
    <w:rsid w:val="00400A8F"/>
    <w:rsid w:val="00400EE4"/>
    <w:rsid w:val="00401175"/>
    <w:rsid w:val="004011D9"/>
    <w:rsid w:val="004019ED"/>
    <w:rsid w:val="00401A9F"/>
    <w:rsid w:val="004030E4"/>
    <w:rsid w:val="0040338E"/>
    <w:rsid w:val="004033F6"/>
    <w:rsid w:val="00403760"/>
    <w:rsid w:val="004037E1"/>
    <w:rsid w:val="00403E8C"/>
    <w:rsid w:val="00403EFE"/>
    <w:rsid w:val="004040DC"/>
    <w:rsid w:val="00404189"/>
    <w:rsid w:val="0040558C"/>
    <w:rsid w:val="00405D70"/>
    <w:rsid w:val="00405EBE"/>
    <w:rsid w:val="004060B9"/>
    <w:rsid w:val="00406661"/>
    <w:rsid w:val="00406A74"/>
    <w:rsid w:val="00406AC7"/>
    <w:rsid w:val="00406BD3"/>
    <w:rsid w:val="00406C3B"/>
    <w:rsid w:val="00406D63"/>
    <w:rsid w:val="0040714D"/>
    <w:rsid w:val="0040723F"/>
    <w:rsid w:val="00410164"/>
    <w:rsid w:val="004103A3"/>
    <w:rsid w:val="00410B47"/>
    <w:rsid w:val="0041115E"/>
    <w:rsid w:val="0041119E"/>
    <w:rsid w:val="004112B1"/>
    <w:rsid w:val="00411508"/>
    <w:rsid w:val="00411750"/>
    <w:rsid w:val="00411754"/>
    <w:rsid w:val="004117B7"/>
    <w:rsid w:val="00411843"/>
    <w:rsid w:val="00411D84"/>
    <w:rsid w:val="00411EDA"/>
    <w:rsid w:val="00412106"/>
    <w:rsid w:val="004121EF"/>
    <w:rsid w:val="00412756"/>
    <w:rsid w:val="00412768"/>
    <w:rsid w:val="00412B7E"/>
    <w:rsid w:val="00412CFF"/>
    <w:rsid w:val="004135CD"/>
    <w:rsid w:val="004137BE"/>
    <w:rsid w:val="00413AA1"/>
    <w:rsid w:val="004142AB"/>
    <w:rsid w:val="00414600"/>
    <w:rsid w:val="00414882"/>
    <w:rsid w:val="004148F6"/>
    <w:rsid w:val="00414EBD"/>
    <w:rsid w:val="0041512A"/>
    <w:rsid w:val="00415450"/>
    <w:rsid w:val="004156DB"/>
    <w:rsid w:val="0041575B"/>
    <w:rsid w:val="0041578F"/>
    <w:rsid w:val="00415BBA"/>
    <w:rsid w:val="00415F2F"/>
    <w:rsid w:val="004161D0"/>
    <w:rsid w:val="0041646A"/>
    <w:rsid w:val="004168AB"/>
    <w:rsid w:val="004169AB"/>
    <w:rsid w:val="00416A75"/>
    <w:rsid w:val="00416B95"/>
    <w:rsid w:val="00416E56"/>
    <w:rsid w:val="00416E5D"/>
    <w:rsid w:val="00417503"/>
    <w:rsid w:val="00417E45"/>
    <w:rsid w:val="00420134"/>
    <w:rsid w:val="00420242"/>
    <w:rsid w:val="004209B2"/>
    <w:rsid w:val="00420B87"/>
    <w:rsid w:val="00420BB9"/>
    <w:rsid w:val="00420CD3"/>
    <w:rsid w:val="0042114D"/>
    <w:rsid w:val="004212D4"/>
    <w:rsid w:val="0042163B"/>
    <w:rsid w:val="004217CD"/>
    <w:rsid w:val="00422484"/>
    <w:rsid w:val="00422543"/>
    <w:rsid w:val="004228ED"/>
    <w:rsid w:val="00422AC3"/>
    <w:rsid w:val="00422EA7"/>
    <w:rsid w:val="00422F85"/>
    <w:rsid w:val="0042338B"/>
    <w:rsid w:val="0042381A"/>
    <w:rsid w:val="00423882"/>
    <w:rsid w:val="004244C6"/>
    <w:rsid w:val="004245B3"/>
    <w:rsid w:val="0042480B"/>
    <w:rsid w:val="004249C2"/>
    <w:rsid w:val="00424EFE"/>
    <w:rsid w:val="0042581A"/>
    <w:rsid w:val="00425CAD"/>
    <w:rsid w:val="00426226"/>
    <w:rsid w:val="00426674"/>
    <w:rsid w:val="004266C3"/>
    <w:rsid w:val="00427CCE"/>
    <w:rsid w:val="00427EB4"/>
    <w:rsid w:val="0043024F"/>
    <w:rsid w:val="00430481"/>
    <w:rsid w:val="0043082B"/>
    <w:rsid w:val="00430D04"/>
    <w:rsid w:val="0043165C"/>
    <w:rsid w:val="004316C5"/>
    <w:rsid w:val="0043173A"/>
    <w:rsid w:val="00431955"/>
    <w:rsid w:val="00431A98"/>
    <w:rsid w:val="00431E2B"/>
    <w:rsid w:val="0043237E"/>
    <w:rsid w:val="00432502"/>
    <w:rsid w:val="0043253E"/>
    <w:rsid w:val="004325AE"/>
    <w:rsid w:val="00433666"/>
    <w:rsid w:val="00433A84"/>
    <w:rsid w:val="00433D14"/>
    <w:rsid w:val="00433DC5"/>
    <w:rsid w:val="004341D8"/>
    <w:rsid w:val="00434B5E"/>
    <w:rsid w:val="00434E9C"/>
    <w:rsid w:val="00435012"/>
    <w:rsid w:val="0043545B"/>
    <w:rsid w:val="00435C3E"/>
    <w:rsid w:val="004362AB"/>
    <w:rsid w:val="004362D3"/>
    <w:rsid w:val="0043633F"/>
    <w:rsid w:val="004364AD"/>
    <w:rsid w:val="004364D4"/>
    <w:rsid w:val="00436729"/>
    <w:rsid w:val="00436CBF"/>
    <w:rsid w:val="00437354"/>
    <w:rsid w:val="00437393"/>
    <w:rsid w:val="004378BD"/>
    <w:rsid w:val="00437B4C"/>
    <w:rsid w:val="00437C68"/>
    <w:rsid w:val="00437D1A"/>
    <w:rsid w:val="0044020E"/>
    <w:rsid w:val="00440267"/>
    <w:rsid w:val="00440304"/>
    <w:rsid w:val="004404B0"/>
    <w:rsid w:val="0044053E"/>
    <w:rsid w:val="0044095B"/>
    <w:rsid w:val="00440BAB"/>
    <w:rsid w:val="00440FCF"/>
    <w:rsid w:val="0044154C"/>
    <w:rsid w:val="00441CBE"/>
    <w:rsid w:val="0044215C"/>
    <w:rsid w:val="00442392"/>
    <w:rsid w:val="0044258E"/>
    <w:rsid w:val="004426B0"/>
    <w:rsid w:val="00442718"/>
    <w:rsid w:val="004428D5"/>
    <w:rsid w:val="00443282"/>
    <w:rsid w:val="004434AD"/>
    <w:rsid w:val="004434D3"/>
    <w:rsid w:val="00443784"/>
    <w:rsid w:val="00443A8F"/>
    <w:rsid w:val="00444399"/>
    <w:rsid w:val="00444D9C"/>
    <w:rsid w:val="00444FF6"/>
    <w:rsid w:val="0044527B"/>
    <w:rsid w:val="00445414"/>
    <w:rsid w:val="0044545E"/>
    <w:rsid w:val="00445C6A"/>
    <w:rsid w:val="00446791"/>
    <w:rsid w:val="0044691B"/>
    <w:rsid w:val="00447437"/>
    <w:rsid w:val="004478DF"/>
    <w:rsid w:val="00447917"/>
    <w:rsid w:val="00450192"/>
    <w:rsid w:val="004502D3"/>
    <w:rsid w:val="00450C9D"/>
    <w:rsid w:val="00450D43"/>
    <w:rsid w:val="00450F56"/>
    <w:rsid w:val="004512B1"/>
    <w:rsid w:val="00451907"/>
    <w:rsid w:val="00451957"/>
    <w:rsid w:val="00451B5C"/>
    <w:rsid w:val="00451C0D"/>
    <w:rsid w:val="00451F6E"/>
    <w:rsid w:val="00452080"/>
    <w:rsid w:val="00452266"/>
    <w:rsid w:val="00452735"/>
    <w:rsid w:val="00453CC2"/>
    <w:rsid w:val="004542C3"/>
    <w:rsid w:val="004546EC"/>
    <w:rsid w:val="00454B67"/>
    <w:rsid w:val="00454BE0"/>
    <w:rsid w:val="00454CAC"/>
    <w:rsid w:val="00455067"/>
    <w:rsid w:val="004554E8"/>
    <w:rsid w:val="0045562B"/>
    <w:rsid w:val="0045592D"/>
    <w:rsid w:val="004563C6"/>
    <w:rsid w:val="004569F1"/>
    <w:rsid w:val="00456D47"/>
    <w:rsid w:val="00456D5F"/>
    <w:rsid w:val="00457080"/>
    <w:rsid w:val="0045753D"/>
    <w:rsid w:val="00460703"/>
    <w:rsid w:val="004609C0"/>
    <w:rsid w:val="004616F7"/>
    <w:rsid w:val="0046198B"/>
    <w:rsid w:val="0046230C"/>
    <w:rsid w:val="00462987"/>
    <w:rsid w:val="00462CE9"/>
    <w:rsid w:val="00463047"/>
    <w:rsid w:val="004632BA"/>
    <w:rsid w:val="004634C8"/>
    <w:rsid w:val="004635B4"/>
    <w:rsid w:val="00463940"/>
    <w:rsid w:val="00464083"/>
    <w:rsid w:val="0046419E"/>
    <w:rsid w:val="0046465B"/>
    <w:rsid w:val="004648DA"/>
    <w:rsid w:val="00464D64"/>
    <w:rsid w:val="004650BC"/>
    <w:rsid w:val="00465354"/>
    <w:rsid w:val="00465AA6"/>
    <w:rsid w:val="00465B48"/>
    <w:rsid w:val="004661A5"/>
    <w:rsid w:val="004661D9"/>
    <w:rsid w:val="004662B4"/>
    <w:rsid w:val="00466B64"/>
    <w:rsid w:val="00466D31"/>
    <w:rsid w:val="00466D8E"/>
    <w:rsid w:val="004671C0"/>
    <w:rsid w:val="004673E5"/>
    <w:rsid w:val="0046753D"/>
    <w:rsid w:val="00467567"/>
    <w:rsid w:val="00467A92"/>
    <w:rsid w:val="0047053F"/>
    <w:rsid w:val="00470E3C"/>
    <w:rsid w:val="0047128C"/>
    <w:rsid w:val="00471374"/>
    <w:rsid w:val="0047158B"/>
    <w:rsid w:val="00471AE8"/>
    <w:rsid w:val="00471FF4"/>
    <w:rsid w:val="00472174"/>
    <w:rsid w:val="004724B6"/>
    <w:rsid w:val="00472DE4"/>
    <w:rsid w:val="004730EB"/>
    <w:rsid w:val="00473403"/>
    <w:rsid w:val="0047383C"/>
    <w:rsid w:val="00474102"/>
    <w:rsid w:val="00474461"/>
    <w:rsid w:val="004745AA"/>
    <w:rsid w:val="00474B5A"/>
    <w:rsid w:val="00475016"/>
    <w:rsid w:val="00475490"/>
    <w:rsid w:val="00476987"/>
    <w:rsid w:val="00476B5C"/>
    <w:rsid w:val="00480328"/>
    <w:rsid w:val="0048033B"/>
    <w:rsid w:val="00480AC5"/>
    <w:rsid w:val="00480FA5"/>
    <w:rsid w:val="00481051"/>
    <w:rsid w:val="00481674"/>
    <w:rsid w:val="00481AA2"/>
    <w:rsid w:val="004831F6"/>
    <w:rsid w:val="0048329B"/>
    <w:rsid w:val="00483505"/>
    <w:rsid w:val="00483618"/>
    <w:rsid w:val="004836DA"/>
    <w:rsid w:val="00483814"/>
    <w:rsid w:val="004847D9"/>
    <w:rsid w:val="00484D44"/>
    <w:rsid w:val="00484FAF"/>
    <w:rsid w:val="00485811"/>
    <w:rsid w:val="00485914"/>
    <w:rsid w:val="00485B05"/>
    <w:rsid w:val="004861D4"/>
    <w:rsid w:val="0048630C"/>
    <w:rsid w:val="00486DAD"/>
    <w:rsid w:val="0048716E"/>
    <w:rsid w:val="0048775A"/>
    <w:rsid w:val="00487766"/>
    <w:rsid w:val="00487B97"/>
    <w:rsid w:val="00487DC2"/>
    <w:rsid w:val="004906AB"/>
    <w:rsid w:val="00490736"/>
    <w:rsid w:val="00490AE1"/>
    <w:rsid w:val="0049113B"/>
    <w:rsid w:val="00491D16"/>
    <w:rsid w:val="004924C2"/>
    <w:rsid w:val="00492C98"/>
    <w:rsid w:val="004930D0"/>
    <w:rsid w:val="00493102"/>
    <w:rsid w:val="004937A9"/>
    <w:rsid w:val="004944FE"/>
    <w:rsid w:val="004945E2"/>
    <w:rsid w:val="00494A5C"/>
    <w:rsid w:val="004956D9"/>
    <w:rsid w:val="0049692B"/>
    <w:rsid w:val="00496A25"/>
    <w:rsid w:val="00497269"/>
    <w:rsid w:val="004A0235"/>
    <w:rsid w:val="004A02F4"/>
    <w:rsid w:val="004A043F"/>
    <w:rsid w:val="004A050F"/>
    <w:rsid w:val="004A08F0"/>
    <w:rsid w:val="004A0FA1"/>
    <w:rsid w:val="004A1080"/>
    <w:rsid w:val="004A10D1"/>
    <w:rsid w:val="004A1C2F"/>
    <w:rsid w:val="004A2EB3"/>
    <w:rsid w:val="004A2FC2"/>
    <w:rsid w:val="004A3608"/>
    <w:rsid w:val="004A3861"/>
    <w:rsid w:val="004A512E"/>
    <w:rsid w:val="004A5394"/>
    <w:rsid w:val="004A572E"/>
    <w:rsid w:val="004A5DA4"/>
    <w:rsid w:val="004A67A5"/>
    <w:rsid w:val="004A6A5C"/>
    <w:rsid w:val="004A6F0E"/>
    <w:rsid w:val="004A70A1"/>
    <w:rsid w:val="004A7805"/>
    <w:rsid w:val="004B0672"/>
    <w:rsid w:val="004B07F8"/>
    <w:rsid w:val="004B087F"/>
    <w:rsid w:val="004B0AB6"/>
    <w:rsid w:val="004B0D9C"/>
    <w:rsid w:val="004B1127"/>
    <w:rsid w:val="004B16EA"/>
    <w:rsid w:val="004B1896"/>
    <w:rsid w:val="004B2335"/>
    <w:rsid w:val="004B2C59"/>
    <w:rsid w:val="004B2CFE"/>
    <w:rsid w:val="004B3387"/>
    <w:rsid w:val="004B3919"/>
    <w:rsid w:val="004B3BB1"/>
    <w:rsid w:val="004B3C46"/>
    <w:rsid w:val="004B42C9"/>
    <w:rsid w:val="004B4836"/>
    <w:rsid w:val="004B4F52"/>
    <w:rsid w:val="004B51B4"/>
    <w:rsid w:val="004B55BD"/>
    <w:rsid w:val="004B63AA"/>
    <w:rsid w:val="004B6864"/>
    <w:rsid w:val="004B6937"/>
    <w:rsid w:val="004B6BCA"/>
    <w:rsid w:val="004B6D65"/>
    <w:rsid w:val="004B7209"/>
    <w:rsid w:val="004B7B12"/>
    <w:rsid w:val="004B7D62"/>
    <w:rsid w:val="004C0169"/>
    <w:rsid w:val="004C05CE"/>
    <w:rsid w:val="004C092E"/>
    <w:rsid w:val="004C0F1F"/>
    <w:rsid w:val="004C13C7"/>
    <w:rsid w:val="004C1536"/>
    <w:rsid w:val="004C16C0"/>
    <w:rsid w:val="004C250C"/>
    <w:rsid w:val="004C2EEB"/>
    <w:rsid w:val="004C33AE"/>
    <w:rsid w:val="004C369B"/>
    <w:rsid w:val="004C3B5A"/>
    <w:rsid w:val="004C42FB"/>
    <w:rsid w:val="004C44D6"/>
    <w:rsid w:val="004C47C9"/>
    <w:rsid w:val="004C5463"/>
    <w:rsid w:val="004C56AA"/>
    <w:rsid w:val="004C5860"/>
    <w:rsid w:val="004C59DA"/>
    <w:rsid w:val="004C5A61"/>
    <w:rsid w:val="004C648E"/>
    <w:rsid w:val="004C64E4"/>
    <w:rsid w:val="004C6581"/>
    <w:rsid w:val="004C6704"/>
    <w:rsid w:val="004C6773"/>
    <w:rsid w:val="004C69E5"/>
    <w:rsid w:val="004C6CAF"/>
    <w:rsid w:val="004C6EE0"/>
    <w:rsid w:val="004C6FCF"/>
    <w:rsid w:val="004D023A"/>
    <w:rsid w:val="004D024C"/>
    <w:rsid w:val="004D036E"/>
    <w:rsid w:val="004D078B"/>
    <w:rsid w:val="004D0A9F"/>
    <w:rsid w:val="004D1327"/>
    <w:rsid w:val="004D163B"/>
    <w:rsid w:val="004D18A3"/>
    <w:rsid w:val="004D20E3"/>
    <w:rsid w:val="004D21B8"/>
    <w:rsid w:val="004D2838"/>
    <w:rsid w:val="004D2A24"/>
    <w:rsid w:val="004D2A27"/>
    <w:rsid w:val="004D2B56"/>
    <w:rsid w:val="004D2DE3"/>
    <w:rsid w:val="004D2E83"/>
    <w:rsid w:val="004D2F88"/>
    <w:rsid w:val="004D319B"/>
    <w:rsid w:val="004D31A6"/>
    <w:rsid w:val="004D398F"/>
    <w:rsid w:val="004D3AA3"/>
    <w:rsid w:val="004D416D"/>
    <w:rsid w:val="004D4466"/>
    <w:rsid w:val="004D4985"/>
    <w:rsid w:val="004D4F9A"/>
    <w:rsid w:val="004D50E6"/>
    <w:rsid w:val="004D5E7C"/>
    <w:rsid w:val="004D6226"/>
    <w:rsid w:val="004D6848"/>
    <w:rsid w:val="004D6936"/>
    <w:rsid w:val="004D6ABE"/>
    <w:rsid w:val="004D6AE1"/>
    <w:rsid w:val="004D764F"/>
    <w:rsid w:val="004D7AD9"/>
    <w:rsid w:val="004E05FA"/>
    <w:rsid w:val="004E0F7F"/>
    <w:rsid w:val="004E1443"/>
    <w:rsid w:val="004E18A6"/>
    <w:rsid w:val="004E1DAE"/>
    <w:rsid w:val="004E1DD7"/>
    <w:rsid w:val="004E236F"/>
    <w:rsid w:val="004E2BD3"/>
    <w:rsid w:val="004E2BFF"/>
    <w:rsid w:val="004E2F9A"/>
    <w:rsid w:val="004E3117"/>
    <w:rsid w:val="004E35F2"/>
    <w:rsid w:val="004E396C"/>
    <w:rsid w:val="004E3A3A"/>
    <w:rsid w:val="004E4494"/>
    <w:rsid w:val="004E477F"/>
    <w:rsid w:val="004E50A7"/>
    <w:rsid w:val="004E5BB3"/>
    <w:rsid w:val="004E5E13"/>
    <w:rsid w:val="004E604D"/>
    <w:rsid w:val="004E655E"/>
    <w:rsid w:val="004E65C5"/>
    <w:rsid w:val="004E6632"/>
    <w:rsid w:val="004E6791"/>
    <w:rsid w:val="004E68A7"/>
    <w:rsid w:val="004E6B69"/>
    <w:rsid w:val="004E712C"/>
    <w:rsid w:val="004E7856"/>
    <w:rsid w:val="004E7CC1"/>
    <w:rsid w:val="004E7EC7"/>
    <w:rsid w:val="004F0030"/>
    <w:rsid w:val="004F0405"/>
    <w:rsid w:val="004F0831"/>
    <w:rsid w:val="004F10C1"/>
    <w:rsid w:val="004F19EE"/>
    <w:rsid w:val="004F1A50"/>
    <w:rsid w:val="004F1E48"/>
    <w:rsid w:val="004F2F94"/>
    <w:rsid w:val="004F315F"/>
    <w:rsid w:val="004F3463"/>
    <w:rsid w:val="004F38ED"/>
    <w:rsid w:val="004F3D50"/>
    <w:rsid w:val="004F4209"/>
    <w:rsid w:val="004F47E9"/>
    <w:rsid w:val="004F503B"/>
    <w:rsid w:val="004F5173"/>
    <w:rsid w:val="004F5220"/>
    <w:rsid w:val="004F5318"/>
    <w:rsid w:val="004F5A50"/>
    <w:rsid w:val="004F5DC1"/>
    <w:rsid w:val="004F5FB2"/>
    <w:rsid w:val="004F6055"/>
    <w:rsid w:val="004F628F"/>
    <w:rsid w:val="004F6570"/>
    <w:rsid w:val="004F67A6"/>
    <w:rsid w:val="004F6A17"/>
    <w:rsid w:val="004F6DB4"/>
    <w:rsid w:val="004F6E47"/>
    <w:rsid w:val="004F6FCC"/>
    <w:rsid w:val="004F6FF6"/>
    <w:rsid w:val="004F7132"/>
    <w:rsid w:val="004F7212"/>
    <w:rsid w:val="004F7368"/>
    <w:rsid w:val="004F7658"/>
    <w:rsid w:val="004F781D"/>
    <w:rsid w:val="004F7A21"/>
    <w:rsid w:val="005001A4"/>
    <w:rsid w:val="0050058F"/>
    <w:rsid w:val="005011B5"/>
    <w:rsid w:val="0050193E"/>
    <w:rsid w:val="0050194F"/>
    <w:rsid w:val="00501C62"/>
    <w:rsid w:val="00501C7C"/>
    <w:rsid w:val="00501C8A"/>
    <w:rsid w:val="00501C9C"/>
    <w:rsid w:val="00501F02"/>
    <w:rsid w:val="0050226B"/>
    <w:rsid w:val="00503D0C"/>
    <w:rsid w:val="005046BE"/>
    <w:rsid w:val="00504893"/>
    <w:rsid w:val="005048FF"/>
    <w:rsid w:val="00504AC5"/>
    <w:rsid w:val="0050545C"/>
    <w:rsid w:val="00505500"/>
    <w:rsid w:val="0050562B"/>
    <w:rsid w:val="00505913"/>
    <w:rsid w:val="00505F36"/>
    <w:rsid w:val="00506000"/>
    <w:rsid w:val="005060A9"/>
    <w:rsid w:val="00506243"/>
    <w:rsid w:val="005063BA"/>
    <w:rsid w:val="00506AB4"/>
    <w:rsid w:val="00506DB0"/>
    <w:rsid w:val="00506E15"/>
    <w:rsid w:val="00506E85"/>
    <w:rsid w:val="0050769D"/>
    <w:rsid w:val="0051001F"/>
    <w:rsid w:val="00510309"/>
    <w:rsid w:val="00510F9F"/>
    <w:rsid w:val="005116A9"/>
    <w:rsid w:val="0051199F"/>
    <w:rsid w:val="00511BA1"/>
    <w:rsid w:val="005120E1"/>
    <w:rsid w:val="00512125"/>
    <w:rsid w:val="00512722"/>
    <w:rsid w:val="00512B2F"/>
    <w:rsid w:val="00512E70"/>
    <w:rsid w:val="00512F62"/>
    <w:rsid w:val="005137F4"/>
    <w:rsid w:val="00513B86"/>
    <w:rsid w:val="00514553"/>
    <w:rsid w:val="00514979"/>
    <w:rsid w:val="00514A79"/>
    <w:rsid w:val="00514BA7"/>
    <w:rsid w:val="00514E7E"/>
    <w:rsid w:val="00516525"/>
    <w:rsid w:val="00516A66"/>
    <w:rsid w:val="00516E4D"/>
    <w:rsid w:val="00517523"/>
    <w:rsid w:val="0051756A"/>
    <w:rsid w:val="0051772D"/>
    <w:rsid w:val="00517E8F"/>
    <w:rsid w:val="00520A30"/>
    <w:rsid w:val="00520BB9"/>
    <w:rsid w:val="00520C3B"/>
    <w:rsid w:val="00520CEE"/>
    <w:rsid w:val="00520DDA"/>
    <w:rsid w:val="00521A7B"/>
    <w:rsid w:val="00521CE9"/>
    <w:rsid w:val="005220A5"/>
    <w:rsid w:val="00522169"/>
    <w:rsid w:val="0052233F"/>
    <w:rsid w:val="00522BCF"/>
    <w:rsid w:val="00523898"/>
    <w:rsid w:val="00523C92"/>
    <w:rsid w:val="0052428C"/>
    <w:rsid w:val="005244D0"/>
    <w:rsid w:val="00524504"/>
    <w:rsid w:val="0052472E"/>
    <w:rsid w:val="005247C2"/>
    <w:rsid w:val="00524C53"/>
    <w:rsid w:val="005250C8"/>
    <w:rsid w:val="005252CB"/>
    <w:rsid w:val="005257CB"/>
    <w:rsid w:val="00525955"/>
    <w:rsid w:val="00526993"/>
    <w:rsid w:val="00526D19"/>
    <w:rsid w:val="00526ED6"/>
    <w:rsid w:val="00526F98"/>
    <w:rsid w:val="00527224"/>
    <w:rsid w:val="005273D1"/>
    <w:rsid w:val="00527FCF"/>
    <w:rsid w:val="00530359"/>
    <w:rsid w:val="00530395"/>
    <w:rsid w:val="005303DB"/>
    <w:rsid w:val="00530687"/>
    <w:rsid w:val="005307B4"/>
    <w:rsid w:val="00530839"/>
    <w:rsid w:val="00530FA7"/>
    <w:rsid w:val="00531408"/>
    <w:rsid w:val="0053176A"/>
    <w:rsid w:val="0053191F"/>
    <w:rsid w:val="00531C7A"/>
    <w:rsid w:val="00531FB0"/>
    <w:rsid w:val="00531FDD"/>
    <w:rsid w:val="005320B4"/>
    <w:rsid w:val="00532383"/>
    <w:rsid w:val="005323D5"/>
    <w:rsid w:val="00532508"/>
    <w:rsid w:val="0053256F"/>
    <w:rsid w:val="00532D12"/>
    <w:rsid w:val="005333FE"/>
    <w:rsid w:val="00533C95"/>
    <w:rsid w:val="005344A2"/>
    <w:rsid w:val="00534859"/>
    <w:rsid w:val="00534D05"/>
    <w:rsid w:val="005350CD"/>
    <w:rsid w:val="00535175"/>
    <w:rsid w:val="005353F4"/>
    <w:rsid w:val="00535A41"/>
    <w:rsid w:val="00535D68"/>
    <w:rsid w:val="0053606A"/>
    <w:rsid w:val="00536B47"/>
    <w:rsid w:val="00537170"/>
    <w:rsid w:val="0053780D"/>
    <w:rsid w:val="00537956"/>
    <w:rsid w:val="005413FC"/>
    <w:rsid w:val="0054189C"/>
    <w:rsid w:val="00541EF4"/>
    <w:rsid w:val="00542011"/>
    <w:rsid w:val="00542795"/>
    <w:rsid w:val="005427A6"/>
    <w:rsid w:val="005428A2"/>
    <w:rsid w:val="00542CD8"/>
    <w:rsid w:val="005431E7"/>
    <w:rsid w:val="005433AE"/>
    <w:rsid w:val="005434A5"/>
    <w:rsid w:val="00543748"/>
    <w:rsid w:val="00543B06"/>
    <w:rsid w:val="00543B24"/>
    <w:rsid w:val="00543D56"/>
    <w:rsid w:val="00543F2A"/>
    <w:rsid w:val="00544070"/>
    <w:rsid w:val="0054438F"/>
    <w:rsid w:val="0054496B"/>
    <w:rsid w:val="00544B20"/>
    <w:rsid w:val="00544C94"/>
    <w:rsid w:val="00544F44"/>
    <w:rsid w:val="005453FB"/>
    <w:rsid w:val="0054546A"/>
    <w:rsid w:val="005455CE"/>
    <w:rsid w:val="005456F1"/>
    <w:rsid w:val="00545710"/>
    <w:rsid w:val="00546C03"/>
    <w:rsid w:val="00546C0C"/>
    <w:rsid w:val="00546E6E"/>
    <w:rsid w:val="005474FB"/>
    <w:rsid w:val="00550141"/>
    <w:rsid w:val="005501D5"/>
    <w:rsid w:val="005503B4"/>
    <w:rsid w:val="00550B40"/>
    <w:rsid w:val="005513E2"/>
    <w:rsid w:val="00551553"/>
    <w:rsid w:val="00551757"/>
    <w:rsid w:val="00551810"/>
    <w:rsid w:val="00552791"/>
    <w:rsid w:val="00552C16"/>
    <w:rsid w:val="0055335C"/>
    <w:rsid w:val="0055345F"/>
    <w:rsid w:val="00553AD1"/>
    <w:rsid w:val="00553C5C"/>
    <w:rsid w:val="0055464C"/>
    <w:rsid w:val="00554715"/>
    <w:rsid w:val="005548C6"/>
    <w:rsid w:val="00554A9B"/>
    <w:rsid w:val="00554C5C"/>
    <w:rsid w:val="0055517C"/>
    <w:rsid w:val="0055545C"/>
    <w:rsid w:val="0055583D"/>
    <w:rsid w:val="0055589C"/>
    <w:rsid w:val="00555C30"/>
    <w:rsid w:val="00555CDF"/>
    <w:rsid w:val="0055640C"/>
    <w:rsid w:val="00556515"/>
    <w:rsid w:val="005567F0"/>
    <w:rsid w:val="005568DC"/>
    <w:rsid w:val="00556AEF"/>
    <w:rsid w:val="0055711B"/>
    <w:rsid w:val="005573CD"/>
    <w:rsid w:val="00557F86"/>
    <w:rsid w:val="00560112"/>
    <w:rsid w:val="00560183"/>
    <w:rsid w:val="0056044A"/>
    <w:rsid w:val="00560922"/>
    <w:rsid w:val="00560B84"/>
    <w:rsid w:val="00560C94"/>
    <w:rsid w:val="00561097"/>
    <w:rsid w:val="005610E7"/>
    <w:rsid w:val="00561657"/>
    <w:rsid w:val="005616C3"/>
    <w:rsid w:val="00561BA3"/>
    <w:rsid w:val="00561DE8"/>
    <w:rsid w:val="00561FE8"/>
    <w:rsid w:val="00562971"/>
    <w:rsid w:val="005629AF"/>
    <w:rsid w:val="00562C00"/>
    <w:rsid w:val="0056359C"/>
    <w:rsid w:val="005635EF"/>
    <w:rsid w:val="00564015"/>
    <w:rsid w:val="005645BD"/>
    <w:rsid w:val="00564724"/>
    <w:rsid w:val="00564A53"/>
    <w:rsid w:val="00564DAB"/>
    <w:rsid w:val="00565223"/>
    <w:rsid w:val="0056543E"/>
    <w:rsid w:val="00565867"/>
    <w:rsid w:val="00566020"/>
    <w:rsid w:val="005660AA"/>
    <w:rsid w:val="005660E7"/>
    <w:rsid w:val="00566326"/>
    <w:rsid w:val="00566A6B"/>
    <w:rsid w:val="00566DCA"/>
    <w:rsid w:val="00566EE8"/>
    <w:rsid w:val="005670FC"/>
    <w:rsid w:val="00567B18"/>
    <w:rsid w:val="00567B93"/>
    <w:rsid w:val="005704AA"/>
    <w:rsid w:val="00570593"/>
    <w:rsid w:val="005705A3"/>
    <w:rsid w:val="005707AC"/>
    <w:rsid w:val="00570CE3"/>
    <w:rsid w:val="00570D92"/>
    <w:rsid w:val="00570F23"/>
    <w:rsid w:val="00571653"/>
    <w:rsid w:val="005716BA"/>
    <w:rsid w:val="0057171D"/>
    <w:rsid w:val="00571A42"/>
    <w:rsid w:val="005720F9"/>
    <w:rsid w:val="0057284A"/>
    <w:rsid w:val="00573266"/>
    <w:rsid w:val="005733C4"/>
    <w:rsid w:val="0057357B"/>
    <w:rsid w:val="005737C1"/>
    <w:rsid w:val="0057399F"/>
    <w:rsid w:val="00573CB8"/>
    <w:rsid w:val="00573D30"/>
    <w:rsid w:val="00574654"/>
    <w:rsid w:val="00574A32"/>
    <w:rsid w:val="00574BF0"/>
    <w:rsid w:val="0057502C"/>
    <w:rsid w:val="00576247"/>
    <w:rsid w:val="00576313"/>
    <w:rsid w:val="0057641F"/>
    <w:rsid w:val="005778B4"/>
    <w:rsid w:val="005779A1"/>
    <w:rsid w:val="00577C40"/>
    <w:rsid w:val="00577C79"/>
    <w:rsid w:val="00577EAB"/>
    <w:rsid w:val="00580984"/>
    <w:rsid w:val="00580ACF"/>
    <w:rsid w:val="0058198A"/>
    <w:rsid w:val="00581EA5"/>
    <w:rsid w:val="00582C08"/>
    <w:rsid w:val="0058308A"/>
    <w:rsid w:val="00583758"/>
    <w:rsid w:val="005837B6"/>
    <w:rsid w:val="005852B3"/>
    <w:rsid w:val="00585417"/>
    <w:rsid w:val="00585D2E"/>
    <w:rsid w:val="00585E80"/>
    <w:rsid w:val="00586B52"/>
    <w:rsid w:val="00587213"/>
    <w:rsid w:val="00587B60"/>
    <w:rsid w:val="005906DD"/>
    <w:rsid w:val="0059086E"/>
    <w:rsid w:val="00590C42"/>
    <w:rsid w:val="00590E21"/>
    <w:rsid w:val="00590FA8"/>
    <w:rsid w:val="00591016"/>
    <w:rsid w:val="005912E8"/>
    <w:rsid w:val="005929D9"/>
    <w:rsid w:val="00592AC6"/>
    <w:rsid w:val="00592D38"/>
    <w:rsid w:val="005930E0"/>
    <w:rsid w:val="005936EC"/>
    <w:rsid w:val="00593729"/>
    <w:rsid w:val="005937C6"/>
    <w:rsid w:val="00593BF3"/>
    <w:rsid w:val="00593F6B"/>
    <w:rsid w:val="005940B0"/>
    <w:rsid w:val="005942E6"/>
    <w:rsid w:val="0059462F"/>
    <w:rsid w:val="00594702"/>
    <w:rsid w:val="0059472F"/>
    <w:rsid w:val="00594A86"/>
    <w:rsid w:val="00594AC0"/>
    <w:rsid w:val="0059554C"/>
    <w:rsid w:val="00595B1E"/>
    <w:rsid w:val="00595C00"/>
    <w:rsid w:val="00595ED8"/>
    <w:rsid w:val="00595FCA"/>
    <w:rsid w:val="0059603E"/>
    <w:rsid w:val="00596AAD"/>
    <w:rsid w:val="00596E6C"/>
    <w:rsid w:val="00596F4A"/>
    <w:rsid w:val="005978A4"/>
    <w:rsid w:val="0059795B"/>
    <w:rsid w:val="00597B75"/>
    <w:rsid w:val="00597C4E"/>
    <w:rsid w:val="005A0199"/>
    <w:rsid w:val="005A051A"/>
    <w:rsid w:val="005A06BE"/>
    <w:rsid w:val="005A0EBF"/>
    <w:rsid w:val="005A14EA"/>
    <w:rsid w:val="005A1985"/>
    <w:rsid w:val="005A1AF3"/>
    <w:rsid w:val="005A1D5A"/>
    <w:rsid w:val="005A1E2A"/>
    <w:rsid w:val="005A219C"/>
    <w:rsid w:val="005A27A6"/>
    <w:rsid w:val="005A28F3"/>
    <w:rsid w:val="005A2DD4"/>
    <w:rsid w:val="005A331F"/>
    <w:rsid w:val="005A3393"/>
    <w:rsid w:val="005A3442"/>
    <w:rsid w:val="005A38E2"/>
    <w:rsid w:val="005A399B"/>
    <w:rsid w:val="005A3C58"/>
    <w:rsid w:val="005A3E5A"/>
    <w:rsid w:val="005A49B6"/>
    <w:rsid w:val="005A4F23"/>
    <w:rsid w:val="005A5036"/>
    <w:rsid w:val="005A5DB7"/>
    <w:rsid w:val="005A60EE"/>
    <w:rsid w:val="005A62C9"/>
    <w:rsid w:val="005A6433"/>
    <w:rsid w:val="005A685C"/>
    <w:rsid w:val="005A71DA"/>
    <w:rsid w:val="005A7235"/>
    <w:rsid w:val="005A78BC"/>
    <w:rsid w:val="005A7B7C"/>
    <w:rsid w:val="005A7CBF"/>
    <w:rsid w:val="005B02D4"/>
    <w:rsid w:val="005B0946"/>
    <w:rsid w:val="005B0A4E"/>
    <w:rsid w:val="005B0CDB"/>
    <w:rsid w:val="005B0DDA"/>
    <w:rsid w:val="005B0ECC"/>
    <w:rsid w:val="005B106F"/>
    <w:rsid w:val="005B13F2"/>
    <w:rsid w:val="005B1401"/>
    <w:rsid w:val="005B1BFE"/>
    <w:rsid w:val="005B1EF5"/>
    <w:rsid w:val="005B2378"/>
    <w:rsid w:val="005B2A44"/>
    <w:rsid w:val="005B2BFF"/>
    <w:rsid w:val="005B2CF6"/>
    <w:rsid w:val="005B357C"/>
    <w:rsid w:val="005B4253"/>
    <w:rsid w:val="005B44D5"/>
    <w:rsid w:val="005B45F3"/>
    <w:rsid w:val="005B4BB8"/>
    <w:rsid w:val="005B4C6E"/>
    <w:rsid w:val="005B4EAB"/>
    <w:rsid w:val="005B577F"/>
    <w:rsid w:val="005B5937"/>
    <w:rsid w:val="005B5A17"/>
    <w:rsid w:val="005B5CB4"/>
    <w:rsid w:val="005B5FFF"/>
    <w:rsid w:val="005B6045"/>
    <w:rsid w:val="005B6451"/>
    <w:rsid w:val="005B6969"/>
    <w:rsid w:val="005B7984"/>
    <w:rsid w:val="005B7CF4"/>
    <w:rsid w:val="005B7D83"/>
    <w:rsid w:val="005B7D96"/>
    <w:rsid w:val="005C152A"/>
    <w:rsid w:val="005C1D4E"/>
    <w:rsid w:val="005C24D7"/>
    <w:rsid w:val="005C3035"/>
    <w:rsid w:val="005C31B9"/>
    <w:rsid w:val="005C3286"/>
    <w:rsid w:val="005C32C0"/>
    <w:rsid w:val="005C3F1B"/>
    <w:rsid w:val="005C433F"/>
    <w:rsid w:val="005C479F"/>
    <w:rsid w:val="005C5BF3"/>
    <w:rsid w:val="005C5CA4"/>
    <w:rsid w:val="005C5DC3"/>
    <w:rsid w:val="005C69F3"/>
    <w:rsid w:val="005C6C55"/>
    <w:rsid w:val="005C6E29"/>
    <w:rsid w:val="005C7445"/>
    <w:rsid w:val="005C7DF4"/>
    <w:rsid w:val="005C7E07"/>
    <w:rsid w:val="005C7EA3"/>
    <w:rsid w:val="005C7F3A"/>
    <w:rsid w:val="005D0009"/>
    <w:rsid w:val="005D007A"/>
    <w:rsid w:val="005D02F5"/>
    <w:rsid w:val="005D0F5F"/>
    <w:rsid w:val="005D16DB"/>
    <w:rsid w:val="005D1F33"/>
    <w:rsid w:val="005D3124"/>
    <w:rsid w:val="005D3231"/>
    <w:rsid w:val="005D36C9"/>
    <w:rsid w:val="005D3720"/>
    <w:rsid w:val="005D3B6F"/>
    <w:rsid w:val="005D3F0E"/>
    <w:rsid w:val="005D46C5"/>
    <w:rsid w:val="005D4C79"/>
    <w:rsid w:val="005D54D1"/>
    <w:rsid w:val="005D56AA"/>
    <w:rsid w:val="005D5766"/>
    <w:rsid w:val="005D59BE"/>
    <w:rsid w:val="005D5A74"/>
    <w:rsid w:val="005D5F5C"/>
    <w:rsid w:val="005D5F9A"/>
    <w:rsid w:val="005D637F"/>
    <w:rsid w:val="005D6529"/>
    <w:rsid w:val="005D6899"/>
    <w:rsid w:val="005D6A43"/>
    <w:rsid w:val="005D7B8A"/>
    <w:rsid w:val="005D7F20"/>
    <w:rsid w:val="005E01D6"/>
    <w:rsid w:val="005E0ADA"/>
    <w:rsid w:val="005E0C53"/>
    <w:rsid w:val="005E1079"/>
    <w:rsid w:val="005E10C3"/>
    <w:rsid w:val="005E1582"/>
    <w:rsid w:val="005E18A8"/>
    <w:rsid w:val="005E1FF3"/>
    <w:rsid w:val="005E228E"/>
    <w:rsid w:val="005E2A75"/>
    <w:rsid w:val="005E34D9"/>
    <w:rsid w:val="005E3C60"/>
    <w:rsid w:val="005E3EE2"/>
    <w:rsid w:val="005E40C9"/>
    <w:rsid w:val="005E445C"/>
    <w:rsid w:val="005E468C"/>
    <w:rsid w:val="005E4844"/>
    <w:rsid w:val="005E4C5B"/>
    <w:rsid w:val="005E5172"/>
    <w:rsid w:val="005E551F"/>
    <w:rsid w:val="005E5728"/>
    <w:rsid w:val="005E59B3"/>
    <w:rsid w:val="005E5E91"/>
    <w:rsid w:val="005E5F0C"/>
    <w:rsid w:val="005E6065"/>
    <w:rsid w:val="005E6199"/>
    <w:rsid w:val="005E670C"/>
    <w:rsid w:val="005E6D8D"/>
    <w:rsid w:val="005E6E09"/>
    <w:rsid w:val="005E7180"/>
    <w:rsid w:val="005E72ED"/>
    <w:rsid w:val="005E76C2"/>
    <w:rsid w:val="005E7AB8"/>
    <w:rsid w:val="005E7DEA"/>
    <w:rsid w:val="005E7EBA"/>
    <w:rsid w:val="005F0411"/>
    <w:rsid w:val="005F0741"/>
    <w:rsid w:val="005F0DDB"/>
    <w:rsid w:val="005F16B6"/>
    <w:rsid w:val="005F1A33"/>
    <w:rsid w:val="005F1F56"/>
    <w:rsid w:val="005F20D6"/>
    <w:rsid w:val="005F2618"/>
    <w:rsid w:val="005F32A0"/>
    <w:rsid w:val="005F3530"/>
    <w:rsid w:val="005F38C5"/>
    <w:rsid w:val="005F3EFA"/>
    <w:rsid w:val="005F3FEC"/>
    <w:rsid w:val="005F48CC"/>
    <w:rsid w:val="005F4BC7"/>
    <w:rsid w:val="005F5347"/>
    <w:rsid w:val="005F5784"/>
    <w:rsid w:val="005F5B14"/>
    <w:rsid w:val="005F5F0F"/>
    <w:rsid w:val="005F6B39"/>
    <w:rsid w:val="005F7467"/>
    <w:rsid w:val="005F773E"/>
    <w:rsid w:val="005F7C14"/>
    <w:rsid w:val="005F7C7D"/>
    <w:rsid w:val="006003A1"/>
    <w:rsid w:val="006006B8"/>
    <w:rsid w:val="006007B8"/>
    <w:rsid w:val="0060170A"/>
    <w:rsid w:val="00601DFE"/>
    <w:rsid w:val="00601F99"/>
    <w:rsid w:val="0060207B"/>
    <w:rsid w:val="00602786"/>
    <w:rsid w:val="00602DC5"/>
    <w:rsid w:val="006032CB"/>
    <w:rsid w:val="00603DAF"/>
    <w:rsid w:val="00603E65"/>
    <w:rsid w:val="00603ED6"/>
    <w:rsid w:val="00603FDB"/>
    <w:rsid w:val="0060493B"/>
    <w:rsid w:val="00604A26"/>
    <w:rsid w:val="006051A1"/>
    <w:rsid w:val="0060524E"/>
    <w:rsid w:val="00605A5E"/>
    <w:rsid w:val="00605AD2"/>
    <w:rsid w:val="00605C89"/>
    <w:rsid w:val="0060613E"/>
    <w:rsid w:val="00606153"/>
    <w:rsid w:val="00606163"/>
    <w:rsid w:val="0060640A"/>
    <w:rsid w:val="00606732"/>
    <w:rsid w:val="006067C1"/>
    <w:rsid w:val="0060695C"/>
    <w:rsid w:val="00606EBB"/>
    <w:rsid w:val="00607BED"/>
    <w:rsid w:val="00607DB2"/>
    <w:rsid w:val="00607E48"/>
    <w:rsid w:val="006103E3"/>
    <w:rsid w:val="00610A98"/>
    <w:rsid w:val="00610E92"/>
    <w:rsid w:val="00610FE3"/>
    <w:rsid w:val="00611A28"/>
    <w:rsid w:val="00611A91"/>
    <w:rsid w:val="00613036"/>
    <w:rsid w:val="00613299"/>
    <w:rsid w:val="00613465"/>
    <w:rsid w:val="00613927"/>
    <w:rsid w:val="00613B48"/>
    <w:rsid w:val="00613B87"/>
    <w:rsid w:val="00613D1E"/>
    <w:rsid w:val="00613F40"/>
    <w:rsid w:val="00614095"/>
    <w:rsid w:val="006140CB"/>
    <w:rsid w:val="0061519F"/>
    <w:rsid w:val="006159EE"/>
    <w:rsid w:val="00615A55"/>
    <w:rsid w:val="00615B60"/>
    <w:rsid w:val="00615C92"/>
    <w:rsid w:val="00615F0A"/>
    <w:rsid w:val="00616D5C"/>
    <w:rsid w:val="00616D83"/>
    <w:rsid w:val="006170D2"/>
    <w:rsid w:val="0061730B"/>
    <w:rsid w:val="006177CE"/>
    <w:rsid w:val="0061783C"/>
    <w:rsid w:val="00617B84"/>
    <w:rsid w:val="00617E11"/>
    <w:rsid w:val="00617ED7"/>
    <w:rsid w:val="00620421"/>
    <w:rsid w:val="006207AC"/>
    <w:rsid w:val="006209F2"/>
    <w:rsid w:val="00620F1C"/>
    <w:rsid w:val="00621322"/>
    <w:rsid w:val="006218F0"/>
    <w:rsid w:val="00621B8E"/>
    <w:rsid w:val="00621F18"/>
    <w:rsid w:val="006220B6"/>
    <w:rsid w:val="00622DE6"/>
    <w:rsid w:val="00622E4E"/>
    <w:rsid w:val="00623E4F"/>
    <w:rsid w:val="00625641"/>
    <w:rsid w:val="00625DAB"/>
    <w:rsid w:val="006273CD"/>
    <w:rsid w:val="00627F7C"/>
    <w:rsid w:val="006302A9"/>
    <w:rsid w:val="006306C4"/>
    <w:rsid w:val="00630728"/>
    <w:rsid w:val="00631159"/>
    <w:rsid w:val="006311D8"/>
    <w:rsid w:val="006314DF"/>
    <w:rsid w:val="00631772"/>
    <w:rsid w:val="00631A80"/>
    <w:rsid w:val="00631DD1"/>
    <w:rsid w:val="00632C02"/>
    <w:rsid w:val="00632CD1"/>
    <w:rsid w:val="00633324"/>
    <w:rsid w:val="00633B88"/>
    <w:rsid w:val="00633C5B"/>
    <w:rsid w:val="00633EA8"/>
    <w:rsid w:val="00633F53"/>
    <w:rsid w:val="0063461B"/>
    <w:rsid w:val="006348A2"/>
    <w:rsid w:val="00634D31"/>
    <w:rsid w:val="00634E19"/>
    <w:rsid w:val="006357E1"/>
    <w:rsid w:val="00635CB3"/>
    <w:rsid w:val="006362D6"/>
    <w:rsid w:val="006368DB"/>
    <w:rsid w:val="00636DBD"/>
    <w:rsid w:val="00637F89"/>
    <w:rsid w:val="00640CEF"/>
    <w:rsid w:val="00640F25"/>
    <w:rsid w:val="00641453"/>
    <w:rsid w:val="00641E11"/>
    <w:rsid w:val="006423B5"/>
    <w:rsid w:val="00642542"/>
    <w:rsid w:val="0064259D"/>
    <w:rsid w:val="00642741"/>
    <w:rsid w:val="00642820"/>
    <w:rsid w:val="00642BD3"/>
    <w:rsid w:val="00642E1F"/>
    <w:rsid w:val="00642E5A"/>
    <w:rsid w:val="00642F91"/>
    <w:rsid w:val="00643173"/>
    <w:rsid w:val="006435AC"/>
    <w:rsid w:val="00643726"/>
    <w:rsid w:val="00643A65"/>
    <w:rsid w:val="00643D34"/>
    <w:rsid w:val="00644808"/>
    <w:rsid w:val="00644A93"/>
    <w:rsid w:val="00644BD3"/>
    <w:rsid w:val="00644E05"/>
    <w:rsid w:val="00644EF3"/>
    <w:rsid w:val="00645042"/>
    <w:rsid w:val="0064582D"/>
    <w:rsid w:val="0064597F"/>
    <w:rsid w:val="00645ACE"/>
    <w:rsid w:val="006462C3"/>
    <w:rsid w:val="006464BA"/>
    <w:rsid w:val="00646960"/>
    <w:rsid w:val="006469FF"/>
    <w:rsid w:val="00646A43"/>
    <w:rsid w:val="00646D5A"/>
    <w:rsid w:val="006479CD"/>
    <w:rsid w:val="00647DFE"/>
    <w:rsid w:val="0065014F"/>
    <w:rsid w:val="00650484"/>
    <w:rsid w:val="00650701"/>
    <w:rsid w:val="0065097C"/>
    <w:rsid w:val="00650B8B"/>
    <w:rsid w:val="00650ECE"/>
    <w:rsid w:val="00651626"/>
    <w:rsid w:val="006516EB"/>
    <w:rsid w:val="00651B51"/>
    <w:rsid w:val="00651B91"/>
    <w:rsid w:val="00651C9D"/>
    <w:rsid w:val="00651EC0"/>
    <w:rsid w:val="00651F30"/>
    <w:rsid w:val="00652202"/>
    <w:rsid w:val="00653550"/>
    <w:rsid w:val="00653AEE"/>
    <w:rsid w:val="006542D1"/>
    <w:rsid w:val="00654E00"/>
    <w:rsid w:val="00654E39"/>
    <w:rsid w:val="00654E3F"/>
    <w:rsid w:val="006550C8"/>
    <w:rsid w:val="00655B93"/>
    <w:rsid w:val="00655DCD"/>
    <w:rsid w:val="00655EE1"/>
    <w:rsid w:val="00656217"/>
    <w:rsid w:val="00656542"/>
    <w:rsid w:val="006566C1"/>
    <w:rsid w:val="00656A6D"/>
    <w:rsid w:val="00656D25"/>
    <w:rsid w:val="00657248"/>
    <w:rsid w:val="0065749E"/>
    <w:rsid w:val="0065754E"/>
    <w:rsid w:val="00657564"/>
    <w:rsid w:val="0065793E"/>
    <w:rsid w:val="00657B07"/>
    <w:rsid w:val="00657DB5"/>
    <w:rsid w:val="00660632"/>
    <w:rsid w:val="00661163"/>
    <w:rsid w:val="006619B3"/>
    <w:rsid w:val="006619FB"/>
    <w:rsid w:val="006627AC"/>
    <w:rsid w:val="006629AF"/>
    <w:rsid w:val="00662B1C"/>
    <w:rsid w:val="00662FF4"/>
    <w:rsid w:val="006634DD"/>
    <w:rsid w:val="006637E2"/>
    <w:rsid w:val="00663F22"/>
    <w:rsid w:val="006642A3"/>
    <w:rsid w:val="006646BD"/>
    <w:rsid w:val="00664703"/>
    <w:rsid w:val="00664B5A"/>
    <w:rsid w:val="00664C53"/>
    <w:rsid w:val="0066519D"/>
    <w:rsid w:val="00665479"/>
    <w:rsid w:val="0066592C"/>
    <w:rsid w:val="00665951"/>
    <w:rsid w:val="006661ED"/>
    <w:rsid w:val="0066685F"/>
    <w:rsid w:val="006675FB"/>
    <w:rsid w:val="00667714"/>
    <w:rsid w:val="00667AE9"/>
    <w:rsid w:val="00667B42"/>
    <w:rsid w:val="00670969"/>
    <w:rsid w:val="00670CF3"/>
    <w:rsid w:val="00670E1E"/>
    <w:rsid w:val="00671031"/>
    <w:rsid w:val="00671556"/>
    <w:rsid w:val="006716FD"/>
    <w:rsid w:val="00671D50"/>
    <w:rsid w:val="00671D67"/>
    <w:rsid w:val="00671F26"/>
    <w:rsid w:val="0067233A"/>
    <w:rsid w:val="00672A95"/>
    <w:rsid w:val="006730DA"/>
    <w:rsid w:val="00673118"/>
    <w:rsid w:val="006731FE"/>
    <w:rsid w:val="006740A0"/>
    <w:rsid w:val="0067419D"/>
    <w:rsid w:val="00674277"/>
    <w:rsid w:val="00674AA0"/>
    <w:rsid w:val="00675FF9"/>
    <w:rsid w:val="00676069"/>
    <w:rsid w:val="00676539"/>
    <w:rsid w:val="00676989"/>
    <w:rsid w:val="00676BD5"/>
    <w:rsid w:val="00676C6A"/>
    <w:rsid w:val="00676D9A"/>
    <w:rsid w:val="0067714D"/>
    <w:rsid w:val="006773AA"/>
    <w:rsid w:val="00677D9E"/>
    <w:rsid w:val="00680421"/>
    <w:rsid w:val="00680757"/>
    <w:rsid w:val="00680FB0"/>
    <w:rsid w:val="006818E3"/>
    <w:rsid w:val="00681B13"/>
    <w:rsid w:val="00681D4A"/>
    <w:rsid w:val="00681DA5"/>
    <w:rsid w:val="00682476"/>
    <w:rsid w:val="00682611"/>
    <w:rsid w:val="006826E8"/>
    <w:rsid w:val="00682AB3"/>
    <w:rsid w:val="00682BC9"/>
    <w:rsid w:val="00682DB5"/>
    <w:rsid w:val="006831A5"/>
    <w:rsid w:val="0068370B"/>
    <w:rsid w:val="0068372E"/>
    <w:rsid w:val="00683C38"/>
    <w:rsid w:val="00683D9A"/>
    <w:rsid w:val="00683F90"/>
    <w:rsid w:val="00684678"/>
    <w:rsid w:val="00684C98"/>
    <w:rsid w:val="00684D0C"/>
    <w:rsid w:val="00684D5A"/>
    <w:rsid w:val="00685348"/>
    <w:rsid w:val="006855BB"/>
    <w:rsid w:val="00685A1C"/>
    <w:rsid w:val="00686287"/>
    <w:rsid w:val="00686334"/>
    <w:rsid w:val="00686341"/>
    <w:rsid w:val="00686CD0"/>
    <w:rsid w:val="00686F36"/>
    <w:rsid w:val="006877A9"/>
    <w:rsid w:val="00687891"/>
    <w:rsid w:val="0068792B"/>
    <w:rsid w:val="00687941"/>
    <w:rsid w:val="0069022B"/>
    <w:rsid w:val="00690279"/>
    <w:rsid w:val="006902F4"/>
    <w:rsid w:val="006903BC"/>
    <w:rsid w:val="006905B7"/>
    <w:rsid w:val="006905CA"/>
    <w:rsid w:val="006905F1"/>
    <w:rsid w:val="00690F5A"/>
    <w:rsid w:val="006913B7"/>
    <w:rsid w:val="0069164F"/>
    <w:rsid w:val="006917E6"/>
    <w:rsid w:val="00691898"/>
    <w:rsid w:val="006920EF"/>
    <w:rsid w:val="00692299"/>
    <w:rsid w:val="00692A5B"/>
    <w:rsid w:val="00692C64"/>
    <w:rsid w:val="00692C83"/>
    <w:rsid w:val="00693135"/>
    <w:rsid w:val="006938A8"/>
    <w:rsid w:val="00693A9A"/>
    <w:rsid w:val="00693AFA"/>
    <w:rsid w:val="006959F8"/>
    <w:rsid w:val="00695B17"/>
    <w:rsid w:val="00695C6F"/>
    <w:rsid w:val="0069615E"/>
    <w:rsid w:val="006961E8"/>
    <w:rsid w:val="0069632A"/>
    <w:rsid w:val="006964A6"/>
    <w:rsid w:val="00696609"/>
    <w:rsid w:val="00696C81"/>
    <w:rsid w:val="00696CD2"/>
    <w:rsid w:val="00696EAB"/>
    <w:rsid w:val="00697177"/>
    <w:rsid w:val="006972CA"/>
    <w:rsid w:val="00697316"/>
    <w:rsid w:val="006974DB"/>
    <w:rsid w:val="0069766D"/>
    <w:rsid w:val="00697729"/>
    <w:rsid w:val="006A073F"/>
    <w:rsid w:val="006A09C9"/>
    <w:rsid w:val="006A128D"/>
    <w:rsid w:val="006A1610"/>
    <w:rsid w:val="006A1733"/>
    <w:rsid w:val="006A1C1A"/>
    <w:rsid w:val="006A1D58"/>
    <w:rsid w:val="006A1F14"/>
    <w:rsid w:val="006A2146"/>
    <w:rsid w:val="006A22DF"/>
    <w:rsid w:val="006A2553"/>
    <w:rsid w:val="006A298F"/>
    <w:rsid w:val="006A2C79"/>
    <w:rsid w:val="006A2DC4"/>
    <w:rsid w:val="006A31DA"/>
    <w:rsid w:val="006A3B6E"/>
    <w:rsid w:val="006A42AE"/>
    <w:rsid w:val="006A443C"/>
    <w:rsid w:val="006A4482"/>
    <w:rsid w:val="006A4621"/>
    <w:rsid w:val="006A497B"/>
    <w:rsid w:val="006A4C32"/>
    <w:rsid w:val="006A4D0C"/>
    <w:rsid w:val="006A589C"/>
    <w:rsid w:val="006A5B76"/>
    <w:rsid w:val="006A5CD1"/>
    <w:rsid w:val="006A5D97"/>
    <w:rsid w:val="006A606A"/>
    <w:rsid w:val="006A60C0"/>
    <w:rsid w:val="006A7100"/>
    <w:rsid w:val="006A75E1"/>
    <w:rsid w:val="006A7E5B"/>
    <w:rsid w:val="006A7ECD"/>
    <w:rsid w:val="006B0282"/>
    <w:rsid w:val="006B1034"/>
    <w:rsid w:val="006B1817"/>
    <w:rsid w:val="006B1A9D"/>
    <w:rsid w:val="006B1CA0"/>
    <w:rsid w:val="006B2A65"/>
    <w:rsid w:val="006B33F3"/>
    <w:rsid w:val="006B3845"/>
    <w:rsid w:val="006B3C43"/>
    <w:rsid w:val="006B404C"/>
    <w:rsid w:val="006B449A"/>
    <w:rsid w:val="006B4845"/>
    <w:rsid w:val="006B48DD"/>
    <w:rsid w:val="006B5023"/>
    <w:rsid w:val="006B5157"/>
    <w:rsid w:val="006B5341"/>
    <w:rsid w:val="006B55C0"/>
    <w:rsid w:val="006B57C5"/>
    <w:rsid w:val="006B5995"/>
    <w:rsid w:val="006B5CE4"/>
    <w:rsid w:val="006B5E2E"/>
    <w:rsid w:val="006B5EC2"/>
    <w:rsid w:val="006B672A"/>
    <w:rsid w:val="006B688E"/>
    <w:rsid w:val="006B6E20"/>
    <w:rsid w:val="006B7471"/>
    <w:rsid w:val="006B75FF"/>
    <w:rsid w:val="006B78C7"/>
    <w:rsid w:val="006B7B77"/>
    <w:rsid w:val="006B7D00"/>
    <w:rsid w:val="006B7F92"/>
    <w:rsid w:val="006C0587"/>
    <w:rsid w:val="006C0763"/>
    <w:rsid w:val="006C08A7"/>
    <w:rsid w:val="006C1EEB"/>
    <w:rsid w:val="006C22C1"/>
    <w:rsid w:val="006C2789"/>
    <w:rsid w:val="006C2B65"/>
    <w:rsid w:val="006C32DE"/>
    <w:rsid w:val="006C3724"/>
    <w:rsid w:val="006C39CF"/>
    <w:rsid w:val="006C3F2D"/>
    <w:rsid w:val="006C4362"/>
    <w:rsid w:val="006C4468"/>
    <w:rsid w:val="006C4469"/>
    <w:rsid w:val="006C49D5"/>
    <w:rsid w:val="006C4BAA"/>
    <w:rsid w:val="006C5495"/>
    <w:rsid w:val="006C565D"/>
    <w:rsid w:val="006C617F"/>
    <w:rsid w:val="006C65BF"/>
    <w:rsid w:val="006C73D6"/>
    <w:rsid w:val="006C7AB2"/>
    <w:rsid w:val="006C7D48"/>
    <w:rsid w:val="006D00DB"/>
    <w:rsid w:val="006D0109"/>
    <w:rsid w:val="006D05C0"/>
    <w:rsid w:val="006D11D8"/>
    <w:rsid w:val="006D1336"/>
    <w:rsid w:val="006D1351"/>
    <w:rsid w:val="006D1A45"/>
    <w:rsid w:val="006D1BA1"/>
    <w:rsid w:val="006D1BB1"/>
    <w:rsid w:val="006D2121"/>
    <w:rsid w:val="006D25B4"/>
    <w:rsid w:val="006D2777"/>
    <w:rsid w:val="006D2F4C"/>
    <w:rsid w:val="006D30BC"/>
    <w:rsid w:val="006D3A5A"/>
    <w:rsid w:val="006D3DDF"/>
    <w:rsid w:val="006D43DA"/>
    <w:rsid w:val="006D46EF"/>
    <w:rsid w:val="006D47A8"/>
    <w:rsid w:val="006D491A"/>
    <w:rsid w:val="006D4CB1"/>
    <w:rsid w:val="006D519C"/>
    <w:rsid w:val="006D54C3"/>
    <w:rsid w:val="006D5799"/>
    <w:rsid w:val="006D5F66"/>
    <w:rsid w:val="006D6298"/>
    <w:rsid w:val="006D63AA"/>
    <w:rsid w:val="006D7119"/>
    <w:rsid w:val="006D7445"/>
    <w:rsid w:val="006D7C76"/>
    <w:rsid w:val="006E0286"/>
    <w:rsid w:val="006E0572"/>
    <w:rsid w:val="006E0DAF"/>
    <w:rsid w:val="006E11F4"/>
    <w:rsid w:val="006E13D7"/>
    <w:rsid w:val="006E15B7"/>
    <w:rsid w:val="006E1B02"/>
    <w:rsid w:val="006E2012"/>
    <w:rsid w:val="006E20A2"/>
    <w:rsid w:val="006E20C9"/>
    <w:rsid w:val="006E2159"/>
    <w:rsid w:val="006E2242"/>
    <w:rsid w:val="006E23FB"/>
    <w:rsid w:val="006E24EB"/>
    <w:rsid w:val="006E254C"/>
    <w:rsid w:val="006E26D7"/>
    <w:rsid w:val="006E28D2"/>
    <w:rsid w:val="006E2E3D"/>
    <w:rsid w:val="006E2ECE"/>
    <w:rsid w:val="006E3103"/>
    <w:rsid w:val="006E3627"/>
    <w:rsid w:val="006E408B"/>
    <w:rsid w:val="006E41E7"/>
    <w:rsid w:val="006E468C"/>
    <w:rsid w:val="006E4840"/>
    <w:rsid w:val="006E48D8"/>
    <w:rsid w:val="006E48DA"/>
    <w:rsid w:val="006E4E33"/>
    <w:rsid w:val="006E4F6F"/>
    <w:rsid w:val="006E5020"/>
    <w:rsid w:val="006E5119"/>
    <w:rsid w:val="006E5A68"/>
    <w:rsid w:val="006E5E42"/>
    <w:rsid w:val="006E613A"/>
    <w:rsid w:val="006E6C64"/>
    <w:rsid w:val="006E702A"/>
    <w:rsid w:val="006E73DB"/>
    <w:rsid w:val="006E74EF"/>
    <w:rsid w:val="006E7577"/>
    <w:rsid w:val="006E7611"/>
    <w:rsid w:val="006E7EF7"/>
    <w:rsid w:val="006F0384"/>
    <w:rsid w:val="006F0539"/>
    <w:rsid w:val="006F06C6"/>
    <w:rsid w:val="006F0948"/>
    <w:rsid w:val="006F0E63"/>
    <w:rsid w:val="006F14BE"/>
    <w:rsid w:val="006F14E2"/>
    <w:rsid w:val="006F17C0"/>
    <w:rsid w:val="006F1900"/>
    <w:rsid w:val="006F19CD"/>
    <w:rsid w:val="006F203F"/>
    <w:rsid w:val="006F237F"/>
    <w:rsid w:val="006F25F2"/>
    <w:rsid w:val="006F2A5B"/>
    <w:rsid w:val="006F2BBA"/>
    <w:rsid w:val="006F31F5"/>
    <w:rsid w:val="006F3300"/>
    <w:rsid w:val="006F368B"/>
    <w:rsid w:val="006F3691"/>
    <w:rsid w:val="006F3F08"/>
    <w:rsid w:val="006F41A0"/>
    <w:rsid w:val="006F431E"/>
    <w:rsid w:val="006F4402"/>
    <w:rsid w:val="006F46E6"/>
    <w:rsid w:val="006F486D"/>
    <w:rsid w:val="006F5516"/>
    <w:rsid w:val="006F578C"/>
    <w:rsid w:val="006F587F"/>
    <w:rsid w:val="006F59B0"/>
    <w:rsid w:val="006F5B75"/>
    <w:rsid w:val="006F5B83"/>
    <w:rsid w:val="006F6CBA"/>
    <w:rsid w:val="006F6DE1"/>
    <w:rsid w:val="006F707F"/>
    <w:rsid w:val="006F7BC3"/>
    <w:rsid w:val="00700134"/>
    <w:rsid w:val="007007DC"/>
    <w:rsid w:val="00701854"/>
    <w:rsid w:val="00701926"/>
    <w:rsid w:val="00702452"/>
    <w:rsid w:val="00702C2E"/>
    <w:rsid w:val="00702FB5"/>
    <w:rsid w:val="00703344"/>
    <w:rsid w:val="007034CD"/>
    <w:rsid w:val="007042E8"/>
    <w:rsid w:val="00705405"/>
    <w:rsid w:val="0070585C"/>
    <w:rsid w:val="007059C1"/>
    <w:rsid w:val="00705AAD"/>
    <w:rsid w:val="00705B1C"/>
    <w:rsid w:val="00705BCA"/>
    <w:rsid w:val="00705D9B"/>
    <w:rsid w:val="00706000"/>
    <w:rsid w:val="00706617"/>
    <w:rsid w:val="00706949"/>
    <w:rsid w:val="00706A0B"/>
    <w:rsid w:val="00706A8F"/>
    <w:rsid w:val="00707716"/>
    <w:rsid w:val="00707787"/>
    <w:rsid w:val="00707845"/>
    <w:rsid w:val="00710448"/>
    <w:rsid w:val="007105C8"/>
    <w:rsid w:val="007105E9"/>
    <w:rsid w:val="00710B13"/>
    <w:rsid w:val="00710F75"/>
    <w:rsid w:val="00711611"/>
    <w:rsid w:val="007117BD"/>
    <w:rsid w:val="0071182A"/>
    <w:rsid w:val="007118C1"/>
    <w:rsid w:val="00711C2C"/>
    <w:rsid w:val="0071204E"/>
    <w:rsid w:val="0071226F"/>
    <w:rsid w:val="007122D4"/>
    <w:rsid w:val="007127C1"/>
    <w:rsid w:val="00712FB8"/>
    <w:rsid w:val="00714460"/>
    <w:rsid w:val="00714792"/>
    <w:rsid w:val="00714C2E"/>
    <w:rsid w:val="0071587F"/>
    <w:rsid w:val="00715F62"/>
    <w:rsid w:val="00716189"/>
    <w:rsid w:val="007165E2"/>
    <w:rsid w:val="00716DC3"/>
    <w:rsid w:val="00716F8A"/>
    <w:rsid w:val="007178C7"/>
    <w:rsid w:val="00717F3D"/>
    <w:rsid w:val="0072009E"/>
    <w:rsid w:val="007205DC"/>
    <w:rsid w:val="00720769"/>
    <w:rsid w:val="0072076E"/>
    <w:rsid w:val="007209EE"/>
    <w:rsid w:val="00720D6A"/>
    <w:rsid w:val="00720DF4"/>
    <w:rsid w:val="00720F74"/>
    <w:rsid w:val="00721027"/>
    <w:rsid w:val="007215DD"/>
    <w:rsid w:val="007216C7"/>
    <w:rsid w:val="007218C8"/>
    <w:rsid w:val="00721D81"/>
    <w:rsid w:val="00721D95"/>
    <w:rsid w:val="0072233F"/>
    <w:rsid w:val="0072250F"/>
    <w:rsid w:val="00722601"/>
    <w:rsid w:val="007237F8"/>
    <w:rsid w:val="00723946"/>
    <w:rsid w:val="00724238"/>
    <w:rsid w:val="007245E9"/>
    <w:rsid w:val="0072469B"/>
    <w:rsid w:val="007247F1"/>
    <w:rsid w:val="00724CF5"/>
    <w:rsid w:val="00724E57"/>
    <w:rsid w:val="00725128"/>
    <w:rsid w:val="007251F6"/>
    <w:rsid w:val="0072583F"/>
    <w:rsid w:val="00725AA4"/>
    <w:rsid w:val="00725DC7"/>
    <w:rsid w:val="007262E8"/>
    <w:rsid w:val="0072668A"/>
    <w:rsid w:val="00726713"/>
    <w:rsid w:val="00726A0A"/>
    <w:rsid w:val="00726B48"/>
    <w:rsid w:val="00726DEA"/>
    <w:rsid w:val="007270CE"/>
    <w:rsid w:val="007273DF"/>
    <w:rsid w:val="00727A72"/>
    <w:rsid w:val="00727CB6"/>
    <w:rsid w:val="00730555"/>
    <w:rsid w:val="007306FC"/>
    <w:rsid w:val="007307B8"/>
    <w:rsid w:val="00730C3A"/>
    <w:rsid w:val="007313E2"/>
    <w:rsid w:val="0073144D"/>
    <w:rsid w:val="00731AE5"/>
    <w:rsid w:val="007325E5"/>
    <w:rsid w:val="00732C38"/>
    <w:rsid w:val="00732E8B"/>
    <w:rsid w:val="0073338D"/>
    <w:rsid w:val="007333AB"/>
    <w:rsid w:val="00733720"/>
    <w:rsid w:val="00733FE9"/>
    <w:rsid w:val="00734003"/>
    <w:rsid w:val="00734020"/>
    <w:rsid w:val="00734729"/>
    <w:rsid w:val="0073474F"/>
    <w:rsid w:val="00734FB2"/>
    <w:rsid w:val="00735202"/>
    <w:rsid w:val="007357AE"/>
    <w:rsid w:val="00735B60"/>
    <w:rsid w:val="00736A00"/>
    <w:rsid w:val="00736A1B"/>
    <w:rsid w:val="00736E10"/>
    <w:rsid w:val="00737A30"/>
    <w:rsid w:val="00737DC7"/>
    <w:rsid w:val="007406CF"/>
    <w:rsid w:val="00740D95"/>
    <w:rsid w:val="0074105C"/>
    <w:rsid w:val="00741275"/>
    <w:rsid w:val="00741424"/>
    <w:rsid w:val="00741524"/>
    <w:rsid w:val="00741DBD"/>
    <w:rsid w:val="00741E4F"/>
    <w:rsid w:val="00742289"/>
    <w:rsid w:val="007423CE"/>
    <w:rsid w:val="0074257C"/>
    <w:rsid w:val="00742649"/>
    <w:rsid w:val="007426BD"/>
    <w:rsid w:val="00742AD8"/>
    <w:rsid w:val="00743278"/>
    <w:rsid w:val="00743280"/>
    <w:rsid w:val="00743479"/>
    <w:rsid w:val="0074348D"/>
    <w:rsid w:val="00743B4D"/>
    <w:rsid w:val="007440C8"/>
    <w:rsid w:val="00744311"/>
    <w:rsid w:val="00744780"/>
    <w:rsid w:val="00744B67"/>
    <w:rsid w:val="00744BFA"/>
    <w:rsid w:val="00744E35"/>
    <w:rsid w:val="007450A0"/>
    <w:rsid w:val="007457CE"/>
    <w:rsid w:val="00746098"/>
    <w:rsid w:val="007465CA"/>
    <w:rsid w:val="007466BE"/>
    <w:rsid w:val="00746788"/>
    <w:rsid w:val="00746BFD"/>
    <w:rsid w:val="007471C0"/>
    <w:rsid w:val="007471CA"/>
    <w:rsid w:val="00747672"/>
    <w:rsid w:val="00747868"/>
    <w:rsid w:val="00747BA7"/>
    <w:rsid w:val="00747FDF"/>
    <w:rsid w:val="007505BA"/>
    <w:rsid w:val="00750A7A"/>
    <w:rsid w:val="00750B30"/>
    <w:rsid w:val="007516C3"/>
    <w:rsid w:val="00751711"/>
    <w:rsid w:val="00751CC4"/>
    <w:rsid w:val="007520DA"/>
    <w:rsid w:val="00752284"/>
    <w:rsid w:val="007526E7"/>
    <w:rsid w:val="00752FE3"/>
    <w:rsid w:val="00753956"/>
    <w:rsid w:val="0075447A"/>
    <w:rsid w:val="00754B8D"/>
    <w:rsid w:val="00754EB3"/>
    <w:rsid w:val="00754FB6"/>
    <w:rsid w:val="00755132"/>
    <w:rsid w:val="0075518D"/>
    <w:rsid w:val="0075575B"/>
    <w:rsid w:val="00755840"/>
    <w:rsid w:val="0075599C"/>
    <w:rsid w:val="00755A60"/>
    <w:rsid w:val="00755CDC"/>
    <w:rsid w:val="007566A2"/>
    <w:rsid w:val="00756773"/>
    <w:rsid w:val="00756D92"/>
    <w:rsid w:val="00756EB5"/>
    <w:rsid w:val="007572BF"/>
    <w:rsid w:val="00757841"/>
    <w:rsid w:val="00757B60"/>
    <w:rsid w:val="00760A1B"/>
    <w:rsid w:val="00761113"/>
    <w:rsid w:val="0076183C"/>
    <w:rsid w:val="00761C61"/>
    <w:rsid w:val="00761E08"/>
    <w:rsid w:val="00762412"/>
    <w:rsid w:val="00762754"/>
    <w:rsid w:val="00762F66"/>
    <w:rsid w:val="0076310B"/>
    <w:rsid w:val="007634E7"/>
    <w:rsid w:val="00763529"/>
    <w:rsid w:val="0076356B"/>
    <w:rsid w:val="00763744"/>
    <w:rsid w:val="007646BC"/>
    <w:rsid w:val="0076478A"/>
    <w:rsid w:val="0076497D"/>
    <w:rsid w:val="007649FB"/>
    <w:rsid w:val="00764B89"/>
    <w:rsid w:val="00764F3D"/>
    <w:rsid w:val="007650A8"/>
    <w:rsid w:val="007650B1"/>
    <w:rsid w:val="0076552E"/>
    <w:rsid w:val="007657AA"/>
    <w:rsid w:val="00765A92"/>
    <w:rsid w:val="00765AC6"/>
    <w:rsid w:val="00765D3F"/>
    <w:rsid w:val="00765F7D"/>
    <w:rsid w:val="0076642C"/>
    <w:rsid w:val="0076674F"/>
    <w:rsid w:val="007669C9"/>
    <w:rsid w:val="00766CA8"/>
    <w:rsid w:val="00767194"/>
    <w:rsid w:val="007671F3"/>
    <w:rsid w:val="007674FE"/>
    <w:rsid w:val="00767A2B"/>
    <w:rsid w:val="00767BFF"/>
    <w:rsid w:val="00767CB0"/>
    <w:rsid w:val="00767ED9"/>
    <w:rsid w:val="00767FC5"/>
    <w:rsid w:val="007701CB"/>
    <w:rsid w:val="00770225"/>
    <w:rsid w:val="00770301"/>
    <w:rsid w:val="00770951"/>
    <w:rsid w:val="00770EA7"/>
    <w:rsid w:val="00770FA4"/>
    <w:rsid w:val="007712F6"/>
    <w:rsid w:val="0077133D"/>
    <w:rsid w:val="0077213A"/>
    <w:rsid w:val="0077275F"/>
    <w:rsid w:val="00772EDF"/>
    <w:rsid w:val="007736B5"/>
    <w:rsid w:val="007739B0"/>
    <w:rsid w:val="00773BCB"/>
    <w:rsid w:val="0077409B"/>
    <w:rsid w:val="00774636"/>
    <w:rsid w:val="00774EB5"/>
    <w:rsid w:val="00775977"/>
    <w:rsid w:val="00775C10"/>
    <w:rsid w:val="00775E79"/>
    <w:rsid w:val="0077648C"/>
    <w:rsid w:val="00776511"/>
    <w:rsid w:val="00776961"/>
    <w:rsid w:val="00776CC8"/>
    <w:rsid w:val="00776F94"/>
    <w:rsid w:val="007770CA"/>
    <w:rsid w:val="00777477"/>
    <w:rsid w:val="00777652"/>
    <w:rsid w:val="00777815"/>
    <w:rsid w:val="00777941"/>
    <w:rsid w:val="00777DAE"/>
    <w:rsid w:val="00780219"/>
    <w:rsid w:val="0078047F"/>
    <w:rsid w:val="007812F6"/>
    <w:rsid w:val="00781750"/>
    <w:rsid w:val="00781C67"/>
    <w:rsid w:val="00782016"/>
    <w:rsid w:val="00782887"/>
    <w:rsid w:val="00783E61"/>
    <w:rsid w:val="0078464B"/>
    <w:rsid w:val="007847E1"/>
    <w:rsid w:val="00784CA6"/>
    <w:rsid w:val="00784D96"/>
    <w:rsid w:val="00785565"/>
    <w:rsid w:val="00786326"/>
    <w:rsid w:val="007864AF"/>
    <w:rsid w:val="00786AD1"/>
    <w:rsid w:val="00786B08"/>
    <w:rsid w:val="00786C29"/>
    <w:rsid w:val="00786CC7"/>
    <w:rsid w:val="00786FBB"/>
    <w:rsid w:val="007903AA"/>
    <w:rsid w:val="007905B1"/>
    <w:rsid w:val="007907AE"/>
    <w:rsid w:val="00790CBE"/>
    <w:rsid w:val="00790EC1"/>
    <w:rsid w:val="00791E0F"/>
    <w:rsid w:val="00791E7E"/>
    <w:rsid w:val="00792479"/>
    <w:rsid w:val="00792741"/>
    <w:rsid w:val="0079282F"/>
    <w:rsid w:val="0079326C"/>
    <w:rsid w:val="007932F2"/>
    <w:rsid w:val="00793437"/>
    <w:rsid w:val="00793A2E"/>
    <w:rsid w:val="00793F5E"/>
    <w:rsid w:val="00793FDF"/>
    <w:rsid w:val="007947C5"/>
    <w:rsid w:val="007949E0"/>
    <w:rsid w:val="00794ACA"/>
    <w:rsid w:val="00795062"/>
    <w:rsid w:val="00795192"/>
    <w:rsid w:val="00795355"/>
    <w:rsid w:val="007955E6"/>
    <w:rsid w:val="00795768"/>
    <w:rsid w:val="00795A5F"/>
    <w:rsid w:val="00795B26"/>
    <w:rsid w:val="00795BE8"/>
    <w:rsid w:val="00795CA9"/>
    <w:rsid w:val="007961A7"/>
    <w:rsid w:val="007964E0"/>
    <w:rsid w:val="00797067"/>
    <w:rsid w:val="007978AC"/>
    <w:rsid w:val="007A00F2"/>
    <w:rsid w:val="007A07AE"/>
    <w:rsid w:val="007A0A56"/>
    <w:rsid w:val="007A0C7C"/>
    <w:rsid w:val="007A1205"/>
    <w:rsid w:val="007A143E"/>
    <w:rsid w:val="007A1504"/>
    <w:rsid w:val="007A1793"/>
    <w:rsid w:val="007A1DBB"/>
    <w:rsid w:val="007A1E63"/>
    <w:rsid w:val="007A22B9"/>
    <w:rsid w:val="007A2F15"/>
    <w:rsid w:val="007A3169"/>
    <w:rsid w:val="007A323B"/>
    <w:rsid w:val="007A33CD"/>
    <w:rsid w:val="007A3547"/>
    <w:rsid w:val="007A35DD"/>
    <w:rsid w:val="007A36CE"/>
    <w:rsid w:val="007A3883"/>
    <w:rsid w:val="007A3D33"/>
    <w:rsid w:val="007A41CA"/>
    <w:rsid w:val="007A427A"/>
    <w:rsid w:val="007A49B9"/>
    <w:rsid w:val="007A4B09"/>
    <w:rsid w:val="007A4F5D"/>
    <w:rsid w:val="007A502F"/>
    <w:rsid w:val="007A5388"/>
    <w:rsid w:val="007A540A"/>
    <w:rsid w:val="007A54C0"/>
    <w:rsid w:val="007A5876"/>
    <w:rsid w:val="007A66B3"/>
    <w:rsid w:val="007A69EB"/>
    <w:rsid w:val="007A7462"/>
    <w:rsid w:val="007A75DC"/>
    <w:rsid w:val="007A7686"/>
    <w:rsid w:val="007A76C5"/>
    <w:rsid w:val="007A78C3"/>
    <w:rsid w:val="007A7FCE"/>
    <w:rsid w:val="007B02ED"/>
    <w:rsid w:val="007B0433"/>
    <w:rsid w:val="007B11A1"/>
    <w:rsid w:val="007B1402"/>
    <w:rsid w:val="007B1501"/>
    <w:rsid w:val="007B1895"/>
    <w:rsid w:val="007B1AA0"/>
    <w:rsid w:val="007B1DF0"/>
    <w:rsid w:val="007B2F2B"/>
    <w:rsid w:val="007B2F80"/>
    <w:rsid w:val="007B31A8"/>
    <w:rsid w:val="007B38B7"/>
    <w:rsid w:val="007B3A05"/>
    <w:rsid w:val="007B3D40"/>
    <w:rsid w:val="007B3DED"/>
    <w:rsid w:val="007B4072"/>
    <w:rsid w:val="007B4944"/>
    <w:rsid w:val="007B4EFE"/>
    <w:rsid w:val="007B5153"/>
    <w:rsid w:val="007B522F"/>
    <w:rsid w:val="007B563E"/>
    <w:rsid w:val="007B597D"/>
    <w:rsid w:val="007B5BB4"/>
    <w:rsid w:val="007B5BD0"/>
    <w:rsid w:val="007B61F4"/>
    <w:rsid w:val="007B6A95"/>
    <w:rsid w:val="007B6DF5"/>
    <w:rsid w:val="007B6F2D"/>
    <w:rsid w:val="007B6FBC"/>
    <w:rsid w:val="007B7160"/>
    <w:rsid w:val="007B71C3"/>
    <w:rsid w:val="007B753E"/>
    <w:rsid w:val="007B78EC"/>
    <w:rsid w:val="007B7B98"/>
    <w:rsid w:val="007B7D9C"/>
    <w:rsid w:val="007C0C3C"/>
    <w:rsid w:val="007C0E08"/>
    <w:rsid w:val="007C11AC"/>
    <w:rsid w:val="007C1284"/>
    <w:rsid w:val="007C16D8"/>
    <w:rsid w:val="007C22BF"/>
    <w:rsid w:val="007C2602"/>
    <w:rsid w:val="007C26F4"/>
    <w:rsid w:val="007C2ABD"/>
    <w:rsid w:val="007C2C9A"/>
    <w:rsid w:val="007C35FC"/>
    <w:rsid w:val="007C36E7"/>
    <w:rsid w:val="007C3EB1"/>
    <w:rsid w:val="007C40C5"/>
    <w:rsid w:val="007C432D"/>
    <w:rsid w:val="007C43A6"/>
    <w:rsid w:val="007C4597"/>
    <w:rsid w:val="007C4693"/>
    <w:rsid w:val="007C47DD"/>
    <w:rsid w:val="007C4C03"/>
    <w:rsid w:val="007C5539"/>
    <w:rsid w:val="007C5C7A"/>
    <w:rsid w:val="007C6297"/>
    <w:rsid w:val="007C651A"/>
    <w:rsid w:val="007C6842"/>
    <w:rsid w:val="007C6D7B"/>
    <w:rsid w:val="007C72D5"/>
    <w:rsid w:val="007C74A0"/>
    <w:rsid w:val="007C7693"/>
    <w:rsid w:val="007C7F0B"/>
    <w:rsid w:val="007C7F96"/>
    <w:rsid w:val="007D02ED"/>
    <w:rsid w:val="007D0E84"/>
    <w:rsid w:val="007D140D"/>
    <w:rsid w:val="007D14C8"/>
    <w:rsid w:val="007D1599"/>
    <w:rsid w:val="007D1614"/>
    <w:rsid w:val="007D201F"/>
    <w:rsid w:val="007D2AEA"/>
    <w:rsid w:val="007D2BE4"/>
    <w:rsid w:val="007D2CD2"/>
    <w:rsid w:val="007D3203"/>
    <w:rsid w:val="007D399F"/>
    <w:rsid w:val="007D3A60"/>
    <w:rsid w:val="007D3FB4"/>
    <w:rsid w:val="007D4AD9"/>
    <w:rsid w:val="007D4DB6"/>
    <w:rsid w:val="007D501F"/>
    <w:rsid w:val="007D5278"/>
    <w:rsid w:val="007D6015"/>
    <w:rsid w:val="007D66C8"/>
    <w:rsid w:val="007D6B4F"/>
    <w:rsid w:val="007D74A8"/>
    <w:rsid w:val="007D75C5"/>
    <w:rsid w:val="007D772A"/>
    <w:rsid w:val="007D7941"/>
    <w:rsid w:val="007E04BB"/>
    <w:rsid w:val="007E0BE7"/>
    <w:rsid w:val="007E12AE"/>
    <w:rsid w:val="007E17F7"/>
    <w:rsid w:val="007E1B75"/>
    <w:rsid w:val="007E2286"/>
    <w:rsid w:val="007E32D2"/>
    <w:rsid w:val="007E381F"/>
    <w:rsid w:val="007E39D2"/>
    <w:rsid w:val="007E39E3"/>
    <w:rsid w:val="007E3BDC"/>
    <w:rsid w:val="007E3C1A"/>
    <w:rsid w:val="007E3D6D"/>
    <w:rsid w:val="007E43F1"/>
    <w:rsid w:val="007E473D"/>
    <w:rsid w:val="007E4B30"/>
    <w:rsid w:val="007E4EB5"/>
    <w:rsid w:val="007E50B2"/>
    <w:rsid w:val="007E54F8"/>
    <w:rsid w:val="007E5672"/>
    <w:rsid w:val="007E5A93"/>
    <w:rsid w:val="007E5B8A"/>
    <w:rsid w:val="007E5C87"/>
    <w:rsid w:val="007E60CC"/>
    <w:rsid w:val="007E64D3"/>
    <w:rsid w:val="007E6620"/>
    <w:rsid w:val="007E6864"/>
    <w:rsid w:val="007E6924"/>
    <w:rsid w:val="007E6BD8"/>
    <w:rsid w:val="007E6D13"/>
    <w:rsid w:val="007E701C"/>
    <w:rsid w:val="007E76E6"/>
    <w:rsid w:val="007E78A0"/>
    <w:rsid w:val="007E7CDE"/>
    <w:rsid w:val="007E7D50"/>
    <w:rsid w:val="007E7DBF"/>
    <w:rsid w:val="007F0262"/>
    <w:rsid w:val="007F02EC"/>
    <w:rsid w:val="007F04AC"/>
    <w:rsid w:val="007F0551"/>
    <w:rsid w:val="007F0AEC"/>
    <w:rsid w:val="007F0FA2"/>
    <w:rsid w:val="007F166D"/>
    <w:rsid w:val="007F1AAB"/>
    <w:rsid w:val="007F1B90"/>
    <w:rsid w:val="007F2601"/>
    <w:rsid w:val="007F2A7C"/>
    <w:rsid w:val="007F2F5B"/>
    <w:rsid w:val="007F3243"/>
    <w:rsid w:val="007F395D"/>
    <w:rsid w:val="007F3976"/>
    <w:rsid w:val="007F398A"/>
    <w:rsid w:val="007F3A11"/>
    <w:rsid w:val="007F3CD8"/>
    <w:rsid w:val="007F449F"/>
    <w:rsid w:val="007F463D"/>
    <w:rsid w:val="007F59AE"/>
    <w:rsid w:val="007F5D89"/>
    <w:rsid w:val="007F5DFC"/>
    <w:rsid w:val="007F651B"/>
    <w:rsid w:val="007F6F68"/>
    <w:rsid w:val="007F7235"/>
    <w:rsid w:val="007F7314"/>
    <w:rsid w:val="007F78B5"/>
    <w:rsid w:val="007F7B23"/>
    <w:rsid w:val="008002EA"/>
    <w:rsid w:val="00800530"/>
    <w:rsid w:val="00800E60"/>
    <w:rsid w:val="00800F3A"/>
    <w:rsid w:val="00801719"/>
    <w:rsid w:val="00801B72"/>
    <w:rsid w:val="00801BE4"/>
    <w:rsid w:val="00801E94"/>
    <w:rsid w:val="008026C2"/>
    <w:rsid w:val="00802CA4"/>
    <w:rsid w:val="00803196"/>
    <w:rsid w:val="0080361F"/>
    <w:rsid w:val="00804075"/>
    <w:rsid w:val="00804345"/>
    <w:rsid w:val="008043AC"/>
    <w:rsid w:val="00804AB6"/>
    <w:rsid w:val="00804AEB"/>
    <w:rsid w:val="00805416"/>
    <w:rsid w:val="00805CAE"/>
    <w:rsid w:val="00805E06"/>
    <w:rsid w:val="00806912"/>
    <w:rsid w:val="00806E7A"/>
    <w:rsid w:val="008073A1"/>
    <w:rsid w:val="0080740E"/>
    <w:rsid w:val="008075ED"/>
    <w:rsid w:val="008076CB"/>
    <w:rsid w:val="0080794E"/>
    <w:rsid w:val="008102B5"/>
    <w:rsid w:val="00810368"/>
    <w:rsid w:val="0081058A"/>
    <w:rsid w:val="008109B7"/>
    <w:rsid w:val="00810BC1"/>
    <w:rsid w:val="00811102"/>
    <w:rsid w:val="008118CB"/>
    <w:rsid w:val="00811A02"/>
    <w:rsid w:val="00811A3E"/>
    <w:rsid w:val="00811CC0"/>
    <w:rsid w:val="0081260D"/>
    <w:rsid w:val="0081289E"/>
    <w:rsid w:val="00813163"/>
    <w:rsid w:val="00813485"/>
    <w:rsid w:val="00813B37"/>
    <w:rsid w:val="00813CD9"/>
    <w:rsid w:val="0081466A"/>
    <w:rsid w:val="00814AC9"/>
    <w:rsid w:val="00814C31"/>
    <w:rsid w:val="00815920"/>
    <w:rsid w:val="0081635D"/>
    <w:rsid w:val="0081725E"/>
    <w:rsid w:val="008179B0"/>
    <w:rsid w:val="008179BA"/>
    <w:rsid w:val="00817EDF"/>
    <w:rsid w:val="008207B5"/>
    <w:rsid w:val="00820912"/>
    <w:rsid w:val="00820CE6"/>
    <w:rsid w:val="0082114C"/>
    <w:rsid w:val="00821488"/>
    <w:rsid w:val="00821B98"/>
    <w:rsid w:val="008226B4"/>
    <w:rsid w:val="008227E5"/>
    <w:rsid w:val="00822A15"/>
    <w:rsid w:val="00822F49"/>
    <w:rsid w:val="008241E1"/>
    <w:rsid w:val="0082425C"/>
    <w:rsid w:val="00824320"/>
    <w:rsid w:val="00824369"/>
    <w:rsid w:val="0082479E"/>
    <w:rsid w:val="008249A8"/>
    <w:rsid w:val="00824CF1"/>
    <w:rsid w:val="00824D8A"/>
    <w:rsid w:val="00825454"/>
    <w:rsid w:val="00825B22"/>
    <w:rsid w:val="00825C86"/>
    <w:rsid w:val="00825F36"/>
    <w:rsid w:val="00826274"/>
    <w:rsid w:val="008268C4"/>
    <w:rsid w:val="0082692E"/>
    <w:rsid w:val="0082729A"/>
    <w:rsid w:val="008278BD"/>
    <w:rsid w:val="00830550"/>
    <w:rsid w:val="00830A7D"/>
    <w:rsid w:val="00830C5B"/>
    <w:rsid w:val="00830C71"/>
    <w:rsid w:val="00830DDD"/>
    <w:rsid w:val="00831AE2"/>
    <w:rsid w:val="00831FAF"/>
    <w:rsid w:val="00832403"/>
    <w:rsid w:val="008325F9"/>
    <w:rsid w:val="00832A92"/>
    <w:rsid w:val="00832C8E"/>
    <w:rsid w:val="00832C97"/>
    <w:rsid w:val="00832CFF"/>
    <w:rsid w:val="00833092"/>
    <w:rsid w:val="00833D50"/>
    <w:rsid w:val="008341C0"/>
    <w:rsid w:val="008342C6"/>
    <w:rsid w:val="00834366"/>
    <w:rsid w:val="008346C1"/>
    <w:rsid w:val="00834B68"/>
    <w:rsid w:val="00834D68"/>
    <w:rsid w:val="008353DD"/>
    <w:rsid w:val="00835F6A"/>
    <w:rsid w:val="008363A2"/>
    <w:rsid w:val="008365EC"/>
    <w:rsid w:val="00836658"/>
    <w:rsid w:val="0083667D"/>
    <w:rsid w:val="00836731"/>
    <w:rsid w:val="00837133"/>
    <w:rsid w:val="008377A5"/>
    <w:rsid w:val="00837814"/>
    <w:rsid w:val="00840032"/>
    <w:rsid w:val="0084088A"/>
    <w:rsid w:val="008409D8"/>
    <w:rsid w:val="00840F43"/>
    <w:rsid w:val="008413F6"/>
    <w:rsid w:val="00841615"/>
    <w:rsid w:val="008420C9"/>
    <w:rsid w:val="008420ED"/>
    <w:rsid w:val="00842850"/>
    <w:rsid w:val="00842FD6"/>
    <w:rsid w:val="00843B0E"/>
    <w:rsid w:val="00843D11"/>
    <w:rsid w:val="008440A3"/>
    <w:rsid w:val="00844316"/>
    <w:rsid w:val="00844EF7"/>
    <w:rsid w:val="0084525E"/>
    <w:rsid w:val="0084564D"/>
    <w:rsid w:val="00845888"/>
    <w:rsid w:val="00845A13"/>
    <w:rsid w:val="00847195"/>
    <w:rsid w:val="00847432"/>
    <w:rsid w:val="00847586"/>
    <w:rsid w:val="00847751"/>
    <w:rsid w:val="008478B9"/>
    <w:rsid w:val="00850063"/>
    <w:rsid w:val="008501E8"/>
    <w:rsid w:val="00850A9B"/>
    <w:rsid w:val="00850B42"/>
    <w:rsid w:val="00850C0F"/>
    <w:rsid w:val="00851290"/>
    <w:rsid w:val="008513D8"/>
    <w:rsid w:val="008518F0"/>
    <w:rsid w:val="00851D51"/>
    <w:rsid w:val="00851DC9"/>
    <w:rsid w:val="00852178"/>
    <w:rsid w:val="0085263B"/>
    <w:rsid w:val="00853707"/>
    <w:rsid w:val="0085370A"/>
    <w:rsid w:val="0085384D"/>
    <w:rsid w:val="00853858"/>
    <w:rsid w:val="0085388C"/>
    <w:rsid w:val="00853E91"/>
    <w:rsid w:val="00853F83"/>
    <w:rsid w:val="008541C5"/>
    <w:rsid w:val="008545C5"/>
    <w:rsid w:val="008547CE"/>
    <w:rsid w:val="0085481A"/>
    <w:rsid w:val="008549FF"/>
    <w:rsid w:val="00854DC6"/>
    <w:rsid w:val="00854FC6"/>
    <w:rsid w:val="008550EB"/>
    <w:rsid w:val="008555A9"/>
    <w:rsid w:val="008555F9"/>
    <w:rsid w:val="008556E6"/>
    <w:rsid w:val="00855FAC"/>
    <w:rsid w:val="008562C5"/>
    <w:rsid w:val="008563EC"/>
    <w:rsid w:val="00856966"/>
    <w:rsid w:val="00856ADB"/>
    <w:rsid w:val="00856FD6"/>
    <w:rsid w:val="00857002"/>
    <w:rsid w:val="00857941"/>
    <w:rsid w:val="00857B02"/>
    <w:rsid w:val="00860073"/>
    <w:rsid w:val="0086045B"/>
    <w:rsid w:val="008606CA"/>
    <w:rsid w:val="00860D60"/>
    <w:rsid w:val="00861170"/>
    <w:rsid w:val="00861331"/>
    <w:rsid w:val="00861400"/>
    <w:rsid w:val="00861A50"/>
    <w:rsid w:val="00862166"/>
    <w:rsid w:val="008623EE"/>
    <w:rsid w:val="00863009"/>
    <w:rsid w:val="008635DD"/>
    <w:rsid w:val="0086396B"/>
    <w:rsid w:val="00863976"/>
    <w:rsid w:val="00864470"/>
    <w:rsid w:val="00864631"/>
    <w:rsid w:val="0086467C"/>
    <w:rsid w:val="0086468E"/>
    <w:rsid w:val="0086473F"/>
    <w:rsid w:val="00864C18"/>
    <w:rsid w:val="00864D1D"/>
    <w:rsid w:val="008653BD"/>
    <w:rsid w:val="00865A30"/>
    <w:rsid w:val="00865B31"/>
    <w:rsid w:val="00865CBB"/>
    <w:rsid w:val="00865D15"/>
    <w:rsid w:val="00866398"/>
    <w:rsid w:val="008669BE"/>
    <w:rsid w:val="00866FA6"/>
    <w:rsid w:val="00866FC5"/>
    <w:rsid w:val="008673CE"/>
    <w:rsid w:val="00867C90"/>
    <w:rsid w:val="00870647"/>
    <w:rsid w:val="00870675"/>
    <w:rsid w:val="008708DE"/>
    <w:rsid w:val="00870B12"/>
    <w:rsid w:val="00870BEB"/>
    <w:rsid w:val="00871964"/>
    <w:rsid w:val="008724D6"/>
    <w:rsid w:val="00872596"/>
    <w:rsid w:val="008728C3"/>
    <w:rsid w:val="008728C5"/>
    <w:rsid w:val="00872B78"/>
    <w:rsid w:val="00872DC5"/>
    <w:rsid w:val="00872EAB"/>
    <w:rsid w:val="00872EFB"/>
    <w:rsid w:val="008733EC"/>
    <w:rsid w:val="0087351F"/>
    <w:rsid w:val="00873631"/>
    <w:rsid w:val="008737FA"/>
    <w:rsid w:val="00873B0A"/>
    <w:rsid w:val="00873E6A"/>
    <w:rsid w:val="00874263"/>
    <w:rsid w:val="00874592"/>
    <w:rsid w:val="00874F3B"/>
    <w:rsid w:val="0087528A"/>
    <w:rsid w:val="0087584F"/>
    <w:rsid w:val="00875CCD"/>
    <w:rsid w:val="00876434"/>
    <w:rsid w:val="0087711A"/>
    <w:rsid w:val="00877236"/>
    <w:rsid w:val="00877EDB"/>
    <w:rsid w:val="00877FFB"/>
    <w:rsid w:val="00880115"/>
    <w:rsid w:val="00880197"/>
    <w:rsid w:val="0088036E"/>
    <w:rsid w:val="008806CE"/>
    <w:rsid w:val="0088092B"/>
    <w:rsid w:val="00880AE5"/>
    <w:rsid w:val="00880D4C"/>
    <w:rsid w:val="00881024"/>
    <w:rsid w:val="008817B9"/>
    <w:rsid w:val="00881A89"/>
    <w:rsid w:val="00881B3D"/>
    <w:rsid w:val="008820BE"/>
    <w:rsid w:val="0088250F"/>
    <w:rsid w:val="00882745"/>
    <w:rsid w:val="008828E4"/>
    <w:rsid w:val="00882C8F"/>
    <w:rsid w:val="00882D50"/>
    <w:rsid w:val="0088364D"/>
    <w:rsid w:val="00883F09"/>
    <w:rsid w:val="008840CE"/>
    <w:rsid w:val="008843D2"/>
    <w:rsid w:val="008846AD"/>
    <w:rsid w:val="0088494E"/>
    <w:rsid w:val="00884F04"/>
    <w:rsid w:val="00885B25"/>
    <w:rsid w:val="00885DC3"/>
    <w:rsid w:val="00885EF7"/>
    <w:rsid w:val="0088630D"/>
    <w:rsid w:val="00886492"/>
    <w:rsid w:val="008867F5"/>
    <w:rsid w:val="008869BD"/>
    <w:rsid w:val="00886C0C"/>
    <w:rsid w:val="008872C9"/>
    <w:rsid w:val="008873CA"/>
    <w:rsid w:val="00887B90"/>
    <w:rsid w:val="00890144"/>
    <w:rsid w:val="0089032A"/>
    <w:rsid w:val="0089049F"/>
    <w:rsid w:val="008907AD"/>
    <w:rsid w:val="0089085E"/>
    <w:rsid w:val="008908F1"/>
    <w:rsid w:val="00890909"/>
    <w:rsid w:val="00890ABC"/>
    <w:rsid w:val="00890C8D"/>
    <w:rsid w:val="0089115A"/>
    <w:rsid w:val="008919AC"/>
    <w:rsid w:val="0089202F"/>
    <w:rsid w:val="0089249D"/>
    <w:rsid w:val="0089250F"/>
    <w:rsid w:val="00892C79"/>
    <w:rsid w:val="00892C98"/>
    <w:rsid w:val="00892F13"/>
    <w:rsid w:val="008932B3"/>
    <w:rsid w:val="008935AD"/>
    <w:rsid w:val="00893C9E"/>
    <w:rsid w:val="0089487F"/>
    <w:rsid w:val="00894C23"/>
    <w:rsid w:val="00894E38"/>
    <w:rsid w:val="008953E6"/>
    <w:rsid w:val="008955FC"/>
    <w:rsid w:val="008959CC"/>
    <w:rsid w:val="00896093"/>
    <w:rsid w:val="008960EA"/>
    <w:rsid w:val="00896766"/>
    <w:rsid w:val="00896D39"/>
    <w:rsid w:val="008971F2"/>
    <w:rsid w:val="008974CC"/>
    <w:rsid w:val="008977E3"/>
    <w:rsid w:val="00897A53"/>
    <w:rsid w:val="00897FDB"/>
    <w:rsid w:val="008A01F4"/>
    <w:rsid w:val="008A0227"/>
    <w:rsid w:val="008A0BA1"/>
    <w:rsid w:val="008A1002"/>
    <w:rsid w:val="008A14B5"/>
    <w:rsid w:val="008A1933"/>
    <w:rsid w:val="008A1B63"/>
    <w:rsid w:val="008A1B74"/>
    <w:rsid w:val="008A1B8C"/>
    <w:rsid w:val="008A1D47"/>
    <w:rsid w:val="008A243C"/>
    <w:rsid w:val="008A2604"/>
    <w:rsid w:val="008A2723"/>
    <w:rsid w:val="008A35FE"/>
    <w:rsid w:val="008A3653"/>
    <w:rsid w:val="008A373E"/>
    <w:rsid w:val="008A3819"/>
    <w:rsid w:val="008A3854"/>
    <w:rsid w:val="008A4067"/>
    <w:rsid w:val="008A480B"/>
    <w:rsid w:val="008A508D"/>
    <w:rsid w:val="008A50D5"/>
    <w:rsid w:val="008A699C"/>
    <w:rsid w:val="008A6A5E"/>
    <w:rsid w:val="008A7336"/>
    <w:rsid w:val="008A7AB8"/>
    <w:rsid w:val="008A7D36"/>
    <w:rsid w:val="008A7F49"/>
    <w:rsid w:val="008A7FB2"/>
    <w:rsid w:val="008B0014"/>
    <w:rsid w:val="008B01F0"/>
    <w:rsid w:val="008B0A9D"/>
    <w:rsid w:val="008B0C97"/>
    <w:rsid w:val="008B0D87"/>
    <w:rsid w:val="008B0FDC"/>
    <w:rsid w:val="008B11A8"/>
    <w:rsid w:val="008B18C8"/>
    <w:rsid w:val="008B1D04"/>
    <w:rsid w:val="008B2A6F"/>
    <w:rsid w:val="008B2E22"/>
    <w:rsid w:val="008B2F2D"/>
    <w:rsid w:val="008B303A"/>
    <w:rsid w:val="008B47BF"/>
    <w:rsid w:val="008B5321"/>
    <w:rsid w:val="008B538D"/>
    <w:rsid w:val="008B5A72"/>
    <w:rsid w:val="008B5D46"/>
    <w:rsid w:val="008B614F"/>
    <w:rsid w:val="008B682A"/>
    <w:rsid w:val="008B6965"/>
    <w:rsid w:val="008B69AB"/>
    <w:rsid w:val="008B6D9A"/>
    <w:rsid w:val="008B6F8A"/>
    <w:rsid w:val="008B6F8C"/>
    <w:rsid w:val="008B72F7"/>
    <w:rsid w:val="008B773C"/>
    <w:rsid w:val="008B7C8C"/>
    <w:rsid w:val="008B7F0C"/>
    <w:rsid w:val="008C004B"/>
    <w:rsid w:val="008C05A9"/>
    <w:rsid w:val="008C0FC7"/>
    <w:rsid w:val="008C1224"/>
    <w:rsid w:val="008C131F"/>
    <w:rsid w:val="008C14D4"/>
    <w:rsid w:val="008C1862"/>
    <w:rsid w:val="008C1922"/>
    <w:rsid w:val="008C1BD4"/>
    <w:rsid w:val="008C1BD6"/>
    <w:rsid w:val="008C2138"/>
    <w:rsid w:val="008C2C81"/>
    <w:rsid w:val="008C338D"/>
    <w:rsid w:val="008C3941"/>
    <w:rsid w:val="008C3B34"/>
    <w:rsid w:val="008C3C16"/>
    <w:rsid w:val="008C4FFA"/>
    <w:rsid w:val="008C5240"/>
    <w:rsid w:val="008C57B6"/>
    <w:rsid w:val="008C6699"/>
    <w:rsid w:val="008C7001"/>
    <w:rsid w:val="008C71BF"/>
    <w:rsid w:val="008C7817"/>
    <w:rsid w:val="008D08F5"/>
    <w:rsid w:val="008D0AB3"/>
    <w:rsid w:val="008D0DF7"/>
    <w:rsid w:val="008D0E25"/>
    <w:rsid w:val="008D0E6C"/>
    <w:rsid w:val="008D10DA"/>
    <w:rsid w:val="008D118D"/>
    <w:rsid w:val="008D12E8"/>
    <w:rsid w:val="008D1699"/>
    <w:rsid w:val="008D185B"/>
    <w:rsid w:val="008D1A07"/>
    <w:rsid w:val="008D229E"/>
    <w:rsid w:val="008D283C"/>
    <w:rsid w:val="008D2948"/>
    <w:rsid w:val="008D3361"/>
    <w:rsid w:val="008D33A3"/>
    <w:rsid w:val="008D34B0"/>
    <w:rsid w:val="008D3741"/>
    <w:rsid w:val="008D42EA"/>
    <w:rsid w:val="008D4639"/>
    <w:rsid w:val="008D4B83"/>
    <w:rsid w:val="008D51C5"/>
    <w:rsid w:val="008D5476"/>
    <w:rsid w:val="008D5532"/>
    <w:rsid w:val="008D6070"/>
    <w:rsid w:val="008D635C"/>
    <w:rsid w:val="008D652D"/>
    <w:rsid w:val="008D6DBB"/>
    <w:rsid w:val="008D78DB"/>
    <w:rsid w:val="008D792E"/>
    <w:rsid w:val="008E03D3"/>
    <w:rsid w:val="008E04B3"/>
    <w:rsid w:val="008E0677"/>
    <w:rsid w:val="008E0B8E"/>
    <w:rsid w:val="008E0BAC"/>
    <w:rsid w:val="008E191D"/>
    <w:rsid w:val="008E1B0D"/>
    <w:rsid w:val="008E1F5A"/>
    <w:rsid w:val="008E2205"/>
    <w:rsid w:val="008E224D"/>
    <w:rsid w:val="008E228D"/>
    <w:rsid w:val="008E258F"/>
    <w:rsid w:val="008E2979"/>
    <w:rsid w:val="008E3239"/>
    <w:rsid w:val="008E3599"/>
    <w:rsid w:val="008E363F"/>
    <w:rsid w:val="008E3DE3"/>
    <w:rsid w:val="008E4009"/>
    <w:rsid w:val="008E424D"/>
    <w:rsid w:val="008E55B8"/>
    <w:rsid w:val="008E6018"/>
    <w:rsid w:val="008E648C"/>
    <w:rsid w:val="008E6813"/>
    <w:rsid w:val="008E692A"/>
    <w:rsid w:val="008E6BF8"/>
    <w:rsid w:val="008E6DF0"/>
    <w:rsid w:val="008E6E9A"/>
    <w:rsid w:val="008E6F3B"/>
    <w:rsid w:val="008E70F0"/>
    <w:rsid w:val="008E7383"/>
    <w:rsid w:val="008E7CC7"/>
    <w:rsid w:val="008F0436"/>
    <w:rsid w:val="008F05D9"/>
    <w:rsid w:val="008F0988"/>
    <w:rsid w:val="008F1476"/>
    <w:rsid w:val="008F168A"/>
    <w:rsid w:val="008F1921"/>
    <w:rsid w:val="008F22C2"/>
    <w:rsid w:val="008F2353"/>
    <w:rsid w:val="008F26E1"/>
    <w:rsid w:val="008F2B2F"/>
    <w:rsid w:val="008F32E4"/>
    <w:rsid w:val="008F36AC"/>
    <w:rsid w:val="008F36D3"/>
    <w:rsid w:val="008F396A"/>
    <w:rsid w:val="008F3FA1"/>
    <w:rsid w:val="008F4145"/>
    <w:rsid w:val="008F4168"/>
    <w:rsid w:val="008F4621"/>
    <w:rsid w:val="008F4805"/>
    <w:rsid w:val="008F4F2B"/>
    <w:rsid w:val="008F5481"/>
    <w:rsid w:val="008F58E7"/>
    <w:rsid w:val="008F5B66"/>
    <w:rsid w:val="008F60B6"/>
    <w:rsid w:val="008F6280"/>
    <w:rsid w:val="008F642B"/>
    <w:rsid w:val="008F6A67"/>
    <w:rsid w:val="008F6E03"/>
    <w:rsid w:val="008F77D7"/>
    <w:rsid w:val="008F7AE8"/>
    <w:rsid w:val="008F7B1E"/>
    <w:rsid w:val="008F7CFD"/>
    <w:rsid w:val="00900316"/>
    <w:rsid w:val="00900ABD"/>
    <w:rsid w:val="00900D21"/>
    <w:rsid w:val="00901064"/>
    <w:rsid w:val="0090166B"/>
    <w:rsid w:val="009018DC"/>
    <w:rsid w:val="009019D5"/>
    <w:rsid w:val="00901EFF"/>
    <w:rsid w:val="00901FAF"/>
    <w:rsid w:val="00902396"/>
    <w:rsid w:val="00902600"/>
    <w:rsid w:val="009035D6"/>
    <w:rsid w:val="009039C5"/>
    <w:rsid w:val="00903BC3"/>
    <w:rsid w:val="00903CD9"/>
    <w:rsid w:val="009040C5"/>
    <w:rsid w:val="00904F0C"/>
    <w:rsid w:val="00904F23"/>
    <w:rsid w:val="00905561"/>
    <w:rsid w:val="00905A05"/>
    <w:rsid w:val="00905F33"/>
    <w:rsid w:val="00907823"/>
    <w:rsid w:val="00907B3A"/>
    <w:rsid w:val="00910353"/>
    <w:rsid w:val="00910CB2"/>
    <w:rsid w:val="009112C6"/>
    <w:rsid w:val="009113A3"/>
    <w:rsid w:val="00911450"/>
    <w:rsid w:val="0091156F"/>
    <w:rsid w:val="00911DF5"/>
    <w:rsid w:val="00912333"/>
    <w:rsid w:val="00912BEB"/>
    <w:rsid w:val="00913284"/>
    <w:rsid w:val="00914005"/>
    <w:rsid w:val="009143A9"/>
    <w:rsid w:val="0091441E"/>
    <w:rsid w:val="00914881"/>
    <w:rsid w:val="00914BE9"/>
    <w:rsid w:val="00914E5D"/>
    <w:rsid w:val="00915765"/>
    <w:rsid w:val="0091630B"/>
    <w:rsid w:val="0091642D"/>
    <w:rsid w:val="009175D3"/>
    <w:rsid w:val="00917AC4"/>
    <w:rsid w:val="00917F9C"/>
    <w:rsid w:val="0092015F"/>
    <w:rsid w:val="00920C80"/>
    <w:rsid w:val="00921123"/>
    <w:rsid w:val="0092164B"/>
    <w:rsid w:val="0092218B"/>
    <w:rsid w:val="00922546"/>
    <w:rsid w:val="00922797"/>
    <w:rsid w:val="00922DEC"/>
    <w:rsid w:val="00923247"/>
    <w:rsid w:val="009233EB"/>
    <w:rsid w:val="00923A8E"/>
    <w:rsid w:val="00923C76"/>
    <w:rsid w:val="00923D05"/>
    <w:rsid w:val="00923DF3"/>
    <w:rsid w:val="00923EAB"/>
    <w:rsid w:val="00924222"/>
    <w:rsid w:val="00924711"/>
    <w:rsid w:val="0092486E"/>
    <w:rsid w:val="00924950"/>
    <w:rsid w:val="009250D9"/>
    <w:rsid w:val="00925376"/>
    <w:rsid w:val="00925975"/>
    <w:rsid w:val="00926077"/>
    <w:rsid w:val="009262C3"/>
    <w:rsid w:val="00926413"/>
    <w:rsid w:val="009268F2"/>
    <w:rsid w:val="00926A51"/>
    <w:rsid w:val="00926C0A"/>
    <w:rsid w:val="00926C0D"/>
    <w:rsid w:val="00926D53"/>
    <w:rsid w:val="009275EC"/>
    <w:rsid w:val="009300DF"/>
    <w:rsid w:val="00930335"/>
    <w:rsid w:val="00930738"/>
    <w:rsid w:val="00930835"/>
    <w:rsid w:val="00930B1C"/>
    <w:rsid w:val="00930E0E"/>
    <w:rsid w:val="0093169E"/>
    <w:rsid w:val="0093199A"/>
    <w:rsid w:val="00931BC1"/>
    <w:rsid w:val="00931D71"/>
    <w:rsid w:val="009324AF"/>
    <w:rsid w:val="00932B76"/>
    <w:rsid w:val="00932CBE"/>
    <w:rsid w:val="00932D7B"/>
    <w:rsid w:val="009337D7"/>
    <w:rsid w:val="00933F04"/>
    <w:rsid w:val="00934E65"/>
    <w:rsid w:val="009351F3"/>
    <w:rsid w:val="00935232"/>
    <w:rsid w:val="009359C4"/>
    <w:rsid w:val="0093627A"/>
    <w:rsid w:val="0093645E"/>
    <w:rsid w:val="00936884"/>
    <w:rsid w:val="0093693D"/>
    <w:rsid w:val="00936A29"/>
    <w:rsid w:val="00936AA6"/>
    <w:rsid w:val="00936B52"/>
    <w:rsid w:val="00936B5C"/>
    <w:rsid w:val="00936FD6"/>
    <w:rsid w:val="009372C1"/>
    <w:rsid w:val="00937321"/>
    <w:rsid w:val="0093745D"/>
    <w:rsid w:val="00937A73"/>
    <w:rsid w:val="0094052C"/>
    <w:rsid w:val="00940862"/>
    <w:rsid w:val="00940E9E"/>
    <w:rsid w:val="00941751"/>
    <w:rsid w:val="00941A2F"/>
    <w:rsid w:val="00941E12"/>
    <w:rsid w:val="00942288"/>
    <w:rsid w:val="0094255E"/>
    <w:rsid w:val="00942562"/>
    <w:rsid w:val="00942DA6"/>
    <w:rsid w:val="0094317B"/>
    <w:rsid w:val="00943563"/>
    <w:rsid w:val="00943747"/>
    <w:rsid w:val="00943749"/>
    <w:rsid w:val="00943D13"/>
    <w:rsid w:val="009444EB"/>
    <w:rsid w:val="009446B4"/>
    <w:rsid w:val="00944767"/>
    <w:rsid w:val="00944895"/>
    <w:rsid w:val="00944913"/>
    <w:rsid w:val="0094494B"/>
    <w:rsid w:val="00944E36"/>
    <w:rsid w:val="00944F87"/>
    <w:rsid w:val="00945792"/>
    <w:rsid w:val="00945AF3"/>
    <w:rsid w:val="00945E37"/>
    <w:rsid w:val="0094635C"/>
    <w:rsid w:val="0094679B"/>
    <w:rsid w:val="009476B1"/>
    <w:rsid w:val="00947FA7"/>
    <w:rsid w:val="00950196"/>
    <w:rsid w:val="009501DF"/>
    <w:rsid w:val="009513EA"/>
    <w:rsid w:val="00951A25"/>
    <w:rsid w:val="00951FF8"/>
    <w:rsid w:val="009524B2"/>
    <w:rsid w:val="00952634"/>
    <w:rsid w:val="00952DC9"/>
    <w:rsid w:val="00953022"/>
    <w:rsid w:val="00953126"/>
    <w:rsid w:val="00953D9C"/>
    <w:rsid w:val="00954192"/>
    <w:rsid w:val="0095433A"/>
    <w:rsid w:val="0095436A"/>
    <w:rsid w:val="00954574"/>
    <w:rsid w:val="00954633"/>
    <w:rsid w:val="009546D8"/>
    <w:rsid w:val="00954EE9"/>
    <w:rsid w:val="00954F5C"/>
    <w:rsid w:val="0095528C"/>
    <w:rsid w:val="00956B9E"/>
    <w:rsid w:val="00956E90"/>
    <w:rsid w:val="00957570"/>
    <w:rsid w:val="00957D0A"/>
    <w:rsid w:val="00957D88"/>
    <w:rsid w:val="00957E4F"/>
    <w:rsid w:val="009601FA"/>
    <w:rsid w:val="009606AD"/>
    <w:rsid w:val="00960B74"/>
    <w:rsid w:val="00961C12"/>
    <w:rsid w:val="00961C60"/>
    <w:rsid w:val="00961CD3"/>
    <w:rsid w:val="00961D55"/>
    <w:rsid w:val="00961E1C"/>
    <w:rsid w:val="00962143"/>
    <w:rsid w:val="0096271E"/>
    <w:rsid w:val="009627E5"/>
    <w:rsid w:val="00962F2B"/>
    <w:rsid w:val="00963166"/>
    <w:rsid w:val="009635CA"/>
    <w:rsid w:val="009635FF"/>
    <w:rsid w:val="009638EE"/>
    <w:rsid w:val="0096419E"/>
    <w:rsid w:val="00964981"/>
    <w:rsid w:val="00964ABA"/>
    <w:rsid w:val="00964BFD"/>
    <w:rsid w:val="0096563D"/>
    <w:rsid w:val="009661D0"/>
    <w:rsid w:val="00966457"/>
    <w:rsid w:val="00966469"/>
    <w:rsid w:val="0096654B"/>
    <w:rsid w:val="009673E4"/>
    <w:rsid w:val="00967804"/>
    <w:rsid w:val="009700F0"/>
    <w:rsid w:val="00970545"/>
    <w:rsid w:val="00971256"/>
    <w:rsid w:val="00971492"/>
    <w:rsid w:val="00971AFB"/>
    <w:rsid w:val="00972993"/>
    <w:rsid w:val="00972C99"/>
    <w:rsid w:val="00973439"/>
    <w:rsid w:val="00973591"/>
    <w:rsid w:val="009735DF"/>
    <w:rsid w:val="00973B2D"/>
    <w:rsid w:val="009744A5"/>
    <w:rsid w:val="009752AD"/>
    <w:rsid w:val="00975779"/>
    <w:rsid w:val="009757DC"/>
    <w:rsid w:val="00975B22"/>
    <w:rsid w:val="00975CA8"/>
    <w:rsid w:val="009761B3"/>
    <w:rsid w:val="0097672C"/>
    <w:rsid w:val="00976737"/>
    <w:rsid w:val="00976BA0"/>
    <w:rsid w:val="00977606"/>
    <w:rsid w:val="009776A4"/>
    <w:rsid w:val="00977D01"/>
    <w:rsid w:val="00980196"/>
    <w:rsid w:val="009805B8"/>
    <w:rsid w:val="009807BD"/>
    <w:rsid w:val="00980A2E"/>
    <w:rsid w:val="00980ED2"/>
    <w:rsid w:val="00980F88"/>
    <w:rsid w:val="009810BD"/>
    <w:rsid w:val="00981467"/>
    <w:rsid w:val="009814D2"/>
    <w:rsid w:val="009816D5"/>
    <w:rsid w:val="009818B0"/>
    <w:rsid w:val="009824EA"/>
    <w:rsid w:val="009824F1"/>
    <w:rsid w:val="00982570"/>
    <w:rsid w:val="00982828"/>
    <w:rsid w:val="00983A8E"/>
    <w:rsid w:val="00983D14"/>
    <w:rsid w:val="00983E76"/>
    <w:rsid w:val="00983FD3"/>
    <w:rsid w:val="00984291"/>
    <w:rsid w:val="00984338"/>
    <w:rsid w:val="009845A4"/>
    <w:rsid w:val="0098463E"/>
    <w:rsid w:val="00984C53"/>
    <w:rsid w:val="00984D96"/>
    <w:rsid w:val="00985038"/>
    <w:rsid w:val="0098634B"/>
    <w:rsid w:val="0098766D"/>
    <w:rsid w:val="00987B0E"/>
    <w:rsid w:val="00987E72"/>
    <w:rsid w:val="0099023F"/>
    <w:rsid w:val="0099088B"/>
    <w:rsid w:val="00990C69"/>
    <w:rsid w:val="009911F4"/>
    <w:rsid w:val="00991352"/>
    <w:rsid w:val="009915EF"/>
    <w:rsid w:val="00991637"/>
    <w:rsid w:val="0099202A"/>
    <w:rsid w:val="0099242F"/>
    <w:rsid w:val="00992530"/>
    <w:rsid w:val="00992E7D"/>
    <w:rsid w:val="00993192"/>
    <w:rsid w:val="00993381"/>
    <w:rsid w:val="009933A3"/>
    <w:rsid w:val="00993AD5"/>
    <w:rsid w:val="00993BA2"/>
    <w:rsid w:val="009940AA"/>
    <w:rsid w:val="00994280"/>
    <w:rsid w:val="0099431B"/>
    <w:rsid w:val="00994338"/>
    <w:rsid w:val="009945DE"/>
    <w:rsid w:val="009946C0"/>
    <w:rsid w:val="009956CF"/>
    <w:rsid w:val="00995B2C"/>
    <w:rsid w:val="00995FDC"/>
    <w:rsid w:val="0099643C"/>
    <w:rsid w:val="0099667E"/>
    <w:rsid w:val="00996B97"/>
    <w:rsid w:val="00996CD9"/>
    <w:rsid w:val="00996E57"/>
    <w:rsid w:val="00996FB9"/>
    <w:rsid w:val="009975B2"/>
    <w:rsid w:val="00997699"/>
    <w:rsid w:val="009A01D6"/>
    <w:rsid w:val="009A04A0"/>
    <w:rsid w:val="009A06BA"/>
    <w:rsid w:val="009A0906"/>
    <w:rsid w:val="009A0B9B"/>
    <w:rsid w:val="009A0C58"/>
    <w:rsid w:val="009A1794"/>
    <w:rsid w:val="009A1820"/>
    <w:rsid w:val="009A1A19"/>
    <w:rsid w:val="009A1A9A"/>
    <w:rsid w:val="009A1B97"/>
    <w:rsid w:val="009A1C56"/>
    <w:rsid w:val="009A2777"/>
    <w:rsid w:val="009A2AA7"/>
    <w:rsid w:val="009A2E5B"/>
    <w:rsid w:val="009A2EA0"/>
    <w:rsid w:val="009A2EE8"/>
    <w:rsid w:val="009A2EF5"/>
    <w:rsid w:val="009A304F"/>
    <w:rsid w:val="009A3506"/>
    <w:rsid w:val="009A3736"/>
    <w:rsid w:val="009A46A3"/>
    <w:rsid w:val="009A487E"/>
    <w:rsid w:val="009A4F36"/>
    <w:rsid w:val="009A5116"/>
    <w:rsid w:val="009A52FC"/>
    <w:rsid w:val="009A5407"/>
    <w:rsid w:val="009A708F"/>
    <w:rsid w:val="009A71C3"/>
    <w:rsid w:val="009A74D3"/>
    <w:rsid w:val="009A74D6"/>
    <w:rsid w:val="009A7A10"/>
    <w:rsid w:val="009A7B01"/>
    <w:rsid w:val="009A7BA4"/>
    <w:rsid w:val="009A7D98"/>
    <w:rsid w:val="009A7FBC"/>
    <w:rsid w:val="009B035D"/>
    <w:rsid w:val="009B0420"/>
    <w:rsid w:val="009B0858"/>
    <w:rsid w:val="009B09CB"/>
    <w:rsid w:val="009B0AB0"/>
    <w:rsid w:val="009B0DE3"/>
    <w:rsid w:val="009B13AE"/>
    <w:rsid w:val="009B1B87"/>
    <w:rsid w:val="009B2B11"/>
    <w:rsid w:val="009B2BBE"/>
    <w:rsid w:val="009B2D08"/>
    <w:rsid w:val="009B3090"/>
    <w:rsid w:val="009B37A1"/>
    <w:rsid w:val="009B4003"/>
    <w:rsid w:val="009B48C8"/>
    <w:rsid w:val="009B500D"/>
    <w:rsid w:val="009B50D8"/>
    <w:rsid w:val="009B519D"/>
    <w:rsid w:val="009B5979"/>
    <w:rsid w:val="009B5987"/>
    <w:rsid w:val="009B5E85"/>
    <w:rsid w:val="009B6F7A"/>
    <w:rsid w:val="009B7132"/>
    <w:rsid w:val="009B71A8"/>
    <w:rsid w:val="009B736D"/>
    <w:rsid w:val="009B7722"/>
    <w:rsid w:val="009B790F"/>
    <w:rsid w:val="009B7A3C"/>
    <w:rsid w:val="009B7CC4"/>
    <w:rsid w:val="009B7F13"/>
    <w:rsid w:val="009C02FB"/>
    <w:rsid w:val="009C0870"/>
    <w:rsid w:val="009C0895"/>
    <w:rsid w:val="009C0BB5"/>
    <w:rsid w:val="009C0E63"/>
    <w:rsid w:val="009C11DC"/>
    <w:rsid w:val="009C1618"/>
    <w:rsid w:val="009C1EAC"/>
    <w:rsid w:val="009C25BD"/>
    <w:rsid w:val="009C2C10"/>
    <w:rsid w:val="009C2E26"/>
    <w:rsid w:val="009C3127"/>
    <w:rsid w:val="009C341A"/>
    <w:rsid w:val="009C3574"/>
    <w:rsid w:val="009C388F"/>
    <w:rsid w:val="009C3A0E"/>
    <w:rsid w:val="009C3A8C"/>
    <w:rsid w:val="009C3AD1"/>
    <w:rsid w:val="009C4010"/>
    <w:rsid w:val="009C442A"/>
    <w:rsid w:val="009C48AD"/>
    <w:rsid w:val="009C48EE"/>
    <w:rsid w:val="009C4AC8"/>
    <w:rsid w:val="009C51CA"/>
    <w:rsid w:val="009C5473"/>
    <w:rsid w:val="009C633A"/>
    <w:rsid w:val="009C63A0"/>
    <w:rsid w:val="009C6D80"/>
    <w:rsid w:val="009C6F4F"/>
    <w:rsid w:val="009C7226"/>
    <w:rsid w:val="009C7635"/>
    <w:rsid w:val="009C7706"/>
    <w:rsid w:val="009C775E"/>
    <w:rsid w:val="009C7B57"/>
    <w:rsid w:val="009C7FF3"/>
    <w:rsid w:val="009D0243"/>
    <w:rsid w:val="009D094C"/>
    <w:rsid w:val="009D1435"/>
    <w:rsid w:val="009D18C2"/>
    <w:rsid w:val="009D191F"/>
    <w:rsid w:val="009D1B62"/>
    <w:rsid w:val="009D1FA9"/>
    <w:rsid w:val="009D211D"/>
    <w:rsid w:val="009D274E"/>
    <w:rsid w:val="009D2BCD"/>
    <w:rsid w:val="009D3764"/>
    <w:rsid w:val="009D3C6A"/>
    <w:rsid w:val="009D3E68"/>
    <w:rsid w:val="009D3E91"/>
    <w:rsid w:val="009D429C"/>
    <w:rsid w:val="009D4324"/>
    <w:rsid w:val="009D44BA"/>
    <w:rsid w:val="009D4AC1"/>
    <w:rsid w:val="009D529C"/>
    <w:rsid w:val="009D5BA3"/>
    <w:rsid w:val="009D5FAA"/>
    <w:rsid w:val="009D669E"/>
    <w:rsid w:val="009D6760"/>
    <w:rsid w:val="009D6DEF"/>
    <w:rsid w:val="009D755F"/>
    <w:rsid w:val="009D759D"/>
    <w:rsid w:val="009D7885"/>
    <w:rsid w:val="009D7904"/>
    <w:rsid w:val="009E04B2"/>
    <w:rsid w:val="009E0DE9"/>
    <w:rsid w:val="009E1727"/>
    <w:rsid w:val="009E188A"/>
    <w:rsid w:val="009E2995"/>
    <w:rsid w:val="009E2D14"/>
    <w:rsid w:val="009E2EA5"/>
    <w:rsid w:val="009E2FCB"/>
    <w:rsid w:val="009E306D"/>
    <w:rsid w:val="009E3486"/>
    <w:rsid w:val="009E3532"/>
    <w:rsid w:val="009E3B53"/>
    <w:rsid w:val="009E4299"/>
    <w:rsid w:val="009E4586"/>
    <w:rsid w:val="009E47E3"/>
    <w:rsid w:val="009E58EE"/>
    <w:rsid w:val="009E6019"/>
    <w:rsid w:val="009E64E2"/>
    <w:rsid w:val="009E65FB"/>
    <w:rsid w:val="009E6810"/>
    <w:rsid w:val="009E6A11"/>
    <w:rsid w:val="009E6EB0"/>
    <w:rsid w:val="009E7924"/>
    <w:rsid w:val="009E7C6C"/>
    <w:rsid w:val="009E7CDB"/>
    <w:rsid w:val="009E7F66"/>
    <w:rsid w:val="009F01B7"/>
    <w:rsid w:val="009F039C"/>
    <w:rsid w:val="009F0432"/>
    <w:rsid w:val="009F0A33"/>
    <w:rsid w:val="009F0D6D"/>
    <w:rsid w:val="009F105E"/>
    <w:rsid w:val="009F1156"/>
    <w:rsid w:val="009F1228"/>
    <w:rsid w:val="009F1355"/>
    <w:rsid w:val="009F1538"/>
    <w:rsid w:val="009F15DF"/>
    <w:rsid w:val="009F17C9"/>
    <w:rsid w:val="009F326A"/>
    <w:rsid w:val="009F32DD"/>
    <w:rsid w:val="009F3A2C"/>
    <w:rsid w:val="009F3B70"/>
    <w:rsid w:val="009F3C9A"/>
    <w:rsid w:val="009F3FC0"/>
    <w:rsid w:val="009F4558"/>
    <w:rsid w:val="009F4A79"/>
    <w:rsid w:val="009F4DD6"/>
    <w:rsid w:val="009F50AB"/>
    <w:rsid w:val="009F56AE"/>
    <w:rsid w:val="009F5972"/>
    <w:rsid w:val="009F599F"/>
    <w:rsid w:val="009F5E69"/>
    <w:rsid w:val="009F61BA"/>
    <w:rsid w:val="009F6389"/>
    <w:rsid w:val="009F673C"/>
    <w:rsid w:val="009F6C96"/>
    <w:rsid w:val="009F6D39"/>
    <w:rsid w:val="009F6E14"/>
    <w:rsid w:val="009F706C"/>
    <w:rsid w:val="009F70B4"/>
    <w:rsid w:val="009F745F"/>
    <w:rsid w:val="009F7664"/>
    <w:rsid w:val="009F7FFD"/>
    <w:rsid w:val="00A003D3"/>
    <w:rsid w:val="00A00FFF"/>
    <w:rsid w:val="00A01426"/>
    <w:rsid w:val="00A0144F"/>
    <w:rsid w:val="00A01645"/>
    <w:rsid w:val="00A01739"/>
    <w:rsid w:val="00A01A03"/>
    <w:rsid w:val="00A02417"/>
    <w:rsid w:val="00A0257E"/>
    <w:rsid w:val="00A02CA3"/>
    <w:rsid w:val="00A03821"/>
    <w:rsid w:val="00A03986"/>
    <w:rsid w:val="00A03C3A"/>
    <w:rsid w:val="00A04836"/>
    <w:rsid w:val="00A04A52"/>
    <w:rsid w:val="00A04AE7"/>
    <w:rsid w:val="00A04B5C"/>
    <w:rsid w:val="00A04D13"/>
    <w:rsid w:val="00A05363"/>
    <w:rsid w:val="00A0542E"/>
    <w:rsid w:val="00A0620B"/>
    <w:rsid w:val="00A067AE"/>
    <w:rsid w:val="00A06B02"/>
    <w:rsid w:val="00A06D88"/>
    <w:rsid w:val="00A06DB2"/>
    <w:rsid w:val="00A070B2"/>
    <w:rsid w:val="00A078BE"/>
    <w:rsid w:val="00A07A93"/>
    <w:rsid w:val="00A07E51"/>
    <w:rsid w:val="00A10051"/>
    <w:rsid w:val="00A103C8"/>
    <w:rsid w:val="00A10519"/>
    <w:rsid w:val="00A106C3"/>
    <w:rsid w:val="00A10BBC"/>
    <w:rsid w:val="00A10FCE"/>
    <w:rsid w:val="00A111C3"/>
    <w:rsid w:val="00A1136B"/>
    <w:rsid w:val="00A11756"/>
    <w:rsid w:val="00A1176E"/>
    <w:rsid w:val="00A12288"/>
    <w:rsid w:val="00A1248E"/>
    <w:rsid w:val="00A1323C"/>
    <w:rsid w:val="00A13BB1"/>
    <w:rsid w:val="00A13F0A"/>
    <w:rsid w:val="00A14517"/>
    <w:rsid w:val="00A146B1"/>
    <w:rsid w:val="00A1499E"/>
    <w:rsid w:val="00A14F45"/>
    <w:rsid w:val="00A14FEE"/>
    <w:rsid w:val="00A151EB"/>
    <w:rsid w:val="00A15421"/>
    <w:rsid w:val="00A1581B"/>
    <w:rsid w:val="00A15B29"/>
    <w:rsid w:val="00A1609B"/>
    <w:rsid w:val="00A16704"/>
    <w:rsid w:val="00A16745"/>
    <w:rsid w:val="00A16BFB"/>
    <w:rsid w:val="00A16E55"/>
    <w:rsid w:val="00A17230"/>
    <w:rsid w:val="00A17A0F"/>
    <w:rsid w:val="00A17A89"/>
    <w:rsid w:val="00A17B46"/>
    <w:rsid w:val="00A17C80"/>
    <w:rsid w:val="00A17CB2"/>
    <w:rsid w:val="00A2142A"/>
    <w:rsid w:val="00A2162C"/>
    <w:rsid w:val="00A21874"/>
    <w:rsid w:val="00A21ED1"/>
    <w:rsid w:val="00A22305"/>
    <w:rsid w:val="00A225D4"/>
    <w:rsid w:val="00A22924"/>
    <w:rsid w:val="00A2320D"/>
    <w:rsid w:val="00A23662"/>
    <w:rsid w:val="00A236A1"/>
    <w:rsid w:val="00A23A13"/>
    <w:rsid w:val="00A23A65"/>
    <w:rsid w:val="00A23C98"/>
    <w:rsid w:val="00A2425D"/>
    <w:rsid w:val="00A247AD"/>
    <w:rsid w:val="00A24C25"/>
    <w:rsid w:val="00A25188"/>
    <w:rsid w:val="00A25741"/>
    <w:rsid w:val="00A25EE1"/>
    <w:rsid w:val="00A26702"/>
    <w:rsid w:val="00A267A3"/>
    <w:rsid w:val="00A26ECA"/>
    <w:rsid w:val="00A276E5"/>
    <w:rsid w:val="00A27722"/>
    <w:rsid w:val="00A27F80"/>
    <w:rsid w:val="00A30017"/>
    <w:rsid w:val="00A300D0"/>
    <w:rsid w:val="00A302F4"/>
    <w:rsid w:val="00A325BF"/>
    <w:rsid w:val="00A328FB"/>
    <w:rsid w:val="00A32B96"/>
    <w:rsid w:val="00A32D77"/>
    <w:rsid w:val="00A32F20"/>
    <w:rsid w:val="00A33283"/>
    <w:rsid w:val="00A3338F"/>
    <w:rsid w:val="00A336B2"/>
    <w:rsid w:val="00A33D03"/>
    <w:rsid w:val="00A33E09"/>
    <w:rsid w:val="00A340D4"/>
    <w:rsid w:val="00A347DD"/>
    <w:rsid w:val="00A3484D"/>
    <w:rsid w:val="00A34A54"/>
    <w:rsid w:val="00A3541C"/>
    <w:rsid w:val="00A354DD"/>
    <w:rsid w:val="00A3557C"/>
    <w:rsid w:val="00A355B9"/>
    <w:rsid w:val="00A356BB"/>
    <w:rsid w:val="00A358CE"/>
    <w:rsid w:val="00A35B26"/>
    <w:rsid w:val="00A35F9C"/>
    <w:rsid w:val="00A36E81"/>
    <w:rsid w:val="00A37176"/>
    <w:rsid w:val="00A375D7"/>
    <w:rsid w:val="00A3784B"/>
    <w:rsid w:val="00A37D38"/>
    <w:rsid w:val="00A37D8B"/>
    <w:rsid w:val="00A37E86"/>
    <w:rsid w:val="00A40A19"/>
    <w:rsid w:val="00A40A22"/>
    <w:rsid w:val="00A41139"/>
    <w:rsid w:val="00A414D0"/>
    <w:rsid w:val="00A414F7"/>
    <w:rsid w:val="00A4171B"/>
    <w:rsid w:val="00A4185A"/>
    <w:rsid w:val="00A41BAD"/>
    <w:rsid w:val="00A4218A"/>
    <w:rsid w:val="00A42AC9"/>
    <w:rsid w:val="00A42E29"/>
    <w:rsid w:val="00A42F78"/>
    <w:rsid w:val="00A43EC5"/>
    <w:rsid w:val="00A440BC"/>
    <w:rsid w:val="00A448B7"/>
    <w:rsid w:val="00A449CC"/>
    <w:rsid w:val="00A44C48"/>
    <w:rsid w:val="00A455D5"/>
    <w:rsid w:val="00A45A46"/>
    <w:rsid w:val="00A46105"/>
    <w:rsid w:val="00A46333"/>
    <w:rsid w:val="00A46828"/>
    <w:rsid w:val="00A46AFF"/>
    <w:rsid w:val="00A46DED"/>
    <w:rsid w:val="00A46FE0"/>
    <w:rsid w:val="00A4734E"/>
    <w:rsid w:val="00A4782B"/>
    <w:rsid w:val="00A478EE"/>
    <w:rsid w:val="00A47970"/>
    <w:rsid w:val="00A47AA7"/>
    <w:rsid w:val="00A51303"/>
    <w:rsid w:val="00A5139E"/>
    <w:rsid w:val="00A51653"/>
    <w:rsid w:val="00A517F6"/>
    <w:rsid w:val="00A519B4"/>
    <w:rsid w:val="00A51C1D"/>
    <w:rsid w:val="00A520B2"/>
    <w:rsid w:val="00A524E3"/>
    <w:rsid w:val="00A5251B"/>
    <w:rsid w:val="00A525EE"/>
    <w:rsid w:val="00A52A3A"/>
    <w:rsid w:val="00A52ACB"/>
    <w:rsid w:val="00A533D3"/>
    <w:rsid w:val="00A53828"/>
    <w:rsid w:val="00A53852"/>
    <w:rsid w:val="00A53B65"/>
    <w:rsid w:val="00A53C57"/>
    <w:rsid w:val="00A53D07"/>
    <w:rsid w:val="00A54190"/>
    <w:rsid w:val="00A54429"/>
    <w:rsid w:val="00A544D1"/>
    <w:rsid w:val="00A54C0B"/>
    <w:rsid w:val="00A5509D"/>
    <w:rsid w:val="00A55209"/>
    <w:rsid w:val="00A55218"/>
    <w:rsid w:val="00A55F26"/>
    <w:rsid w:val="00A56106"/>
    <w:rsid w:val="00A56A9E"/>
    <w:rsid w:val="00A56AE6"/>
    <w:rsid w:val="00A570A2"/>
    <w:rsid w:val="00A573F0"/>
    <w:rsid w:val="00A575EF"/>
    <w:rsid w:val="00A57D54"/>
    <w:rsid w:val="00A60052"/>
    <w:rsid w:val="00A606F1"/>
    <w:rsid w:val="00A609DA"/>
    <w:rsid w:val="00A60F75"/>
    <w:rsid w:val="00A61071"/>
    <w:rsid w:val="00A610E4"/>
    <w:rsid w:val="00A611C6"/>
    <w:rsid w:val="00A61246"/>
    <w:rsid w:val="00A61307"/>
    <w:rsid w:val="00A61590"/>
    <w:rsid w:val="00A617E6"/>
    <w:rsid w:val="00A61FDD"/>
    <w:rsid w:val="00A62072"/>
    <w:rsid w:val="00A623E4"/>
    <w:rsid w:val="00A6269F"/>
    <w:rsid w:val="00A62758"/>
    <w:rsid w:val="00A62D62"/>
    <w:rsid w:val="00A63431"/>
    <w:rsid w:val="00A634D2"/>
    <w:rsid w:val="00A63DBC"/>
    <w:rsid w:val="00A64192"/>
    <w:rsid w:val="00A64346"/>
    <w:rsid w:val="00A643A1"/>
    <w:rsid w:val="00A64C6A"/>
    <w:rsid w:val="00A65302"/>
    <w:rsid w:val="00A65D00"/>
    <w:rsid w:val="00A663B7"/>
    <w:rsid w:val="00A667D4"/>
    <w:rsid w:val="00A66DB5"/>
    <w:rsid w:val="00A675EB"/>
    <w:rsid w:val="00A678B7"/>
    <w:rsid w:val="00A7038C"/>
    <w:rsid w:val="00A70961"/>
    <w:rsid w:val="00A70C2C"/>
    <w:rsid w:val="00A7117A"/>
    <w:rsid w:val="00A71181"/>
    <w:rsid w:val="00A712E1"/>
    <w:rsid w:val="00A71822"/>
    <w:rsid w:val="00A71BE9"/>
    <w:rsid w:val="00A71F16"/>
    <w:rsid w:val="00A72041"/>
    <w:rsid w:val="00A72131"/>
    <w:rsid w:val="00A72B69"/>
    <w:rsid w:val="00A7300E"/>
    <w:rsid w:val="00A731FA"/>
    <w:rsid w:val="00A73637"/>
    <w:rsid w:val="00A74D6C"/>
    <w:rsid w:val="00A74EBC"/>
    <w:rsid w:val="00A75AD5"/>
    <w:rsid w:val="00A75C22"/>
    <w:rsid w:val="00A75C68"/>
    <w:rsid w:val="00A76621"/>
    <w:rsid w:val="00A777DB"/>
    <w:rsid w:val="00A77819"/>
    <w:rsid w:val="00A77942"/>
    <w:rsid w:val="00A77BE2"/>
    <w:rsid w:val="00A77DD9"/>
    <w:rsid w:val="00A80320"/>
    <w:rsid w:val="00A808C1"/>
    <w:rsid w:val="00A80A34"/>
    <w:rsid w:val="00A81200"/>
    <w:rsid w:val="00A813CA"/>
    <w:rsid w:val="00A8165C"/>
    <w:rsid w:val="00A81744"/>
    <w:rsid w:val="00A81FA4"/>
    <w:rsid w:val="00A82098"/>
    <w:rsid w:val="00A82276"/>
    <w:rsid w:val="00A82593"/>
    <w:rsid w:val="00A8261E"/>
    <w:rsid w:val="00A82C86"/>
    <w:rsid w:val="00A82E89"/>
    <w:rsid w:val="00A830F5"/>
    <w:rsid w:val="00A8315C"/>
    <w:rsid w:val="00A8332D"/>
    <w:rsid w:val="00A83526"/>
    <w:rsid w:val="00A83B96"/>
    <w:rsid w:val="00A83DF3"/>
    <w:rsid w:val="00A83EB5"/>
    <w:rsid w:val="00A84134"/>
    <w:rsid w:val="00A8422E"/>
    <w:rsid w:val="00A8475F"/>
    <w:rsid w:val="00A84D80"/>
    <w:rsid w:val="00A85090"/>
    <w:rsid w:val="00A851F7"/>
    <w:rsid w:val="00A85621"/>
    <w:rsid w:val="00A857E0"/>
    <w:rsid w:val="00A85871"/>
    <w:rsid w:val="00A85DB5"/>
    <w:rsid w:val="00A85DFB"/>
    <w:rsid w:val="00A85F16"/>
    <w:rsid w:val="00A86C9B"/>
    <w:rsid w:val="00A86F21"/>
    <w:rsid w:val="00A87763"/>
    <w:rsid w:val="00A87C95"/>
    <w:rsid w:val="00A87DFF"/>
    <w:rsid w:val="00A90504"/>
    <w:rsid w:val="00A90A22"/>
    <w:rsid w:val="00A90CCA"/>
    <w:rsid w:val="00A91851"/>
    <w:rsid w:val="00A91F49"/>
    <w:rsid w:val="00A92280"/>
    <w:rsid w:val="00A92872"/>
    <w:rsid w:val="00A92925"/>
    <w:rsid w:val="00A92D1E"/>
    <w:rsid w:val="00A92FA8"/>
    <w:rsid w:val="00A92FE0"/>
    <w:rsid w:val="00A92FE9"/>
    <w:rsid w:val="00A9302F"/>
    <w:rsid w:val="00A933F4"/>
    <w:rsid w:val="00A93B95"/>
    <w:rsid w:val="00A93DC4"/>
    <w:rsid w:val="00A942DF"/>
    <w:rsid w:val="00A948EB"/>
    <w:rsid w:val="00A94A07"/>
    <w:rsid w:val="00A94C34"/>
    <w:rsid w:val="00A94F47"/>
    <w:rsid w:val="00A95950"/>
    <w:rsid w:val="00A95BFF"/>
    <w:rsid w:val="00A9626A"/>
    <w:rsid w:val="00A964B0"/>
    <w:rsid w:val="00A96616"/>
    <w:rsid w:val="00A9668B"/>
    <w:rsid w:val="00A96BE1"/>
    <w:rsid w:val="00A972B5"/>
    <w:rsid w:val="00AA017D"/>
    <w:rsid w:val="00AA0A31"/>
    <w:rsid w:val="00AA0FC0"/>
    <w:rsid w:val="00AA11A4"/>
    <w:rsid w:val="00AA131F"/>
    <w:rsid w:val="00AA1532"/>
    <w:rsid w:val="00AA1B20"/>
    <w:rsid w:val="00AA1C33"/>
    <w:rsid w:val="00AA1E1D"/>
    <w:rsid w:val="00AA1E50"/>
    <w:rsid w:val="00AA2932"/>
    <w:rsid w:val="00AA2A58"/>
    <w:rsid w:val="00AA30D1"/>
    <w:rsid w:val="00AA3456"/>
    <w:rsid w:val="00AA46EB"/>
    <w:rsid w:val="00AA4843"/>
    <w:rsid w:val="00AA48D7"/>
    <w:rsid w:val="00AA4BCE"/>
    <w:rsid w:val="00AA4E64"/>
    <w:rsid w:val="00AA5C1E"/>
    <w:rsid w:val="00AA5FB0"/>
    <w:rsid w:val="00AA61CF"/>
    <w:rsid w:val="00AA626B"/>
    <w:rsid w:val="00AA6559"/>
    <w:rsid w:val="00AA6E45"/>
    <w:rsid w:val="00AA72BC"/>
    <w:rsid w:val="00AA731C"/>
    <w:rsid w:val="00AA7377"/>
    <w:rsid w:val="00AA7D98"/>
    <w:rsid w:val="00AA7ECC"/>
    <w:rsid w:val="00AB01D8"/>
    <w:rsid w:val="00AB0569"/>
    <w:rsid w:val="00AB06F5"/>
    <w:rsid w:val="00AB0990"/>
    <w:rsid w:val="00AB0B3A"/>
    <w:rsid w:val="00AB1406"/>
    <w:rsid w:val="00AB1C66"/>
    <w:rsid w:val="00AB1C92"/>
    <w:rsid w:val="00AB1C96"/>
    <w:rsid w:val="00AB236F"/>
    <w:rsid w:val="00AB27BA"/>
    <w:rsid w:val="00AB2A43"/>
    <w:rsid w:val="00AB31DC"/>
    <w:rsid w:val="00AB3398"/>
    <w:rsid w:val="00AB3503"/>
    <w:rsid w:val="00AB5739"/>
    <w:rsid w:val="00AB5ACB"/>
    <w:rsid w:val="00AB5D29"/>
    <w:rsid w:val="00AB6198"/>
    <w:rsid w:val="00AB6A0D"/>
    <w:rsid w:val="00AB79CB"/>
    <w:rsid w:val="00AC01E6"/>
    <w:rsid w:val="00AC08E7"/>
    <w:rsid w:val="00AC1257"/>
    <w:rsid w:val="00AC133C"/>
    <w:rsid w:val="00AC155F"/>
    <w:rsid w:val="00AC194F"/>
    <w:rsid w:val="00AC2003"/>
    <w:rsid w:val="00AC2707"/>
    <w:rsid w:val="00AC2ABE"/>
    <w:rsid w:val="00AC3281"/>
    <w:rsid w:val="00AC3730"/>
    <w:rsid w:val="00AC3767"/>
    <w:rsid w:val="00AC3B1E"/>
    <w:rsid w:val="00AC3DA9"/>
    <w:rsid w:val="00AC3E42"/>
    <w:rsid w:val="00AC4CD2"/>
    <w:rsid w:val="00AC50E8"/>
    <w:rsid w:val="00AC558C"/>
    <w:rsid w:val="00AC59B5"/>
    <w:rsid w:val="00AC5CB3"/>
    <w:rsid w:val="00AC6C03"/>
    <w:rsid w:val="00AC6FFB"/>
    <w:rsid w:val="00AD08C8"/>
    <w:rsid w:val="00AD10C4"/>
    <w:rsid w:val="00AD1105"/>
    <w:rsid w:val="00AD1D22"/>
    <w:rsid w:val="00AD1F54"/>
    <w:rsid w:val="00AD2060"/>
    <w:rsid w:val="00AD21D2"/>
    <w:rsid w:val="00AD23D4"/>
    <w:rsid w:val="00AD2D48"/>
    <w:rsid w:val="00AD2DAB"/>
    <w:rsid w:val="00AD2E58"/>
    <w:rsid w:val="00AD3457"/>
    <w:rsid w:val="00AD451E"/>
    <w:rsid w:val="00AD464F"/>
    <w:rsid w:val="00AD63A6"/>
    <w:rsid w:val="00AD6AE1"/>
    <w:rsid w:val="00AD6CFE"/>
    <w:rsid w:val="00AD6E5E"/>
    <w:rsid w:val="00AD6F94"/>
    <w:rsid w:val="00AD721C"/>
    <w:rsid w:val="00AE03D6"/>
    <w:rsid w:val="00AE0AF6"/>
    <w:rsid w:val="00AE0EB0"/>
    <w:rsid w:val="00AE1218"/>
    <w:rsid w:val="00AE1457"/>
    <w:rsid w:val="00AE1E38"/>
    <w:rsid w:val="00AE28B7"/>
    <w:rsid w:val="00AE29CD"/>
    <w:rsid w:val="00AE2B48"/>
    <w:rsid w:val="00AE34D4"/>
    <w:rsid w:val="00AE3A3E"/>
    <w:rsid w:val="00AE3C63"/>
    <w:rsid w:val="00AE45E7"/>
    <w:rsid w:val="00AE462E"/>
    <w:rsid w:val="00AE48B9"/>
    <w:rsid w:val="00AE4CC4"/>
    <w:rsid w:val="00AE4D9F"/>
    <w:rsid w:val="00AE609E"/>
    <w:rsid w:val="00AE63B9"/>
    <w:rsid w:val="00AE6595"/>
    <w:rsid w:val="00AE6CF1"/>
    <w:rsid w:val="00AE7053"/>
    <w:rsid w:val="00AE74C4"/>
    <w:rsid w:val="00AE766D"/>
    <w:rsid w:val="00AE79A1"/>
    <w:rsid w:val="00AE7CBA"/>
    <w:rsid w:val="00AE7E20"/>
    <w:rsid w:val="00AE7EFC"/>
    <w:rsid w:val="00AE7FF8"/>
    <w:rsid w:val="00AF0039"/>
    <w:rsid w:val="00AF05E9"/>
    <w:rsid w:val="00AF0C5A"/>
    <w:rsid w:val="00AF0D34"/>
    <w:rsid w:val="00AF0F46"/>
    <w:rsid w:val="00AF102F"/>
    <w:rsid w:val="00AF1371"/>
    <w:rsid w:val="00AF2404"/>
    <w:rsid w:val="00AF2526"/>
    <w:rsid w:val="00AF25A7"/>
    <w:rsid w:val="00AF271B"/>
    <w:rsid w:val="00AF2D09"/>
    <w:rsid w:val="00AF34D2"/>
    <w:rsid w:val="00AF3D0D"/>
    <w:rsid w:val="00AF44DB"/>
    <w:rsid w:val="00AF45C9"/>
    <w:rsid w:val="00AF45E2"/>
    <w:rsid w:val="00AF4872"/>
    <w:rsid w:val="00AF4F49"/>
    <w:rsid w:val="00AF506C"/>
    <w:rsid w:val="00AF6990"/>
    <w:rsid w:val="00AF707B"/>
    <w:rsid w:val="00AF711A"/>
    <w:rsid w:val="00AF73F3"/>
    <w:rsid w:val="00AF7520"/>
    <w:rsid w:val="00AF7D2C"/>
    <w:rsid w:val="00AF7EF1"/>
    <w:rsid w:val="00B0018B"/>
    <w:rsid w:val="00B001F6"/>
    <w:rsid w:val="00B0039D"/>
    <w:rsid w:val="00B0081E"/>
    <w:rsid w:val="00B0118C"/>
    <w:rsid w:val="00B018F4"/>
    <w:rsid w:val="00B01B0F"/>
    <w:rsid w:val="00B01F4A"/>
    <w:rsid w:val="00B02888"/>
    <w:rsid w:val="00B02A1F"/>
    <w:rsid w:val="00B04189"/>
    <w:rsid w:val="00B04738"/>
    <w:rsid w:val="00B04B4E"/>
    <w:rsid w:val="00B04EB7"/>
    <w:rsid w:val="00B04FC6"/>
    <w:rsid w:val="00B05231"/>
    <w:rsid w:val="00B052C2"/>
    <w:rsid w:val="00B055CA"/>
    <w:rsid w:val="00B05A95"/>
    <w:rsid w:val="00B05AD1"/>
    <w:rsid w:val="00B05C3A"/>
    <w:rsid w:val="00B05D51"/>
    <w:rsid w:val="00B06142"/>
    <w:rsid w:val="00B0660C"/>
    <w:rsid w:val="00B066C9"/>
    <w:rsid w:val="00B06B1F"/>
    <w:rsid w:val="00B070E0"/>
    <w:rsid w:val="00B0749A"/>
    <w:rsid w:val="00B07B94"/>
    <w:rsid w:val="00B07DD9"/>
    <w:rsid w:val="00B07F2E"/>
    <w:rsid w:val="00B07F97"/>
    <w:rsid w:val="00B10346"/>
    <w:rsid w:val="00B105B1"/>
    <w:rsid w:val="00B115CC"/>
    <w:rsid w:val="00B1181A"/>
    <w:rsid w:val="00B1185C"/>
    <w:rsid w:val="00B1193D"/>
    <w:rsid w:val="00B11B43"/>
    <w:rsid w:val="00B11E24"/>
    <w:rsid w:val="00B127BA"/>
    <w:rsid w:val="00B128E9"/>
    <w:rsid w:val="00B129D6"/>
    <w:rsid w:val="00B12FD1"/>
    <w:rsid w:val="00B13056"/>
    <w:rsid w:val="00B136F5"/>
    <w:rsid w:val="00B13E2F"/>
    <w:rsid w:val="00B146D0"/>
    <w:rsid w:val="00B14BEE"/>
    <w:rsid w:val="00B14F85"/>
    <w:rsid w:val="00B150ED"/>
    <w:rsid w:val="00B152E2"/>
    <w:rsid w:val="00B15418"/>
    <w:rsid w:val="00B155F8"/>
    <w:rsid w:val="00B156C0"/>
    <w:rsid w:val="00B156FB"/>
    <w:rsid w:val="00B161BF"/>
    <w:rsid w:val="00B16C74"/>
    <w:rsid w:val="00B177BD"/>
    <w:rsid w:val="00B17DAE"/>
    <w:rsid w:val="00B2000F"/>
    <w:rsid w:val="00B200AE"/>
    <w:rsid w:val="00B20211"/>
    <w:rsid w:val="00B20839"/>
    <w:rsid w:val="00B20840"/>
    <w:rsid w:val="00B20A39"/>
    <w:rsid w:val="00B20FA2"/>
    <w:rsid w:val="00B2159B"/>
    <w:rsid w:val="00B22052"/>
    <w:rsid w:val="00B222AD"/>
    <w:rsid w:val="00B2232A"/>
    <w:rsid w:val="00B22A4F"/>
    <w:rsid w:val="00B232E3"/>
    <w:rsid w:val="00B23998"/>
    <w:rsid w:val="00B23D8C"/>
    <w:rsid w:val="00B241DD"/>
    <w:rsid w:val="00B24543"/>
    <w:rsid w:val="00B2466C"/>
    <w:rsid w:val="00B246EE"/>
    <w:rsid w:val="00B24D48"/>
    <w:rsid w:val="00B24DBC"/>
    <w:rsid w:val="00B24DBE"/>
    <w:rsid w:val="00B24E10"/>
    <w:rsid w:val="00B250CC"/>
    <w:rsid w:val="00B250FE"/>
    <w:rsid w:val="00B258A1"/>
    <w:rsid w:val="00B2640D"/>
    <w:rsid w:val="00B26463"/>
    <w:rsid w:val="00B2682A"/>
    <w:rsid w:val="00B26B21"/>
    <w:rsid w:val="00B26B54"/>
    <w:rsid w:val="00B26B57"/>
    <w:rsid w:val="00B26C6A"/>
    <w:rsid w:val="00B26E6A"/>
    <w:rsid w:val="00B27264"/>
    <w:rsid w:val="00B278EA"/>
    <w:rsid w:val="00B279A0"/>
    <w:rsid w:val="00B27AA0"/>
    <w:rsid w:val="00B27E1B"/>
    <w:rsid w:val="00B30088"/>
    <w:rsid w:val="00B3068F"/>
    <w:rsid w:val="00B31048"/>
    <w:rsid w:val="00B31062"/>
    <w:rsid w:val="00B315A5"/>
    <w:rsid w:val="00B315F2"/>
    <w:rsid w:val="00B31DE4"/>
    <w:rsid w:val="00B321C5"/>
    <w:rsid w:val="00B3243F"/>
    <w:rsid w:val="00B32561"/>
    <w:rsid w:val="00B329A9"/>
    <w:rsid w:val="00B32FB9"/>
    <w:rsid w:val="00B33622"/>
    <w:rsid w:val="00B33652"/>
    <w:rsid w:val="00B33C62"/>
    <w:rsid w:val="00B3412E"/>
    <w:rsid w:val="00B3425E"/>
    <w:rsid w:val="00B347BF"/>
    <w:rsid w:val="00B34BFF"/>
    <w:rsid w:val="00B34D56"/>
    <w:rsid w:val="00B3593D"/>
    <w:rsid w:val="00B35F49"/>
    <w:rsid w:val="00B35FC6"/>
    <w:rsid w:val="00B36041"/>
    <w:rsid w:val="00B36627"/>
    <w:rsid w:val="00B36972"/>
    <w:rsid w:val="00B37465"/>
    <w:rsid w:val="00B37E71"/>
    <w:rsid w:val="00B40198"/>
    <w:rsid w:val="00B404E8"/>
    <w:rsid w:val="00B406DB"/>
    <w:rsid w:val="00B40823"/>
    <w:rsid w:val="00B408F2"/>
    <w:rsid w:val="00B409FA"/>
    <w:rsid w:val="00B40C1F"/>
    <w:rsid w:val="00B41231"/>
    <w:rsid w:val="00B413E8"/>
    <w:rsid w:val="00B4150B"/>
    <w:rsid w:val="00B415FC"/>
    <w:rsid w:val="00B4192E"/>
    <w:rsid w:val="00B42368"/>
    <w:rsid w:val="00B428D7"/>
    <w:rsid w:val="00B42DA6"/>
    <w:rsid w:val="00B43021"/>
    <w:rsid w:val="00B4317E"/>
    <w:rsid w:val="00B43707"/>
    <w:rsid w:val="00B4390E"/>
    <w:rsid w:val="00B43B53"/>
    <w:rsid w:val="00B43C88"/>
    <w:rsid w:val="00B4417F"/>
    <w:rsid w:val="00B44307"/>
    <w:rsid w:val="00B44473"/>
    <w:rsid w:val="00B445D0"/>
    <w:rsid w:val="00B44BA9"/>
    <w:rsid w:val="00B44BC7"/>
    <w:rsid w:val="00B45085"/>
    <w:rsid w:val="00B45181"/>
    <w:rsid w:val="00B454AB"/>
    <w:rsid w:val="00B456C5"/>
    <w:rsid w:val="00B4595D"/>
    <w:rsid w:val="00B45AC0"/>
    <w:rsid w:val="00B45AD9"/>
    <w:rsid w:val="00B45BAB"/>
    <w:rsid w:val="00B4607E"/>
    <w:rsid w:val="00B4644B"/>
    <w:rsid w:val="00B4649A"/>
    <w:rsid w:val="00B46C03"/>
    <w:rsid w:val="00B47190"/>
    <w:rsid w:val="00B47218"/>
    <w:rsid w:val="00B47530"/>
    <w:rsid w:val="00B47B0D"/>
    <w:rsid w:val="00B50158"/>
    <w:rsid w:val="00B50340"/>
    <w:rsid w:val="00B507DA"/>
    <w:rsid w:val="00B50939"/>
    <w:rsid w:val="00B509B3"/>
    <w:rsid w:val="00B50A3D"/>
    <w:rsid w:val="00B50D2B"/>
    <w:rsid w:val="00B50D72"/>
    <w:rsid w:val="00B50FFF"/>
    <w:rsid w:val="00B51116"/>
    <w:rsid w:val="00B513B7"/>
    <w:rsid w:val="00B513CB"/>
    <w:rsid w:val="00B51D3A"/>
    <w:rsid w:val="00B534F2"/>
    <w:rsid w:val="00B537BC"/>
    <w:rsid w:val="00B53CDA"/>
    <w:rsid w:val="00B53E3D"/>
    <w:rsid w:val="00B53EE8"/>
    <w:rsid w:val="00B549E9"/>
    <w:rsid w:val="00B54D05"/>
    <w:rsid w:val="00B54FF1"/>
    <w:rsid w:val="00B5541A"/>
    <w:rsid w:val="00B555E8"/>
    <w:rsid w:val="00B55AD1"/>
    <w:rsid w:val="00B55C12"/>
    <w:rsid w:val="00B55FAB"/>
    <w:rsid w:val="00B56040"/>
    <w:rsid w:val="00B560D6"/>
    <w:rsid w:val="00B56149"/>
    <w:rsid w:val="00B561C6"/>
    <w:rsid w:val="00B56229"/>
    <w:rsid w:val="00B56262"/>
    <w:rsid w:val="00B56C9D"/>
    <w:rsid w:val="00B56FE2"/>
    <w:rsid w:val="00B573C0"/>
    <w:rsid w:val="00B57735"/>
    <w:rsid w:val="00B57F8E"/>
    <w:rsid w:val="00B601C6"/>
    <w:rsid w:val="00B605B3"/>
    <w:rsid w:val="00B60633"/>
    <w:rsid w:val="00B60E37"/>
    <w:rsid w:val="00B60FC8"/>
    <w:rsid w:val="00B6102D"/>
    <w:rsid w:val="00B613FA"/>
    <w:rsid w:val="00B619E9"/>
    <w:rsid w:val="00B61ACD"/>
    <w:rsid w:val="00B61C19"/>
    <w:rsid w:val="00B61D34"/>
    <w:rsid w:val="00B62363"/>
    <w:rsid w:val="00B6329E"/>
    <w:rsid w:val="00B633D0"/>
    <w:rsid w:val="00B634BB"/>
    <w:rsid w:val="00B6390C"/>
    <w:rsid w:val="00B63CDC"/>
    <w:rsid w:val="00B64004"/>
    <w:rsid w:val="00B6449E"/>
    <w:rsid w:val="00B6499C"/>
    <w:rsid w:val="00B64D0A"/>
    <w:rsid w:val="00B65618"/>
    <w:rsid w:val="00B659FB"/>
    <w:rsid w:val="00B65B9A"/>
    <w:rsid w:val="00B663D8"/>
    <w:rsid w:val="00B67204"/>
    <w:rsid w:val="00B67234"/>
    <w:rsid w:val="00B67B7C"/>
    <w:rsid w:val="00B67FBC"/>
    <w:rsid w:val="00B70481"/>
    <w:rsid w:val="00B708FF"/>
    <w:rsid w:val="00B718D0"/>
    <w:rsid w:val="00B71F0D"/>
    <w:rsid w:val="00B71F0E"/>
    <w:rsid w:val="00B72370"/>
    <w:rsid w:val="00B72761"/>
    <w:rsid w:val="00B7302A"/>
    <w:rsid w:val="00B7347F"/>
    <w:rsid w:val="00B737F5"/>
    <w:rsid w:val="00B738F3"/>
    <w:rsid w:val="00B73FFF"/>
    <w:rsid w:val="00B74963"/>
    <w:rsid w:val="00B749F0"/>
    <w:rsid w:val="00B74A08"/>
    <w:rsid w:val="00B74EFB"/>
    <w:rsid w:val="00B74FE3"/>
    <w:rsid w:val="00B7562C"/>
    <w:rsid w:val="00B759AD"/>
    <w:rsid w:val="00B76486"/>
    <w:rsid w:val="00B766FC"/>
    <w:rsid w:val="00B76B16"/>
    <w:rsid w:val="00B76E14"/>
    <w:rsid w:val="00B76FAE"/>
    <w:rsid w:val="00B770A3"/>
    <w:rsid w:val="00B77295"/>
    <w:rsid w:val="00B77542"/>
    <w:rsid w:val="00B77659"/>
    <w:rsid w:val="00B779C9"/>
    <w:rsid w:val="00B77AA8"/>
    <w:rsid w:val="00B77B15"/>
    <w:rsid w:val="00B80084"/>
    <w:rsid w:val="00B800D4"/>
    <w:rsid w:val="00B8037B"/>
    <w:rsid w:val="00B814E4"/>
    <w:rsid w:val="00B81711"/>
    <w:rsid w:val="00B81894"/>
    <w:rsid w:val="00B818EC"/>
    <w:rsid w:val="00B81C89"/>
    <w:rsid w:val="00B82CBE"/>
    <w:rsid w:val="00B83048"/>
    <w:rsid w:val="00B838CC"/>
    <w:rsid w:val="00B83949"/>
    <w:rsid w:val="00B83DE0"/>
    <w:rsid w:val="00B8406A"/>
    <w:rsid w:val="00B84184"/>
    <w:rsid w:val="00B848E5"/>
    <w:rsid w:val="00B85614"/>
    <w:rsid w:val="00B856B6"/>
    <w:rsid w:val="00B856DA"/>
    <w:rsid w:val="00B85FA3"/>
    <w:rsid w:val="00B86259"/>
    <w:rsid w:val="00B87397"/>
    <w:rsid w:val="00B8772C"/>
    <w:rsid w:val="00B8789C"/>
    <w:rsid w:val="00B87A41"/>
    <w:rsid w:val="00B87A8A"/>
    <w:rsid w:val="00B87FEA"/>
    <w:rsid w:val="00B9031F"/>
    <w:rsid w:val="00B905A5"/>
    <w:rsid w:val="00B90927"/>
    <w:rsid w:val="00B90CD7"/>
    <w:rsid w:val="00B90EDA"/>
    <w:rsid w:val="00B928DD"/>
    <w:rsid w:val="00B92E38"/>
    <w:rsid w:val="00B9307D"/>
    <w:rsid w:val="00B9320F"/>
    <w:rsid w:val="00B9351C"/>
    <w:rsid w:val="00B935EA"/>
    <w:rsid w:val="00B93AE2"/>
    <w:rsid w:val="00B94109"/>
    <w:rsid w:val="00B9412A"/>
    <w:rsid w:val="00B9448F"/>
    <w:rsid w:val="00B944D4"/>
    <w:rsid w:val="00B9471A"/>
    <w:rsid w:val="00B9516A"/>
    <w:rsid w:val="00B95475"/>
    <w:rsid w:val="00B95E66"/>
    <w:rsid w:val="00B961A3"/>
    <w:rsid w:val="00B9624D"/>
    <w:rsid w:val="00B96327"/>
    <w:rsid w:val="00B96332"/>
    <w:rsid w:val="00B963B8"/>
    <w:rsid w:val="00B963DC"/>
    <w:rsid w:val="00B9643C"/>
    <w:rsid w:val="00B96BB9"/>
    <w:rsid w:val="00B96D0F"/>
    <w:rsid w:val="00B96EE0"/>
    <w:rsid w:val="00B97452"/>
    <w:rsid w:val="00B978B4"/>
    <w:rsid w:val="00BA0197"/>
    <w:rsid w:val="00BA024D"/>
    <w:rsid w:val="00BA11A5"/>
    <w:rsid w:val="00BA13A5"/>
    <w:rsid w:val="00BA13C4"/>
    <w:rsid w:val="00BA1569"/>
    <w:rsid w:val="00BA1774"/>
    <w:rsid w:val="00BA1786"/>
    <w:rsid w:val="00BA1901"/>
    <w:rsid w:val="00BA1A5F"/>
    <w:rsid w:val="00BA1D5E"/>
    <w:rsid w:val="00BA27CE"/>
    <w:rsid w:val="00BA2B6E"/>
    <w:rsid w:val="00BA2D47"/>
    <w:rsid w:val="00BA39AD"/>
    <w:rsid w:val="00BA3B6A"/>
    <w:rsid w:val="00BA4292"/>
    <w:rsid w:val="00BA443F"/>
    <w:rsid w:val="00BA4537"/>
    <w:rsid w:val="00BA51DF"/>
    <w:rsid w:val="00BA53C0"/>
    <w:rsid w:val="00BA5A69"/>
    <w:rsid w:val="00BA6405"/>
    <w:rsid w:val="00BA6BCA"/>
    <w:rsid w:val="00BA70C4"/>
    <w:rsid w:val="00BA7A93"/>
    <w:rsid w:val="00BB0068"/>
    <w:rsid w:val="00BB0507"/>
    <w:rsid w:val="00BB06FD"/>
    <w:rsid w:val="00BB0DFE"/>
    <w:rsid w:val="00BB1908"/>
    <w:rsid w:val="00BB195B"/>
    <w:rsid w:val="00BB1A80"/>
    <w:rsid w:val="00BB1D4B"/>
    <w:rsid w:val="00BB2587"/>
    <w:rsid w:val="00BB3005"/>
    <w:rsid w:val="00BB32BE"/>
    <w:rsid w:val="00BB3302"/>
    <w:rsid w:val="00BB34C7"/>
    <w:rsid w:val="00BB34E8"/>
    <w:rsid w:val="00BB389C"/>
    <w:rsid w:val="00BB3AEB"/>
    <w:rsid w:val="00BB3B7B"/>
    <w:rsid w:val="00BB410F"/>
    <w:rsid w:val="00BB429C"/>
    <w:rsid w:val="00BB4CC4"/>
    <w:rsid w:val="00BB4E42"/>
    <w:rsid w:val="00BB5191"/>
    <w:rsid w:val="00BB57C7"/>
    <w:rsid w:val="00BB5EDF"/>
    <w:rsid w:val="00BB60D8"/>
    <w:rsid w:val="00BB62B4"/>
    <w:rsid w:val="00BB662D"/>
    <w:rsid w:val="00BB68B6"/>
    <w:rsid w:val="00BB74CD"/>
    <w:rsid w:val="00BB769E"/>
    <w:rsid w:val="00BB7BC8"/>
    <w:rsid w:val="00BC02D3"/>
    <w:rsid w:val="00BC03CC"/>
    <w:rsid w:val="00BC06D4"/>
    <w:rsid w:val="00BC06F9"/>
    <w:rsid w:val="00BC116E"/>
    <w:rsid w:val="00BC1337"/>
    <w:rsid w:val="00BC14BD"/>
    <w:rsid w:val="00BC1F61"/>
    <w:rsid w:val="00BC26A9"/>
    <w:rsid w:val="00BC3323"/>
    <w:rsid w:val="00BC46FA"/>
    <w:rsid w:val="00BC4B4A"/>
    <w:rsid w:val="00BC4B67"/>
    <w:rsid w:val="00BC54AB"/>
    <w:rsid w:val="00BC61DB"/>
    <w:rsid w:val="00BC67BC"/>
    <w:rsid w:val="00BC70B2"/>
    <w:rsid w:val="00BC73E0"/>
    <w:rsid w:val="00BC75B3"/>
    <w:rsid w:val="00BC76C5"/>
    <w:rsid w:val="00BC770C"/>
    <w:rsid w:val="00BC792E"/>
    <w:rsid w:val="00BD05B8"/>
    <w:rsid w:val="00BD0875"/>
    <w:rsid w:val="00BD0FC0"/>
    <w:rsid w:val="00BD15EC"/>
    <w:rsid w:val="00BD1669"/>
    <w:rsid w:val="00BD1D3E"/>
    <w:rsid w:val="00BD20AC"/>
    <w:rsid w:val="00BD2278"/>
    <w:rsid w:val="00BD2472"/>
    <w:rsid w:val="00BD309B"/>
    <w:rsid w:val="00BD34B2"/>
    <w:rsid w:val="00BD34DC"/>
    <w:rsid w:val="00BD3A9C"/>
    <w:rsid w:val="00BD3EBB"/>
    <w:rsid w:val="00BD4089"/>
    <w:rsid w:val="00BD416C"/>
    <w:rsid w:val="00BD4251"/>
    <w:rsid w:val="00BD4898"/>
    <w:rsid w:val="00BD4F28"/>
    <w:rsid w:val="00BD5208"/>
    <w:rsid w:val="00BD5223"/>
    <w:rsid w:val="00BD5BC6"/>
    <w:rsid w:val="00BD5CEC"/>
    <w:rsid w:val="00BD658D"/>
    <w:rsid w:val="00BD6AC4"/>
    <w:rsid w:val="00BD6C1B"/>
    <w:rsid w:val="00BD6FC8"/>
    <w:rsid w:val="00BD73CD"/>
    <w:rsid w:val="00BD769B"/>
    <w:rsid w:val="00BE04A4"/>
    <w:rsid w:val="00BE0A17"/>
    <w:rsid w:val="00BE15AA"/>
    <w:rsid w:val="00BE18A7"/>
    <w:rsid w:val="00BE1CB4"/>
    <w:rsid w:val="00BE1FA9"/>
    <w:rsid w:val="00BE217C"/>
    <w:rsid w:val="00BE2345"/>
    <w:rsid w:val="00BE259F"/>
    <w:rsid w:val="00BE29FB"/>
    <w:rsid w:val="00BE2CFB"/>
    <w:rsid w:val="00BE351F"/>
    <w:rsid w:val="00BE3908"/>
    <w:rsid w:val="00BE3ADD"/>
    <w:rsid w:val="00BE3BF0"/>
    <w:rsid w:val="00BE3C02"/>
    <w:rsid w:val="00BE40B6"/>
    <w:rsid w:val="00BE4218"/>
    <w:rsid w:val="00BE4AEF"/>
    <w:rsid w:val="00BE4C78"/>
    <w:rsid w:val="00BE4F3C"/>
    <w:rsid w:val="00BE5F71"/>
    <w:rsid w:val="00BE60F1"/>
    <w:rsid w:val="00BE6374"/>
    <w:rsid w:val="00BE6ADC"/>
    <w:rsid w:val="00BE6D52"/>
    <w:rsid w:val="00BE7398"/>
    <w:rsid w:val="00BE7BB8"/>
    <w:rsid w:val="00BF0E05"/>
    <w:rsid w:val="00BF0F79"/>
    <w:rsid w:val="00BF1121"/>
    <w:rsid w:val="00BF1255"/>
    <w:rsid w:val="00BF14CD"/>
    <w:rsid w:val="00BF15CD"/>
    <w:rsid w:val="00BF1710"/>
    <w:rsid w:val="00BF1830"/>
    <w:rsid w:val="00BF1A88"/>
    <w:rsid w:val="00BF2182"/>
    <w:rsid w:val="00BF2259"/>
    <w:rsid w:val="00BF2CFD"/>
    <w:rsid w:val="00BF3063"/>
    <w:rsid w:val="00BF3418"/>
    <w:rsid w:val="00BF3556"/>
    <w:rsid w:val="00BF46CE"/>
    <w:rsid w:val="00BF49BD"/>
    <w:rsid w:val="00BF4A2E"/>
    <w:rsid w:val="00BF4A9A"/>
    <w:rsid w:val="00BF5747"/>
    <w:rsid w:val="00BF5821"/>
    <w:rsid w:val="00BF616F"/>
    <w:rsid w:val="00BF6356"/>
    <w:rsid w:val="00BF6829"/>
    <w:rsid w:val="00BF6AC6"/>
    <w:rsid w:val="00BF6C7A"/>
    <w:rsid w:val="00BF6FD6"/>
    <w:rsid w:val="00BF7018"/>
    <w:rsid w:val="00BF702F"/>
    <w:rsid w:val="00BF7144"/>
    <w:rsid w:val="00C0016A"/>
    <w:rsid w:val="00C003CC"/>
    <w:rsid w:val="00C01132"/>
    <w:rsid w:val="00C01946"/>
    <w:rsid w:val="00C021E7"/>
    <w:rsid w:val="00C023B5"/>
    <w:rsid w:val="00C0247B"/>
    <w:rsid w:val="00C02634"/>
    <w:rsid w:val="00C02776"/>
    <w:rsid w:val="00C02F4A"/>
    <w:rsid w:val="00C0313C"/>
    <w:rsid w:val="00C03183"/>
    <w:rsid w:val="00C03989"/>
    <w:rsid w:val="00C041D5"/>
    <w:rsid w:val="00C041F4"/>
    <w:rsid w:val="00C04805"/>
    <w:rsid w:val="00C04B2B"/>
    <w:rsid w:val="00C05073"/>
    <w:rsid w:val="00C05292"/>
    <w:rsid w:val="00C054BD"/>
    <w:rsid w:val="00C0551D"/>
    <w:rsid w:val="00C056DC"/>
    <w:rsid w:val="00C05802"/>
    <w:rsid w:val="00C061B0"/>
    <w:rsid w:val="00C06955"/>
    <w:rsid w:val="00C06CDA"/>
    <w:rsid w:val="00C071F8"/>
    <w:rsid w:val="00C07285"/>
    <w:rsid w:val="00C07B92"/>
    <w:rsid w:val="00C07F38"/>
    <w:rsid w:val="00C10358"/>
    <w:rsid w:val="00C109E1"/>
    <w:rsid w:val="00C10C76"/>
    <w:rsid w:val="00C10C7C"/>
    <w:rsid w:val="00C11077"/>
    <w:rsid w:val="00C11112"/>
    <w:rsid w:val="00C11A31"/>
    <w:rsid w:val="00C11B63"/>
    <w:rsid w:val="00C1253C"/>
    <w:rsid w:val="00C12638"/>
    <w:rsid w:val="00C12A1A"/>
    <w:rsid w:val="00C12DE1"/>
    <w:rsid w:val="00C1304D"/>
    <w:rsid w:val="00C131AD"/>
    <w:rsid w:val="00C1364A"/>
    <w:rsid w:val="00C137DF"/>
    <w:rsid w:val="00C13962"/>
    <w:rsid w:val="00C13BD7"/>
    <w:rsid w:val="00C1496F"/>
    <w:rsid w:val="00C14CE5"/>
    <w:rsid w:val="00C15347"/>
    <w:rsid w:val="00C1562E"/>
    <w:rsid w:val="00C15B26"/>
    <w:rsid w:val="00C16044"/>
    <w:rsid w:val="00C161E9"/>
    <w:rsid w:val="00C16831"/>
    <w:rsid w:val="00C16CE8"/>
    <w:rsid w:val="00C16FC1"/>
    <w:rsid w:val="00C1720A"/>
    <w:rsid w:val="00C176A3"/>
    <w:rsid w:val="00C17883"/>
    <w:rsid w:val="00C17891"/>
    <w:rsid w:val="00C2075C"/>
    <w:rsid w:val="00C20820"/>
    <w:rsid w:val="00C20ADD"/>
    <w:rsid w:val="00C20DEB"/>
    <w:rsid w:val="00C211CD"/>
    <w:rsid w:val="00C21537"/>
    <w:rsid w:val="00C222E8"/>
    <w:rsid w:val="00C22321"/>
    <w:rsid w:val="00C22B09"/>
    <w:rsid w:val="00C22BE5"/>
    <w:rsid w:val="00C22C8D"/>
    <w:rsid w:val="00C23097"/>
    <w:rsid w:val="00C2320C"/>
    <w:rsid w:val="00C23B67"/>
    <w:rsid w:val="00C243E8"/>
    <w:rsid w:val="00C24759"/>
    <w:rsid w:val="00C2484C"/>
    <w:rsid w:val="00C249E7"/>
    <w:rsid w:val="00C24A94"/>
    <w:rsid w:val="00C24E6A"/>
    <w:rsid w:val="00C25168"/>
    <w:rsid w:val="00C25986"/>
    <w:rsid w:val="00C266C8"/>
    <w:rsid w:val="00C268C0"/>
    <w:rsid w:val="00C26F79"/>
    <w:rsid w:val="00C27B2C"/>
    <w:rsid w:val="00C27E63"/>
    <w:rsid w:val="00C30F95"/>
    <w:rsid w:val="00C31E2C"/>
    <w:rsid w:val="00C32032"/>
    <w:rsid w:val="00C321F0"/>
    <w:rsid w:val="00C32242"/>
    <w:rsid w:val="00C323E5"/>
    <w:rsid w:val="00C324EC"/>
    <w:rsid w:val="00C341A0"/>
    <w:rsid w:val="00C34916"/>
    <w:rsid w:val="00C349A8"/>
    <w:rsid w:val="00C34D8C"/>
    <w:rsid w:val="00C351A2"/>
    <w:rsid w:val="00C35BF8"/>
    <w:rsid w:val="00C3623A"/>
    <w:rsid w:val="00C36321"/>
    <w:rsid w:val="00C36A00"/>
    <w:rsid w:val="00C36B87"/>
    <w:rsid w:val="00C36B8F"/>
    <w:rsid w:val="00C36C6A"/>
    <w:rsid w:val="00C3713A"/>
    <w:rsid w:val="00C37780"/>
    <w:rsid w:val="00C4077F"/>
    <w:rsid w:val="00C40867"/>
    <w:rsid w:val="00C4099D"/>
    <w:rsid w:val="00C409D6"/>
    <w:rsid w:val="00C40A3E"/>
    <w:rsid w:val="00C40D11"/>
    <w:rsid w:val="00C40F38"/>
    <w:rsid w:val="00C4115F"/>
    <w:rsid w:val="00C415A6"/>
    <w:rsid w:val="00C41C06"/>
    <w:rsid w:val="00C422D2"/>
    <w:rsid w:val="00C42484"/>
    <w:rsid w:val="00C42485"/>
    <w:rsid w:val="00C42A8C"/>
    <w:rsid w:val="00C42BCF"/>
    <w:rsid w:val="00C42C0E"/>
    <w:rsid w:val="00C42C3F"/>
    <w:rsid w:val="00C42CC8"/>
    <w:rsid w:val="00C43290"/>
    <w:rsid w:val="00C43445"/>
    <w:rsid w:val="00C43546"/>
    <w:rsid w:val="00C43A1E"/>
    <w:rsid w:val="00C440C0"/>
    <w:rsid w:val="00C443D2"/>
    <w:rsid w:val="00C44C3B"/>
    <w:rsid w:val="00C451DB"/>
    <w:rsid w:val="00C455A2"/>
    <w:rsid w:val="00C455B8"/>
    <w:rsid w:val="00C457E8"/>
    <w:rsid w:val="00C4580F"/>
    <w:rsid w:val="00C45A6F"/>
    <w:rsid w:val="00C45BD8"/>
    <w:rsid w:val="00C46191"/>
    <w:rsid w:val="00C46750"/>
    <w:rsid w:val="00C47292"/>
    <w:rsid w:val="00C47455"/>
    <w:rsid w:val="00C4752B"/>
    <w:rsid w:val="00C4798F"/>
    <w:rsid w:val="00C47D8B"/>
    <w:rsid w:val="00C509AE"/>
    <w:rsid w:val="00C510FA"/>
    <w:rsid w:val="00C5185B"/>
    <w:rsid w:val="00C52A16"/>
    <w:rsid w:val="00C52A5E"/>
    <w:rsid w:val="00C52EC4"/>
    <w:rsid w:val="00C53B40"/>
    <w:rsid w:val="00C53DBC"/>
    <w:rsid w:val="00C5446D"/>
    <w:rsid w:val="00C54601"/>
    <w:rsid w:val="00C5493C"/>
    <w:rsid w:val="00C549F0"/>
    <w:rsid w:val="00C550C5"/>
    <w:rsid w:val="00C56FB1"/>
    <w:rsid w:val="00C5703E"/>
    <w:rsid w:val="00C5713C"/>
    <w:rsid w:val="00C57848"/>
    <w:rsid w:val="00C578E2"/>
    <w:rsid w:val="00C57B5D"/>
    <w:rsid w:val="00C57CCA"/>
    <w:rsid w:val="00C57DCE"/>
    <w:rsid w:val="00C6030A"/>
    <w:rsid w:val="00C6057E"/>
    <w:rsid w:val="00C605FA"/>
    <w:rsid w:val="00C60D4E"/>
    <w:rsid w:val="00C6201D"/>
    <w:rsid w:val="00C62780"/>
    <w:rsid w:val="00C62DAB"/>
    <w:rsid w:val="00C62DED"/>
    <w:rsid w:val="00C6348E"/>
    <w:rsid w:val="00C634E0"/>
    <w:rsid w:val="00C63ACF"/>
    <w:rsid w:val="00C63D00"/>
    <w:rsid w:val="00C63F5F"/>
    <w:rsid w:val="00C64475"/>
    <w:rsid w:val="00C64CD7"/>
    <w:rsid w:val="00C64E9E"/>
    <w:rsid w:val="00C6510B"/>
    <w:rsid w:val="00C65153"/>
    <w:rsid w:val="00C65501"/>
    <w:rsid w:val="00C658E6"/>
    <w:rsid w:val="00C659D9"/>
    <w:rsid w:val="00C65A06"/>
    <w:rsid w:val="00C65CB4"/>
    <w:rsid w:val="00C65D99"/>
    <w:rsid w:val="00C65EC2"/>
    <w:rsid w:val="00C66CF0"/>
    <w:rsid w:val="00C674FF"/>
    <w:rsid w:val="00C6789D"/>
    <w:rsid w:val="00C67910"/>
    <w:rsid w:val="00C67982"/>
    <w:rsid w:val="00C67B99"/>
    <w:rsid w:val="00C67E81"/>
    <w:rsid w:val="00C70113"/>
    <w:rsid w:val="00C70288"/>
    <w:rsid w:val="00C7064D"/>
    <w:rsid w:val="00C709E5"/>
    <w:rsid w:val="00C70CA6"/>
    <w:rsid w:val="00C710C6"/>
    <w:rsid w:val="00C719D0"/>
    <w:rsid w:val="00C7246D"/>
    <w:rsid w:val="00C724B6"/>
    <w:rsid w:val="00C72594"/>
    <w:rsid w:val="00C72E05"/>
    <w:rsid w:val="00C72FCD"/>
    <w:rsid w:val="00C730E9"/>
    <w:rsid w:val="00C733D8"/>
    <w:rsid w:val="00C733F7"/>
    <w:rsid w:val="00C7388B"/>
    <w:rsid w:val="00C739AF"/>
    <w:rsid w:val="00C73B78"/>
    <w:rsid w:val="00C74321"/>
    <w:rsid w:val="00C74610"/>
    <w:rsid w:val="00C74DF9"/>
    <w:rsid w:val="00C753D8"/>
    <w:rsid w:val="00C757ED"/>
    <w:rsid w:val="00C758DC"/>
    <w:rsid w:val="00C75D76"/>
    <w:rsid w:val="00C75E31"/>
    <w:rsid w:val="00C75F29"/>
    <w:rsid w:val="00C76193"/>
    <w:rsid w:val="00C76B09"/>
    <w:rsid w:val="00C76BBA"/>
    <w:rsid w:val="00C77051"/>
    <w:rsid w:val="00C779F1"/>
    <w:rsid w:val="00C801AF"/>
    <w:rsid w:val="00C80FB6"/>
    <w:rsid w:val="00C8130F"/>
    <w:rsid w:val="00C81588"/>
    <w:rsid w:val="00C8187E"/>
    <w:rsid w:val="00C81EF0"/>
    <w:rsid w:val="00C821FF"/>
    <w:rsid w:val="00C8222B"/>
    <w:rsid w:val="00C823FE"/>
    <w:rsid w:val="00C824C5"/>
    <w:rsid w:val="00C82644"/>
    <w:rsid w:val="00C8270A"/>
    <w:rsid w:val="00C82A75"/>
    <w:rsid w:val="00C83410"/>
    <w:rsid w:val="00C83449"/>
    <w:rsid w:val="00C83CAF"/>
    <w:rsid w:val="00C83D62"/>
    <w:rsid w:val="00C84222"/>
    <w:rsid w:val="00C84542"/>
    <w:rsid w:val="00C8465A"/>
    <w:rsid w:val="00C848DE"/>
    <w:rsid w:val="00C84ADA"/>
    <w:rsid w:val="00C84C33"/>
    <w:rsid w:val="00C84C73"/>
    <w:rsid w:val="00C85CBF"/>
    <w:rsid w:val="00C8639A"/>
    <w:rsid w:val="00C87003"/>
    <w:rsid w:val="00C8757D"/>
    <w:rsid w:val="00C87703"/>
    <w:rsid w:val="00C87953"/>
    <w:rsid w:val="00C9038A"/>
    <w:rsid w:val="00C90559"/>
    <w:rsid w:val="00C905C3"/>
    <w:rsid w:val="00C9068C"/>
    <w:rsid w:val="00C90B50"/>
    <w:rsid w:val="00C91B34"/>
    <w:rsid w:val="00C91B82"/>
    <w:rsid w:val="00C92338"/>
    <w:rsid w:val="00C92DE6"/>
    <w:rsid w:val="00C930F1"/>
    <w:rsid w:val="00C936E1"/>
    <w:rsid w:val="00C93738"/>
    <w:rsid w:val="00C947F5"/>
    <w:rsid w:val="00C94A42"/>
    <w:rsid w:val="00C94BE3"/>
    <w:rsid w:val="00C94C62"/>
    <w:rsid w:val="00C94D39"/>
    <w:rsid w:val="00C94DAE"/>
    <w:rsid w:val="00C95424"/>
    <w:rsid w:val="00C9566D"/>
    <w:rsid w:val="00C958CF"/>
    <w:rsid w:val="00C95D53"/>
    <w:rsid w:val="00C95FF5"/>
    <w:rsid w:val="00C961DA"/>
    <w:rsid w:val="00C964E0"/>
    <w:rsid w:val="00C96C06"/>
    <w:rsid w:val="00C971FF"/>
    <w:rsid w:val="00CA05F6"/>
    <w:rsid w:val="00CA066B"/>
    <w:rsid w:val="00CA0800"/>
    <w:rsid w:val="00CA0AAF"/>
    <w:rsid w:val="00CA0FD1"/>
    <w:rsid w:val="00CA1548"/>
    <w:rsid w:val="00CA156B"/>
    <w:rsid w:val="00CA1704"/>
    <w:rsid w:val="00CA1FB3"/>
    <w:rsid w:val="00CA26DD"/>
    <w:rsid w:val="00CA2D12"/>
    <w:rsid w:val="00CA2E81"/>
    <w:rsid w:val="00CA2FF7"/>
    <w:rsid w:val="00CA4007"/>
    <w:rsid w:val="00CA45F8"/>
    <w:rsid w:val="00CA487E"/>
    <w:rsid w:val="00CA4AA6"/>
    <w:rsid w:val="00CA5221"/>
    <w:rsid w:val="00CA5738"/>
    <w:rsid w:val="00CA5786"/>
    <w:rsid w:val="00CA5D64"/>
    <w:rsid w:val="00CA6226"/>
    <w:rsid w:val="00CA652D"/>
    <w:rsid w:val="00CA675F"/>
    <w:rsid w:val="00CA6908"/>
    <w:rsid w:val="00CA6F2A"/>
    <w:rsid w:val="00CA72E8"/>
    <w:rsid w:val="00CA7BA1"/>
    <w:rsid w:val="00CA7DCE"/>
    <w:rsid w:val="00CA7E42"/>
    <w:rsid w:val="00CA7FCC"/>
    <w:rsid w:val="00CB0297"/>
    <w:rsid w:val="00CB061A"/>
    <w:rsid w:val="00CB088F"/>
    <w:rsid w:val="00CB0A99"/>
    <w:rsid w:val="00CB0BAD"/>
    <w:rsid w:val="00CB100A"/>
    <w:rsid w:val="00CB10FF"/>
    <w:rsid w:val="00CB1964"/>
    <w:rsid w:val="00CB1FA4"/>
    <w:rsid w:val="00CB2120"/>
    <w:rsid w:val="00CB29AD"/>
    <w:rsid w:val="00CB2C8A"/>
    <w:rsid w:val="00CB2F3B"/>
    <w:rsid w:val="00CB31F4"/>
    <w:rsid w:val="00CB3265"/>
    <w:rsid w:val="00CB3A8E"/>
    <w:rsid w:val="00CB3B79"/>
    <w:rsid w:val="00CB3D4A"/>
    <w:rsid w:val="00CB40AB"/>
    <w:rsid w:val="00CB5137"/>
    <w:rsid w:val="00CB51FB"/>
    <w:rsid w:val="00CB527B"/>
    <w:rsid w:val="00CB57EF"/>
    <w:rsid w:val="00CB5CE4"/>
    <w:rsid w:val="00CB6171"/>
    <w:rsid w:val="00CB68D9"/>
    <w:rsid w:val="00CB6A64"/>
    <w:rsid w:val="00CB6DAA"/>
    <w:rsid w:val="00CB7687"/>
    <w:rsid w:val="00CB78C6"/>
    <w:rsid w:val="00CB7C47"/>
    <w:rsid w:val="00CB7D55"/>
    <w:rsid w:val="00CB7D9E"/>
    <w:rsid w:val="00CC05B0"/>
    <w:rsid w:val="00CC08F6"/>
    <w:rsid w:val="00CC0AF3"/>
    <w:rsid w:val="00CC0E94"/>
    <w:rsid w:val="00CC0ECD"/>
    <w:rsid w:val="00CC10B8"/>
    <w:rsid w:val="00CC1C00"/>
    <w:rsid w:val="00CC250E"/>
    <w:rsid w:val="00CC2682"/>
    <w:rsid w:val="00CC2828"/>
    <w:rsid w:val="00CC3065"/>
    <w:rsid w:val="00CC3F13"/>
    <w:rsid w:val="00CC412D"/>
    <w:rsid w:val="00CC4439"/>
    <w:rsid w:val="00CC472A"/>
    <w:rsid w:val="00CC4751"/>
    <w:rsid w:val="00CC484E"/>
    <w:rsid w:val="00CC4B88"/>
    <w:rsid w:val="00CC4CA2"/>
    <w:rsid w:val="00CC4D61"/>
    <w:rsid w:val="00CC5253"/>
    <w:rsid w:val="00CC5612"/>
    <w:rsid w:val="00CC5D1B"/>
    <w:rsid w:val="00CC5F3F"/>
    <w:rsid w:val="00CC654E"/>
    <w:rsid w:val="00CC66A6"/>
    <w:rsid w:val="00CC6B20"/>
    <w:rsid w:val="00CC6CBB"/>
    <w:rsid w:val="00CC6DE6"/>
    <w:rsid w:val="00CC6F60"/>
    <w:rsid w:val="00CC701D"/>
    <w:rsid w:val="00CC74F8"/>
    <w:rsid w:val="00CC7675"/>
    <w:rsid w:val="00CC796D"/>
    <w:rsid w:val="00CD10C5"/>
    <w:rsid w:val="00CD13A4"/>
    <w:rsid w:val="00CD16CC"/>
    <w:rsid w:val="00CD19C6"/>
    <w:rsid w:val="00CD1B77"/>
    <w:rsid w:val="00CD1B84"/>
    <w:rsid w:val="00CD1C7D"/>
    <w:rsid w:val="00CD1CFD"/>
    <w:rsid w:val="00CD270A"/>
    <w:rsid w:val="00CD2AA3"/>
    <w:rsid w:val="00CD2EB5"/>
    <w:rsid w:val="00CD3111"/>
    <w:rsid w:val="00CD3DC0"/>
    <w:rsid w:val="00CD4050"/>
    <w:rsid w:val="00CD410E"/>
    <w:rsid w:val="00CD4230"/>
    <w:rsid w:val="00CD4C2D"/>
    <w:rsid w:val="00CD5AD9"/>
    <w:rsid w:val="00CD5D26"/>
    <w:rsid w:val="00CD5D6C"/>
    <w:rsid w:val="00CD651C"/>
    <w:rsid w:val="00CD66BA"/>
    <w:rsid w:val="00CD69A3"/>
    <w:rsid w:val="00CD6B62"/>
    <w:rsid w:val="00CD6BCE"/>
    <w:rsid w:val="00CD6E4F"/>
    <w:rsid w:val="00CD6FDB"/>
    <w:rsid w:val="00CD708B"/>
    <w:rsid w:val="00CD7D79"/>
    <w:rsid w:val="00CE03A9"/>
    <w:rsid w:val="00CE0B92"/>
    <w:rsid w:val="00CE0F01"/>
    <w:rsid w:val="00CE11F7"/>
    <w:rsid w:val="00CE1620"/>
    <w:rsid w:val="00CE1C66"/>
    <w:rsid w:val="00CE1E3F"/>
    <w:rsid w:val="00CE1F06"/>
    <w:rsid w:val="00CE25A9"/>
    <w:rsid w:val="00CE29DD"/>
    <w:rsid w:val="00CE2B1A"/>
    <w:rsid w:val="00CE2B64"/>
    <w:rsid w:val="00CE2CA9"/>
    <w:rsid w:val="00CE2D27"/>
    <w:rsid w:val="00CE2F8B"/>
    <w:rsid w:val="00CE30E3"/>
    <w:rsid w:val="00CE3171"/>
    <w:rsid w:val="00CE3247"/>
    <w:rsid w:val="00CE3791"/>
    <w:rsid w:val="00CE37CC"/>
    <w:rsid w:val="00CE3B20"/>
    <w:rsid w:val="00CE407E"/>
    <w:rsid w:val="00CE42D9"/>
    <w:rsid w:val="00CE4945"/>
    <w:rsid w:val="00CE4B53"/>
    <w:rsid w:val="00CE4B62"/>
    <w:rsid w:val="00CE4BB4"/>
    <w:rsid w:val="00CE4BEA"/>
    <w:rsid w:val="00CE4E54"/>
    <w:rsid w:val="00CE511B"/>
    <w:rsid w:val="00CE550D"/>
    <w:rsid w:val="00CE554C"/>
    <w:rsid w:val="00CE559F"/>
    <w:rsid w:val="00CE5C30"/>
    <w:rsid w:val="00CE5F77"/>
    <w:rsid w:val="00CE62A6"/>
    <w:rsid w:val="00CE654E"/>
    <w:rsid w:val="00CE6701"/>
    <w:rsid w:val="00CE691B"/>
    <w:rsid w:val="00CE6A8C"/>
    <w:rsid w:val="00CE719D"/>
    <w:rsid w:val="00CE77A4"/>
    <w:rsid w:val="00CE7E93"/>
    <w:rsid w:val="00CF0955"/>
    <w:rsid w:val="00CF171F"/>
    <w:rsid w:val="00CF189A"/>
    <w:rsid w:val="00CF19BA"/>
    <w:rsid w:val="00CF1B9F"/>
    <w:rsid w:val="00CF1EE7"/>
    <w:rsid w:val="00CF23EE"/>
    <w:rsid w:val="00CF2E7F"/>
    <w:rsid w:val="00CF3560"/>
    <w:rsid w:val="00CF3884"/>
    <w:rsid w:val="00CF3CC7"/>
    <w:rsid w:val="00CF3EC1"/>
    <w:rsid w:val="00CF3FB3"/>
    <w:rsid w:val="00CF4265"/>
    <w:rsid w:val="00CF47D8"/>
    <w:rsid w:val="00CF4AB0"/>
    <w:rsid w:val="00CF4C5D"/>
    <w:rsid w:val="00CF4D5D"/>
    <w:rsid w:val="00CF4FF4"/>
    <w:rsid w:val="00CF529E"/>
    <w:rsid w:val="00CF5DC0"/>
    <w:rsid w:val="00CF6344"/>
    <w:rsid w:val="00CF648E"/>
    <w:rsid w:val="00CF6658"/>
    <w:rsid w:val="00CF6F59"/>
    <w:rsid w:val="00CF7088"/>
    <w:rsid w:val="00CF72B7"/>
    <w:rsid w:val="00CF740B"/>
    <w:rsid w:val="00CF74AC"/>
    <w:rsid w:val="00CF7CE9"/>
    <w:rsid w:val="00CF7E56"/>
    <w:rsid w:val="00D00F4C"/>
    <w:rsid w:val="00D01776"/>
    <w:rsid w:val="00D02126"/>
    <w:rsid w:val="00D023B3"/>
    <w:rsid w:val="00D0299B"/>
    <w:rsid w:val="00D02B40"/>
    <w:rsid w:val="00D03146"/>
    <w:rsid w:val="00D03443"/>
    <w:rsid w:val="00D03D94"/>
    <w:rsid w:val="00D04036"/>
    <w:rsid w:val="00D044C6"/>
    <w:rsid w:val="00D04BFD"/>
    <w:rsid w:val="00D04E95"/>
    <w:rsid w:val="00D0503C"/>
    <w:rsid w:val="00D05721"/>
    <w:rsid w:val="00D0598F"/>
    <w:rsid w:val="00D06069"/>
    <w:rsid w:val="00D0606D"/>
    <w:rsid w:val="00D0645D"/>
    <w:rsid w:val="00D06C35"/>
    <w:rsid w:val="00D06D3C"/>
    <w:rsid w:val="00D06E32"/>
    <w:rsid w:val="00D06F63"/>
    <w:rsid w:val="00D1011E"/>
    <w:rsid w:val="00D105BB"/>
    <w:rsid w:val="00D1082F"/>
    <w:rsid w:val="00D1092D"/>
    <w:rsid w:val="00D10A5D"/>
    <w:rsid w:val="00D1192D"/>
    <w:rsid w:val="00D11BCA"/>
    <w:rsid w:val="00D11F85"/>
    <w:rsid w:val="00D124BB"/>
    <w:rsid w:val="00D1250E"/>
    <w:rsid w:val="00D128B4"/>
    <w:rsid w:val="00D12C4D"/>
    <w:rsid w:val="00D130E5"/>
    <w:rsid w:val="00D13132"/>
    <w:rsid w:val="00D132B1"/>
    <w:rsid w:val="00D13391"/>
    <w:rsid w:val="00D13EA9"/>
    <w:rsid w:val="00D14155"/>
    <w:rsid w:val="00D141E0"/>
    <w:rsid w:val="00D1456D"/>
    <w:rsid w:val="00D14CF1"/>
    <w:rsid w:val="00D14E60"/>
    <w:rsid w:val="00D14E9B"/>
    <w:rsid w:val="00D15675"/>
    <w:rsid w:val="00D15D9A"/>
    <w:rsid w:val="00D1663A"/>
    <w:rsid w:val="00D177C4"/>
    <w:rsid w:val="00D17AE7"/>
    <w:rsid w:val="00D17BEE"/>
    <w:rsid w:val="00D17DB5"/>
    <w:rsid w:val="00D17E3A"/>
    <w:rsid w:val="00D2052E"/>
    <w:rsid w:val="00D2059A"/>
    <w:rsid w:val="00D205A7"/>
    <w:rsid w:val="00D2133E"/>
    <w:rsid w:val="00D2156A"/>
    <w:rsid w:val="00D219D7"/>
    <w:rsid w:val="00D21BD0"/>
    <w:rsid w:val="00D221CC"/>
    <w:rsid w:val="00D222F3"/>
    <w:rsid w:val="00D22350"/>
    <w:rsid w:val="00D22406"/>
    <w:rsid w:val="00D22592"/>
    <w:rsid w:val="00D22748"/>
    <w:rsid w:val="00D22B77"/>
    <w:rsid w:val="00D22C0B"/>
    <w:rsid w:val="00D22CF8"/>
    <w:rsid w:val="00D2304B"/>
    <w:rsid w:val="00D230CA"/>
    <w:rsid w:val="00D23250"/>
    <w:rsid w:val="00D23A1B"/>
    <w:rsid w:val="00D23B28"/>
    <w:rsid w:val="00D2404F"/>
    <w:rsid w:val="00D241A6"/>
    <w:rsid w:val="00D252A8"/>
    <w:rsid w:val="00D25ACF"/>
    <w:rsid w:val="00D25B3F"/>
    <w:rsid w:val="00D25C05"/>
    <w:rsid w:val="00D25D6B"/>
    <w:rsid w:val="00D26202"/>
    <w:rsid w:val="00D264E5"/>
    <w:rsid w:val="00D264EF"/>
    <w:rsid w:val="00D2665D"/>
    <w:rsid w:val="00D2688C"/>
    <w:rsid w:val="00D268A4"/>
    <w:rsid w:val="00D26A56"/>
    <w:rsid w:val="00D26D1E"/>
    <w:rsid w:val="00D26E96"/>
    <w:rsid w:val="00D27ABD"/>
    <w:rsid w:val="00D27B59"/>
    <w:rsid w:val="00D27C94"/>
    <w:rsid w:val="00D27EDA"/>
    <w:rsid w:val="00D3062E"/>
    <w:rsid w:val="00D309EB"/>
    <w:rsid w:val="00D30A8F"/>
    <w:rsid w:val="00D30B16"/>
    <w:rsid w:val="00D30F21"/>
    <w:rsid w:val="00D3130E"/>
    <w:rsid w:val="00D316C8"/>
    <w:rsid w:val="00D31A74"/>
    <w:rsid w:val="00D324CF"/>
    <w:rsid w:val="00D32574"/>
    <w:rsid w:val="00D33750"/>
    <w:rsid w:val="00D338A6"/>
    <w:rsid w:val="00D33A10"/>
    <w:rsid w:val="00D33CE9"/>
    <w:rsid w:val="00D343DA"/>
    <w:rsid w:val="00D34AF9"/>
    <w:rsid w:val="00D35056"/>
    <w:rsid w:val="00D35755"/>
    <w:rsid w:val="00D359FA"/>
    <w:rsid w:val="00D35CDF"/>
    <w:rsid w:val="00D35E4F"/>
    <w:rsid w:val="00D3616F"/>
    <w:rsid w:val="00D3661A"/>
    <w:rsid w:val="00D373DA"/>
    <w:rsid w:val="00D37563"/>
    <w:rsid w:val="00D376F0"/>
    <w:rsid w:val="00D37FEB"/>
    <w:rsid w:val="00D4048D"/>
    <w:rsid w:val="00D40577"/>
    <w:rsid w:val="00D4181C"/>
    <w:rsid w:val="00D41B6D"/>
    <w:rsid w:val="00D41D37"/>
    <w:rsid w:val="00D41DBC"/>
    <w:rsid w:val="00D420C6"/>
    <w:rsid w:val="00D42304"/>
    <w:rsid w:val="00D4237A"/>
    <w:rsid w:val="00D42797"/>
    <w:rsid w:val="00D43237"/>
    <w:rsid w:val="00D43B53"/>
    <w:rsid w:val="00D43C63"/>
    <w:rsid w:val="00D43F27"/>
    <w:rsid w:val="00D44370"/>
    <w:rsid w:val="00D4484B"/>
    <w:rsid w:val="00D44E62"/>
    <w:rsid w:val="00D45113"/>
    <w:rsid w:val="00D455F3"/>
    <w:rsid w:val="00D45640"/>
    <w:rsid w:val="00D45892"/>
    <w:rsid w:val="00D458B4"/>
    <w:rsid w:val="00D45AB6"/>
    <w:rsid w:val="00D45BC4"/>
    <w:rsid w:val="00D463BA"/>
    <w:rsid w:val="00D46C1A"/>
    <w:rsid w:val="00D46DF0"/>
    <w:rsid w:val="00D46E56"/>
    <w:rsid w:val="00D46F3D"/>
    <w:rsid w:val="00D47381"/>
    <w:rsid w:val="00D476D8"/>
    <w:rsid w:val="00D47934"/>
    <w:rsid w:val="00D47A1F"/>
    <w:rsid w:val="00D47B36"/>
    <w:rsid w:val="00D47B65"/>
    <w:rsid w:val="00D501A3"/>
    <w:rsid w:val="00D50221"/>
    <w:rsid w:val="00D5038A"/>
    <w:rsid w:val="00D50C96"/>
    <w:rsid w:val="00D511C9"/>
    <w:rsid w:val="00D51501"/>
    <w:rsid w:val="00D51643"/>
    <w:rsid w:val="00D516C5"/>
    <w:rsid w:val="00D51E4A"/>
    <w:rsid w:val="00D521D5"/>
    <w:rsid w:val="00D52330"/>
    <w:rsid w:val="00D52392"/>
    <w:rsid w:val="00D52E56"/>
    <w:rsid w:val="00D52EC5"/>
    <w:rsid w:val="00D5300A"/>
    <w:rsid w:val="00D53183"/>
    <w:rsid w:val="00D5335E"/>
    <w:rsid w:val="00D53A76"/>
    <w:rsid w:val="00D54A6D"/>
    <w:rsid w:val="00D54C2B"/>
    <w:rsid w:val="00D54F02"/>
    <w:rsid w:val="00D55470"/>
    <w:rsid w:val="00D55B4A"/>
    <w:rsid w:val="00D56016"/>
    <w:rsid w:val="00D5697B"/>
    <w:rsid w:val="00D56D0E"/>
    <w:rsid w:val="00D5708F"/>
    <w:rsid w:val="00D570EE"/>
    <w:rsid w:val="00D5714D"/>
    <w:rsid w:val="00D57210"/>
    <w:rsid w:val="00D57684"/>
    <w:rsid w:val="00D57705"/>
    <w:rsid w:val="00D578B6"/>
    <w:rsid w:val="00D57F5E"/>
    <w:rsid w:val="00D60C52"/>
    <w:rsid w:val="00D6160E"/>
    <w:rsid w:val="00D61AA8"/>
    <w:rsid w:val="00D62062"/>
    <w:rsid w:val="00D632F6"/>
    <w:rsid w:val="00D63E61"/>
    <w:rsid w:val="00D640D9"/>
    <w:rsid w:val="00D64A7A"/>
    <w:rsid w:val="00D64C9A"/>
    <w:rsid w:val="00D64CAA"/>
    <w:rsid w:val="00D64CCC"/>
    <w:rsid w:val="00D64CD8"/>
    <w:rsid w:val="00D654B3"/>
    <w:rsid w:val="00D655BB"/>
    <w:rsid w:val="00D6633C"/>
    <w:rsid w:val="00D66A75"/>
    <w:rsid w:val="00D66DE0"/>
    <w:rsid w:val="00D671DA"/>
    <w:rsid w:val="00D7014D"/>
    <w:rsid w:val="00D70327"/>
    <w:rsid w:val="00D718B4"/>
    <w:rsid w:val="00D719E2"/>
    <w:rsid w:val="00D71CE0"/>
    <w:rsid w:val="00D721BF"/>
    <w:rsid w:val="00D73637"/>
    <w:rsid w:val="00D73638"/>
    <w:rsid w:val="00D73955"/>
    <w:rsid w:val="00D73CB5"/>
    <w:rsid w:val="00D742E8"/>
    <w:rsid w:val="00D74641"/>
    <w:rsid w:val="00D74AD7"/>
    <w:rsid w:val="00D74FD7"/>
    <w:rsid w:val="00D75367"/>
    <w:rsid w:val="00D7554D"/>
    <w:rsid w:val="00D75B47"/>
    <w:rsid w:val="00D760B3"/>
    <w:rsid w:val="00D76400"/>
    <w:rsid w:val="00D76451"/>
    <w:rsid w:val="00D77039"/>
    <w:rsid w:val="00D7757A"/>
    <w:rsid w:val="00D77790"/>
    <w:rsid w:val="00D77DDB"/>
    <w:rsid w:val="00D80728"/>
    <w:rsid w:val="00D80F26"/>
    <w:rsid w:val="00D81064"/>
    <w:rsid w:val="00D81421"/>
    <w:rsid w:val="00D81497"/>
    <w:rsid w:val="00D82222"/>
    <w:rsid w:val="00D82336"/>
    <w:rsid w:val="00D8261F"/>
    <w:rsid w:val="00D82853"/>
    <w:rsid w:val="00D8378B"/>
    <w:rsid w:val="00D83EC8"/>
    <w:rsid w:val="00D83F02"/>
    <w:rsid w:val="00D84570"/>
    <w:rsid w:val="00D84C4B"/>
    <w:rsid w:val="00D84DDC"/>
    <w:rsid w:val="00D85346"/>
    <w:rsid w:val="00D85376"/>
    <w:rsid w:val="00D86183"/>
    <w:rsid w:val="00D86381"/>
    <w:rsid w:val="00D8664D"/>
    <w:rsid w:val="00D86B4F"/>
    <w:rsid w:val="00D871F0"/>
    <w:rsid w:val="00D87943"/>
    <w:rsid w:val="00D87BA0"/>
    <w:rsid w:val="00D87D43"/>
    <w:rsid w:val="00D909DE"/>
    <w:rsid w:val="00D90C04"/>
    <w:rsid w:val="00D91548"/>
    <w:rsid w:val="00D91CA3"/>
    <w:rsid w:val="00D920C6"/>
    <w:rsid w:val="00D9249B"/>
    <w:rsid w:val="00D926FB"/>
    <w:rsid w:val="00D92AD3"/>
    <w:rsid w:val="00D92BF2"/>
    <w:rsid w:val="00D92E7C"/>
    <w:rsid w:val="00D93516"/>
    <w:rsid w:val="00D938A5"/>
    <w:rsid w:val="00D93A9A"/>
    <w:rsid w:val="00D93C1A"/>
    <w:rsid w:val="00D93CA3"/>
    <w:rsid w:val="00D93EDC"/>
    <w:rsid w:val="00D93F57"/>
    <w:rsid w:val="00D93F5A"/>
    <w:rsid w:val="00D941C9"/>
    <w:rsid w:val="00D941E1"/>
    <w:rsid w:val="00D94425"/>
    <w:rsid w:val="00D9468D"/>
    <w:rsid w:val="00D952ED"/>
    <w:rsid w:val="00D95565"/>
    <w:rsid w:val="00D9595F"/>
    <w:rsid w:val="00D95BB9"/>
    <w:rsid w:val="00D95C38"/>
    <w:rsid w:val="00D95D0F"/>
    <w:rsid w:val="00D95D20"/>
    <w:rsid w:val="00D963F9"/>
    <w:rsid w:val="00D968B4"/>
    <w:rsid w:val="00D96BF8"/>
    <w:rsid w:val="00D96DA3"/>
    <w:rsid w:val="00D96E6A"/>
    <w:rsid w:val="00D971D5"/>
    <w:rsid w:val="00D9795A"/>
    <w:rsid w:val="00D9799F"/>
    <w:rsid w:val="00D979C7"/>
    <w:rsid w:val="00D97D9F"/>
    <w:rsid w:val="00DA0224"/>
    <w:rsid w:val="00DA064D"/>
    <w:rsid w:val="00DA0665"/>
    <w:rsid w:val="00DA075E"/>
    <w:rsid w:val="00DA0A6C"/>
    <w:rsid w:val="00DA19D3"/>
    <w:rsid w:val="00DA27A6"/>
    <w:rsid w:val="00DA2B9B"/>
    <w:rsid w:val="00DA31E0"/>
    <w:rsid w:val="00DA36BA"/>
    <w:rsid w:val="00DA4092"/>
    <w:rsid w:val="00DA4921"/>
    <w:rsid w:val="00DA4BA0"/>
    <w:rsid w:val="00DA4D50"/>
    <w:rsid w:val="00DA55E8"/>
    <w:rsid w:val="00DA567D"/>
    <w:rsid w:val="00DA5940"/>
    <w:rsid w:val="00DA6127"/>
    <w:rsid w:val="00DA68C4"/>
    <w:rsid w:val="00DA6E8E"/>
    <w:rsid w:val="00DA79E0"/>
    <w:rsid w:val="00DA7E8A"/>
    <w:rsid w:val="00DA7EB5"/>
    <w:rsid w:val="00DB0032"/>
    <w:rsid w:val="00DB03C5"/>
    <w:rsid w:val="00DB04C4"/>
    <w:rsid w:val="00DB0704"/>
    <w:rsid w:val="00DB0BFD"/>
    <w:rsid w:val="00DB1115"/>
    <w:rsid w:val="00DB132A"/>
    <w:rsid w:val="00DB156A"/>
    <w:rsid w:val="00DB1A13"/>
    <w:rsid w:val="00DB2386"/>
    <w:rsid w:val="00DB24E4"/>
    <w:rsid w:val="00DB2710"/>
    <w:rsid w:val="00DB2DC6"/>
    <w:rsid w:val="00DB30CA"/>
    <w:rsid w:val="00DB3E61"/>
    <w:rsid w:val="00DB4444"/>
    <w:rsid w:val="00DB4CDA"/>
    <w:rsid w:val="00DB5309"/>
    <w:rsid w:val="00DB5980"/>
    <w:rsid w:val="00DB5B1B"/>
    <w:rsid w:val="00DB5E55"/>
    <w:rsid w:val="00DB5F0B"/>
    <w:rsid w:val="00DB6434"/>
    <w:rsid w:val="00DB671D"/>
    <w:rsid w:val="00DB6978"/>
    <w:rsid w:val="00DB7136"/>
    <w:rsid w:val="00DB76D2"/>
    <w:rsid w:val="00DB77FA"/>
    <w:rsid w:val="00DB79CD"/>
    <w:rsid w:val="00DC003B"/>
    <w:rsid w:val="00DC0522"/>
    <w:rsid w:val="00DC0881"/>
    <w:rsid w:val="00DC0B5A"/>
    <w:rsid w:val="00DC1254"/>
    <w:rsid w:val="00DC142D"/>
    <w:rsid w:val="00DC1592"/>
    <w:rsid w:val="00DC161D"/>
    <w:rsid w:val="00DC1C7B"/>
    <w:rsid w:val="00DC21E7"/>
    <w:rsid w:val="00DC24C1"/>
    <w:rsid w:val="00DC2557"/>
    <w:rsid w:val="00DC2E57"/>
    <w:rsid w:val="00DC2F7B"/>
    <w:rsid w:val="00DC3354"/>
    <w:rsid w:val="00DC3409"/>
    <w:rsid w:val="00DC3472"/>
    <w:rsid w:val="00DC3868"/>
    <w:rsid w:val="00DC43FA"/>
    <w:rsid w:val="00DC4499"/>
    <w:rsid w:val="00DC48DC"/>
    <w:rsid w:val="00DC4A78"/>
    <w:rsid w:val="00DC4BB6"/>
    <w:rsid w:val="00DC51BE"/>
    <w:rsid w:val="00DC5BAC"/>
    <w:rsid w:val="00DC6417"/>
    <w:rsid w:val="00DC65E2"/>
    <w:rsid w:val="00DC661D"/>
    <w:rsid w:val="00DC69A1"/>
    <w:rsid w:val="00DC6B25"/>
    <w:rsid w:val="00DC6D07"/>
    <w:rsid w:val="00DC6E75"/>
    <w:rsid w:val="00DC796A"/>
    <w:rsid w:val="00DD08DC"/>
    <w:rsid w:val="00DD0FDA"/>
    <w:rsid w:val="00DD1399"/>
    <w:rsid w:val="00DD1506"/>
    <w:rsid w:val="00DD17B8"/>
    <w:rsid w:val="00DD1A27"/>
    <w:rsid w:val="00DD25F7"/>
    <w:rsid w:val="00DD287E"/>
    <w:rsid w:val="00DD2C45"/>
    <w:rsid w:val="00DD2CA6"/>
    <w:rsid w:val="00DD2F7E"/>
    <w:rsid w:val="00DD309B"/>
    <w:rsid w:val="00DD3833"/>
    <w:rsid w:val="00DD3A23"/>
    <w:rsid w:val="00DD3B0B"/>
    <w:rsid w:val="00DD418F"/>
    <w:rsid w:val="00DD436E"/>
    <w:rsid w:val="00DD4439"/>
    <w:rsid w:val="00DD48D4"/>
    <w:rsid w:val="00DD4A87"/>
    <w:rsid w:val="00DD4B2D"/>
    <w:rsid w:val="00DD4F1B"/>
    <w:rsid w:val="00DD4FAE"/>
    <w:rsid w:val="00DD5301"/>
    <w:rsid w:val="00DD5572"/>
    <w:rsid w:val="00DD5970"/>
    <w:rsid w:val="00DD5C48"/>
    <w:rsid w:val="00DD5F1C"/>
    <w:rsid w:val="00DD6C00"/>
    <w:rsid w:val="00DD6CFF"/>
    <w:rsid w:val="00DD74C8"/>
    <w:rsid w:val="00DD7681"/>
    <w:rsid w:val="00DD7A3A"/>
    <w:rsid w:val="00DD7F10"/>
    <w:rsid w:val="00DE0358"/>
    <w:rsid w:val="00DE0F77"/>
    <w:rsid w:val="00DE1494"/>
    <w:rsid w:val="00DE180F"/>
    <w:rsid w:val="00DE1C30"/>
    <w:rsid w:val="00DE1DEE"/>
    <w:rsid w:val="00DE1F89"/>
    <w:rsid w:val="00DE22C6"/>
    <w:rsid w:val="00DE24CD"/>
    <w:rsid w:val="00DE2BCA"/>
    <w:rsid w:val="00DE2D68"/>
    <w:rsid w:val="00DE2FDC"/>
    <w:rsid w:val="00DE3273"/>
    <w:rsid w:val="00DE35AD"/>
    <w:rsid w:val="00DE3F7D"/>
    <w:rsid w:val="00DE3FA2"/>
    <w:rsid w:val="00DE4083"/>
    <w:rsid w:val="00DE4943"/>
    <w:rsid w:val="00DE4987"/>
    <w:rsid w:val="00DE50A5"/>
    <w:rsid w:val="00DE5C94"/>
    <w:rsid w:val="00DE6024"/>
    <w:rsid w:val="00DE6D81"/>
    <w:rsid w:val="00DE743E"/>
    <w:rsid w:val="00DE7764"/>
    <w:rsid w:val="00DE7A35"/>
    <w:rsid w:val="00DE7E9A"/>
    <w:rsid w:val="00DE7EB8"/>
    <w:rsid w:val="00DF055D"/>
    <w:rsid w:val="00DF111D"/>
    <w:rsid w:val="00DF13D2"/>
    <w:rsid w:val="00DF15B7"/>
    <w:rsid w:val="00DF19A5"/>
    <w:rsid w:val="00DF19CF"/>
    <w:rsid w:val="00DF19FE"/>
    <w:rsid w:val="00DF2332"/>
    <w:rsid w:val="00DF2DA6"/>
    <w:rsid w:val="00DF35EC"/>
    <w:rsid w:val="00DF368D"/>
    <w:rsid w:val="00DF3D0D"/>
    <w:rsid w:val="00DF3D20"/>
    <w:rsid w:val="00DF3E7C"/>
    <w:rsid w:val="00DF3E7E"/>
    <w:rsid w:val="00DF44CB"/>
    <w:rsid w:val="00DF4858"/>
    <w:rsid w:val="00DF49EC"/>
    <w:rsid w:val="00DF514F"/>
    <w:rsid w:val="00DF5443"/>
    <w:rsid w:val="00DF564D"/>
    <w:rsid w:val="00DF57D9"/>
    <w:rsid w:val="00DF5874"/>
    <w:rsid w:val="00DF6075"/>
    <w:rsid w:val="00DF6345"/>
    <w:rsid w:val="00DF6611"/>
    <w:rsid w:val="00DF6FCD"/>
    <w:rsid w:val="00DF709E"/>
    <w:rsid w:val="00DF7887"/>
    <w:rsid w:val="00DF79DB"/>
    <w:rsid w:val="00DF7B88"/>
    <w:rsid w:val="00E0012B"/>
    <w:rsid w:val="00E00979"/>
    <w:rsid w:val="00E00A0E"/>
    <w:rsid w:val="00E00A97"/>
    <w:rsid w:val="00E0116D"/>
    <w:rsid w:val="00E0147F"/>
    <w:rsid w:val="00E015F2"/>
    <w:rsid w:val="00E01A2D"/>
    <w:rsid w:val="00E01D95"/>
    <w:rsid w:val="00E01E16"/>
    <w:rsid w:val="00E02072"/>
    <w:rsid w:val="00E024D8"/>
    <w:rsid w:val="00E026B8"/>
    <w:rsid w:val="00E02DCC"/>
    <w:rsid w:val="00E03D9F"/>
    <w:rsid w:val="00E03F41"/>
    <w:rsid w:val="00E0418E"/>
    <w:rsid w:val="00E041E2"/>
    <w:rsid w:val="00E044FD"/>
    <w:rsid w:val="00E047F1"/>
    <w:rsid w:val="00E04C62"/>
    <w:rsid w:val="00E04E24"/>
    <w:rsid w:val="00E04F76"/>
    <w:rsid w:val="00E052B3"/>
    <w:rsid w:val="00E053A3"/>
    <w:rsid w:val="00E05437"/>
    <w:rsid w:val="00E05707"/>
    <w:rsid w:val="00E0572C"/>
    <w:rsid w:val="00E05781"/>
    <w:rsid w:val="00E05BF1"/>
    <w:rsid w:val="00E05D87"/>
    <w:rsid w:val="00E06177"/>
    <w:rsid w:val="00E0653B"/>
    <w:rsid w:val="00E068BC"/>
    <w:rsid w:val="00E06B6B"/>
    <w:rsid w:val="00E073E7"/>
    <w:rsid w:val="00E07D5C"/>
    <w:rsid w:val="00E1067A"/>
    <w:rsid w:val="00E1088E"/>
    <w:rsid w:val="00E10F94"/>
    <w:rsid w:val="00E11104"/>
    <w:rsid w:val="00E1135A"/>
    <w:rsid w:val="00E11763"/>
    <w:rsid w:val="00E118C2"/>
    <w:rsid w:val="00E12073"/>
    <w:rsid w:val="00E12167"/>
    <w:rsid w:val="00E121D8"/>
    <w:rsid w:val="00E123C5"/>
    <w:rsid w:val="00E13152"/>
    <w:rsid w:val="00E13B39"/>
    <w:rsid w:val="00E14253"/>
    <w:rsid w:val="00E148EF"/>
    <w:rsid w:val="00E14C2C"/>
    <w:rsid w:val="00E15139"/>
    <w:rsid w:val="00E15A8E"/>
    <w:rsid w:val="00E160B0"/>
    <w:rsid w:val="00E16514"/>
    <w:rsid w:val="00E166DC"/>
    <w:rsid w:val="00E16A63"/>
    <w:rsid w:val="00E16AF2"/>
    <w:rsid w:val="00E1770C"/>
    <w:rsid w:val="00E17B4B"/>
    <w:rsid w:val="00E17DBB"/>
    <w:rsid w:val="00E2091C"/>
    <w:rsid w:val="00E20983"/>
    <w:rsid w:val="00E210EF"/>
    <w:rsid w:val="00E2121F"/>
    <w:rsid w:val="00E21286"/>
    <w:rsid w:val="00E213BB"/>
    <w:rsid w:val="00E218E8"/>
    <w:rsid w:val="00E21E0A"/>
    <w:rsid w:val="00E220EC"/>
    <w:rsid w:val="00E221BB"/>
    <w:rsid w:val="00E22A51"/>
    <w:rsid w:val="00E23DDF"/>
    <w:rsid w:val="00E243B6"/>
    <w:rsid w:val="00E2446B"/>
    <w:rsid w:val="00E24A08"/>
    <w:rsid w:val="00E252E5"/>
    <w:rsid w:val="00E2533E"/>
    <w:rsid w:val="00E25DC9"/>
    <w:rsid w:val="00E260FB"/>
    <w:rsid w:val="00E26136"/>
    <w:rsid w:val="00E26C2B"/>
    <w:rsid w:val="00E26D55"/>
    <w:rsid w:val="00E27921"/>
    <w:rsid w:val="00E27E32"/>
    <w:rsid w:val="00E30045"/>
    <w:rsid w:val="00E304A7"/>
    <w:rsid w:val="00E30E3E"/>
    <w:rsid w:val="00E30E4B"/>
    <w:rsid w:val="00E31C0C"/>
    <w:rsid w:val="00E3209F"/>
    <w:rsid w:val="00E324C5"/>
    <w:rsid w:val="00E3261F"/>
    <w:rsid w:val="00E32991"/>
    <w:rsid w:val="00E33002"/>
    <w:rsid w:val="00E33322"/>
    <w:rsid w:val="00E33472"/>
    <w:rsid w:val="00E337E1"/>
    <w:rsid w:val="00E33BA9"/>
    <w:rsid w:val="00E345DC"/>
    <w:rsid w:val="00E34C76"/>
    <w:rsid w:val="00E34F2F"/>
    <w:rsid w:val="00E352C8"/>
    <w:rsid w:val="00E35844"/>
    <w:rsid w:val="00E35AAA"/>
    <w:rsid w:val="00E35FF8"/>
    <w:rsid w:val="00E35FFC"/>
    <w:rsid w:val="00E360EC"/>
    <w:rsid w:val="00E362DE"/>
    <w:rsid w:val="00E3665D"/>
    <w:rsid w:val="00E366AF"/>
    <w:rsid w:val="00E36AE8"/>
    <w:rsid w:val="00E36CF2"/>
    <w:rsid w:val="00E37216"/>
    <w:rsid w:val="00E37F95"/>
    <w:rsid w:val="00E400D2"/>
    <w:rsid w:val="00E40A91"/>
    <w:rsid w:val="00E40FFE"/>
    <w:rsid w:val="00E4116E"/>
    <w:rsid w:val="00E411F9"/>
    <w:rsid w:val="00E417A3"/>
    <w:rsid w:val="00E418DC"/>
    <w:rsid w:val="00E41C50"/>
    <w:rsid w:val="00E41CC6"/>
    <w:rsid w:val="00E42669"/>
    <w:rsid w:val="00E42C4F"/>
    <w:rsid w:val="00E42D97"/>
    <w:rsid w:val="00E430A4"/>
    <w:rsid w:val="00E434F3"/>
    <w:rsid w:val="00E436B1"/>
    <w:rsid w:val="00E4381C"/>
    <w:rsid w:val="00E43B0A"/>
    <w:rsid w:val="00E44074"/>
    <w:rsid w:val="00E444BE"/>
    <w:rsid w:val="00E4491D"/>
    <w:rsid w:val="00E44B8C"/>
    <w:rsid w:val="00E44E8C"/>
    <w:rsid w:val="00E44EAD"/>
    <w:rsid w:val="00E44F03"/>
    <w:rsid w:val="00E45366"/>
    <w:rsid w:val="00E45786"/>
    <w:rsid w:val="00E45804"/>
    <w:rsid w:val="00E45B62"/>
    <w:rsid w:val="00E45B6B"/>
    <w:rsid w:val="00E45E98"/>
    <w:rsid w:val="00E4674A"/>
    <w:rsid w:val="00E472A4"/>
    <w:rsid w:val="00E476F2"/>
    <w:rsid w:val="00E50226"/>
    <w:rsid w:val="00E5023F"/>
    <w:rsid w:val="00E50250"/>
    <w:rsid w:val="00E50386"/>
    <w:rsid w:val="00E50531"/>
    <w:rsid w:val="00E507AA"/>
    <w:rsid w:val="00E50A88"/>
    <w:rsid w:val="00E51068"/>
    <w:rsid w:val="00E51122"/>
    <w:rsid w:val="00E51576"/>
    <w:rsid w:val="00E515A2"/>
    <w:rsid w:val="00E51899"/>
    <w:rsid w:val="00E518BB"/>
    <w:rsid w:val="00E519D0"/>
    <w:rsid w:val="00E51DD4"/>
    <w:rsid w:val="00E527E1"/>
    <w:rsid w:val="00E52809"/>
    <w:rsid w:val="00E52964"/>
    <w:rsid w:val="00E52A9E"/>
    <w:rsid w:val="00E52C4E"/>
    <w:rsid w:val="00E53A0E"/>
    <w:rsid w:val="00E53C09"/>
    <w:rsid w:val="00E53C71"/>
    <w:rsid w:val="00E5400B"/>
    <w:rsid w:val="00E5407B"/>
    <w:rsid w:val="00E54384"/>
    <w:rsid w:val="00E5464C"/>
    <w:rsid w:val="00E54A05"/>
    <w:rsid w:val="00E54F4F"/>
    <w:rsid w:val="00E553FB"/>
    <w:rsid w:val="00E5550B"/>
    <w:rsid w:val="00E563E3"/>
    <w:rsid w:val="00E56460"/>
    <w:rsid w:val="00E565E7"/>
    <w:rsid w:val="00E56955"/>
    <w:rsid w:val="00E56A66"/>
    <w:rsid w:val="00E56C23"/>
    <w:rsid w:val="00E56FD6"/>
    <w:rsid w:val="00E5721E"/>
    <w:rsid w:val="00E57602"/>
    <w:rsid w:val="00E57E55"/>
    <w:rsid w:val="00E60733"/>
    <w:rsid w:val="00E612B4"/>
    <w:rsid w:val="00E6198D"/>
    <w:rsid w:val="00E61BA1"/>
    <w:rsid w:val="00E61FEC"/>
    <w:rsid w:val="00E625FC"/>
    <w:rsid w:val="00E62613"/>
    <w:rsid w:val="00E6276A"/>
    <w:rsid w:val="00E62875"/>
    <w:rsid w:val="00E63130"/>
    <w:rsid w:val="00E63283"/>
    <w:rsid w:val="00E6392F"/>
    <w:rsid w:val="00E639FD"/>
    <w:rsid w:val="00E63C17"/>
    <w:rsid w:val="00E63D77"/>
    <w:rsid w:val="00E64003"/>
    <w:rsid w:val="00E64A9A"/>
    <w:rsid w:val="00E64DE1"/>
    <w:rsid w:val="00E64F18"/>
    <w:rsid w:val="00E64FAE"/>
    <w:rsid w:val="00E6534E"/>
    <w:rsid w:val="00E653D2"/>
    <w:rsid w:val="00E65652"/>
    <w:rsid w:val="00E66225"/>
    <w:rsid w:val="00E6663E"/>
    <w:rsid w:val="00E66A58"/>
    <w:rsid w:val="00E674CC"/>
    <w:rsid w:val="00E67A12"/>
    <w:rsid w:val="00E70281"/>
    <w:rsid w:val="00E7028E"/>
    <w:rsid w:val="00E7083D"/>
    <w:rsid w:val="00E70CDB"/>
    <w:rsid w:val="00E71A84"/>
    <w:rsid w:val="00E71F50"/>
    <w:rsid w:val="00E729F0"/>
    <w:rsid w:val="00E72DBB"/>
    <w:rsid w:val="00E733F5"/>
    <w:rsid w:val="00E7366F"/>
    <w:rsid w:val="00E73A4D"/>
    <w:rsid w:val="00E73D80"/>
    <w:rsid w:val="00E73F4E"/>
    <w:rsid w:val="00E74A25"/>
    <w:rsid w:val="00E754C9"/>
    <w:rsid w:val="00E756D2"/>
    <w:rsid w:val="00E75815"/>
    <w:rsid w:val="00E76007"/>
    <w:rsid w:val="00E76099"/>
    <w:rsid w:val="00E76218"/>
    <w:rsid w:val="00E765E3"/>
    <w:rsid w:val="00E76DCA"/>
    <w:rsid w:val="00E7777F"/>
    <w:rsid w:val="00E77FEE"/>
    <w:rsid w:val="00E81116"/>
    <w:rsid w:val="00E81439"/>
    <w:rsid w:val="00E8246B"/>
    <w:rsid w:val="00E82607"/>
    <w:rsid w:val="00E826A5"/>
    <w:rsid w:val="00E8324D"/>
    <w:rsid w:val="00E8387C"/>
    <w:rsid w:val="00E846ED"/>
    <w:rsid w:val="00E847A3"/>
    <w:rsid w:val="00E84859"/>
    <w:rsid w:val="00E84AC6"/>
    <w:rsid w:val="00E84CD8"/>
    <w:rsid w:val="00E84D65"/>
    <w:rsid w:val="00E85D5A"/>
    <w:rsid w:val="00E86266"/>
    <w:rsid w:val="00E86599"/>
    <w:rsid w:val="00E86CB7"/>
    <w:rsid w:val="00E87341"/>
    <w:rsid w:val="00E90971"/>
    <w:rsid w:val="00E90E72"/>
    <w:rsid w:val="00E91009"/>
    <w:rsid w:val="00E91670"/>
    <w:rsid w:val="00E91E39"/>
    <w:rsid w:val="00E91F1D"/>
    <w:rsid w:val="00E92750"/>
    <w:rsid w:val="00E92BAA"/>
    <w:rsid w:val="00E92CFB"/>
    <w:rsid w:val="00E9333C"/>
    <w:rsid w:val="00E9360F"/>
    <w:rsid w:val="00E93D75"/>
    <w:rsid w:val="00E93EFE"/>
    <w:rsid w:val="00E9423E"/>
    <w:rsid w:val="00E942A9"/>
    <w:rsid w:val="00E94597"/>
    <w:rsid w:val="00E94AD1"/>
    <w:rsid w:val="00E94D88"/>
    <w:rsid w:val="00E94EF2"/>
    <w:rsid w:val="00E950D3"/>
    <w:rsid w:val="00E95AF3"/>
    <w:rsid w:val="00E9645D"/>
    <w:rsid w:val="00E968E0"/>
    <w:rsid w:val="00E976B1"/>
    <w:rsid w:val="00E9788C"/>
    <w:rsid w:val="00E97D1C"/>
    <w:rsid w:val="00EA0692"/>
    <w:rsid w:val="00EA078B"/>
    <w:rsid w:val="00EA1C08"/>
    <w:rsid w:val="00EA2044"/>
    <w:rsid w:val="00EA204B"/>
    <w:rsid w:val="00EA21BD"/>
    <w:rsid w:val="00EA23D4"/>
    <w:rsid w:val="00EA242E"/>
    <w:rsid w:val="00EA250B"/>
    <w:rsid w:val="00EA259A"/>
    <w:rsid w:val="00EA35F7"/>
    <w:rsid w:val="00EA3B88"/>
    <w:rsid w:val="00EA3C64"/>
    <w:rsid w:val="00EA3FF7"/>
    <w:rsid w:val="00EA403A"/>
    <w:rsid w:val="00EA42BC"/>
    <w:rsid w:val="00EA46E4"/>
    <w:rsid w:val="00EA4792"/>
    <w:rsid w:val="00EA4F39"/>
    <w:rsid w:val="00EA517F"/>
    <w:rsid w:val="00EA5264"/>
    <w:rsid w:val="00EA532A"/>
    <w:rsid w:val="00EA6009"/>
    <w:rsid w:val="00EA67EC"/>
    <w:rsid w:val="00EA6AF6"/>
    <w:rsid w:val="00EA6FDC"/>
    <w:rsid w:val="00EA7855"/>
    <w:rsid w:val="00EA79F3"/>
    <w:rsid w:val="00EA7B38"/>
    <w:rsid w:val="00EA7CD9"/>
    <w:rsid w:val="00EA7F5F"/>
    <w:rsid w:val="00EB0033"/>
    <w:rsid w:val="00EB019D"/>
    <w:rsid w:val="00EB02B9"/>
    <w:rsid w:val="00EB036A"/>
    <w:rsid w:val="00EB03D0"/>
    <w:rsid w:val="00EB0717"/>
    <w:rsid w:val="00EB0B81"/>
    <w:rsid w:val="00EB0C97"/>
    <w:rsid w:val="00EB137D"/>
    <w:rsid w:val="00EB1489"/>
    <w:rsid w:val="00EB1C9B"/>
    <w:rsid w:val="00EB2103"/>
    <w:rsid w:val="00EB325A"/>
    <w:rsid w:val="00EB3317"/>
    <w:rsid w:val="00EB3382"/>
    <w:rsid w:val="00EB3430"/>
    <w:rsid w:val="00EB35F8"/>
    <w:rsid w:val="00EB4074"/>
    <w:rsid w:val="00EB40C4"/>
    <w:rsid w:val="00EB4288"/>
    <w:rsid w:val="00EB42C7"/>
    <w:rsid w:val="00EB465C"/>
    <w:rsid w:val="00EB4C9F"/>
    <w:rsid w:val="00EB54D4"/>
    <w:rsid w:val="00EB55C6"/>
    <w:rsid w:val="00EB5645"/>
    <w:rsid w:val="00EB5850"/>
    <w:rsid w:val="00EB65CC"/>
    <w:rsid w:val="00EB6B9E"/>
    <w:rsid w:val="00EB6C51"/>
    <w:rsid w:val="00EB70ED"/>
    <w:rsid w:val="00EB7482"/>
    <w:rsid w:val="00EB7516"/>
    <w:rsid w:val="00EB7648"/>
    <w:rsid w:val="00EB7C6A"/>
    <w:rsid w:val="00EB7D30"/>
    <w:rsid w:val="00EC04EE"/>
    <w:rsid w:val="00EC05CD"/>
    <w:rsid w:val="00EC1207"/>
    <w:rsid w:val="00EC1779"/>
    <w:rsid w:val="00EC17BB"/>
    <w:rsid w:val="00EC1FC2"/>
    <w:rsid w:val="00EC2387"/>
    <w:rsid w:val="00EC23E6"/>
    <w:rsid w:val="00EC243B"/>
    <w:rsid w:val="00EC268F"/>
    <w:rsid w:val="00EC2A92"/>
    <w:rsid w:val="00EC2E3E"/>
    <w:rsid w:val="00EC3443"/>
    <w:rsid w:val="00EC34E0"/>
    <w:rsid w:val="00EC39E8"/>
    <w:rsid w:val="00EC3BCF"/>
    <w:rsid w:val="00EC3FA8"/>
    <w:rsid w:val="00EC43F4"/>
    <w:rsid w:val="00EC46C6"/>
    <w:rsid w:val="00EC475D"/>
    <w:rsid w:val="00EC5C35"/>
    <w:rsid w:val="00EC654B"/>
    <w:rsid w:val="00EC65DB"/>
    <w:rsid w:val="00EC6628"/>
    <w:rsid w:val="00EC68F0"/>
    <w:rsid w:val="00EC6C1F"/>
    <w:rsid w:val="00EC71A5"/>
    <w:rsid w:val="00EC771A"/>
    <w:rsid w:val="00EC79DB"/>
    <w:rsid w:val="00EC79E7"/>
    <w:rsid w:val="00EC7A83"/>
    <w:rsid w:val="00ED08B6"/>
    <w:rsid w:val="00ED0DF6"/>
    <w:rsid w:val="00ED11CB"/>
    <w:rsid w:val="00ED11DF"/>
    <w:rsid w:val="00ED12A3"/>
    <w:rsid w:val="00ED1419"/>
    <w:rsid w:val="00ED168F"/>
    <w:rsid w:val="00ED17FC"/>
    <w:rsid w:val="00ED1D8D"/>
    <w:rsid w:val="00ED2995"/>
    <w:rsid w:val="00ED2B52"/>
    <w:rsid w:val="00ED2C79"/>
    <w:rsid w:val="00ED2D3C"/>
    <w:rsid w:val="00ED2DE5"/>
    <w:rsid w:val="00ED30DD"/>
    <w:rsid w:val="00ED330D"/>
    <w:rsid w:val="00ED3E4C"/>
    <w:rsid w:val="00ED4435"/>
    <w:rsid w:val="00ED4BC1"/>
    <w:rsid w:val="00ED4C74"/>
    <w:rsid w:val="00ED4DC7"/>
    <w:rsid w:val="00ED4E25"/>
    <w:rsid w:val="00ED4FD4"/>
    <w:rsid w:val="00ED5105"/>
    <w:rsid w:val="00ED580D"/>
    <w:rsid w:val="00ED6DA7"/>
    <w:rsid w:val="00ED6E5B"/>
    <w:rsid w:val="00ED7018"/>
    <w:rsid w:val="00ED7233"/>
    <w:rsid w:val="00ED7A34"/>
    <w:rsid w:val="00ED7AF7"/>
    <w:rsid w:val="00ED7BC9"/>
    <w:rsid w:val="00ED7CB3"/>
    <w:rsid w:val="00EE042E"/>
    <w:rsid w:val="00EE0BD5"/>
    <w:rsid w:val="00EE0C3D"/>
    <w:rsid w:val="00EE1642"/>
    <w:rsid w:val="00EE1668"/>
    <w:rsid w:val="00EE19AD"/>
    <w:rsid w:val="00EE19DE"/>
    <w:rsid w:val="00EE218A"/>
    <w:rsid w:val="00EE2AB4"/>
    <w:rsid w:val="00EE3020"/>
    <w:rsid w:val="00EE30B7"/>
    <w:rsid w:val="00EE311C"/>
    <w:rsid w:val="00EE37A8"/>
    <w:rsid w:val="00EE390B"/>
    <w:rsid w:val="00EE3BFA"/>
    <w:rsid w:val="00EE3C2A"/>
    <w:rsid w:val="00EE3CB8"/>
    <w:rsid w:val="00EE403F"/>
    <w:rsid w:val="00EE4959"/>
    <w:rsid w:val="00EE49CB"/>
    <w:rsid w:val="00EE4A13"/>
    <w:rsid w:val="00EE4CB7"/>
    <w:rsid w:val="00EE4E04"/>
    <w:rsid w:val="00EE4E26"/>
    <w:rsid w:val="00EE4ED9"/>
    <w:rsid w:val="00EE4FC1"/>
    <w:rsid w:val="00EE5B8D"/>
    <w:rsid w:val="00EE5FA5"/>
    <w:rsid w:val="00EE65C9"/>
    <w:rsid w:val="00EE6C5C"/>
    <w:rsid w:val="00EE6D82"/>
    <w:rsid w:val="00EE7944"/>
    <w:rsid w:val="00EE7ADE"/>
    <w:rsid w:val="00EE7DF7"/>
    <w:rsid w:val="00EF037F"/>
    <w:rsid w:val="00EF0655"/>
    <w:rsid w:val="00EF07A5"/>
    <w:rsid w:val="00EF0893"/>
    <w:rsid w:val="00EF1881"/>
    <w:rsid w:val="00EF1A41"/>
    <w:rsid w:val="00EF1AF1"/>
    <w:rsid w:val="00EF1D86"/>
    <w:rsid w:val="00EF250A"/>
    <w:rsid w:val="00EF3321"/>
    <w:rsid w:val="00EF33C9"/>
    <w:rsid w:val="00EF37EB"/>
    <w:rsid w:val="00EF3A24"/>
    <w:rsid w:val="00EF3D11"/>
    <w:rsid w:val="00EF3F07"/>
    <w:rsid w:val="00EF4284"/>
    <w:rsid w:val="00EF4659"/>
    <w:rsid w:val="00EF4855"/>
    <w:rsid w:val="00EF48B2"/>
    <w:rsid w:val="00EF5598"/>
    <w:rsid w:val="00EF58FD"/>
    <w:rsid w:val="00EF5CEB"/>
    <w:rsid w:val="00EF65EE"/>
    <w:rsid w:val="00EF6D59"/>
    <w:rsid w:val="00EF7501"/>
    <w:rsid w:val="00EF7567"/>
    <w:rsid w:val="00EF7858"/>
    <w:rsid w:val="00EF7B4B"/>
    <w:rsid w:val="00EF7E5E"/>
    <w:rsid w:val="00F00CE8"/>
    <w:rsid w:val="00F00E69"/>
    <w:rsid w:val="00F00F3F"/>
    <w:rsid w:val="00F010A6"/>
    <w:rsid w:val="00F01A5C"/>
    <w:rsid w:val="00F022E3"/>
    <w:rsid w:val="00F02911"/>
    <w:rsid w:val="00F0321D"/>
    <w:rsid w:val="00F03B8C"/>
    <w:rsid w:val="00F03C21"/>
    <w:rsid w:val="00F03C86"/>
    <w:rsid w:val="00F03F0B"/>
    <w:rsid w:val="00F0446C"/>
    <w:rsid w:val="00F0455E"/>
    <w:rsid w:val="00F045ED"/>
    <w:rsid w:val="00F04856"/>
    <w:rsid w:val="00F0494F"/>
    <w:rsid w:val="00F04ABF"/>
    <w:rsid w:val="00F04D30"/>
    <w:rsid w:val="00F04DA7"/>
    <w:rsid w:val="00F055E3"/>
    <w:rsid w:val="00F06207"/>
    <w:rsid w:val="00F0625F"/>
    <w:rsid w:val="00F062BD"/>
    <w:rsid w:val="00F0662B"/>
    <w:rsid w:val="00F06A6E"/>
    <w:rsid w:val="00F06C47"/>
    <w:rsid w:val="00F06CF1"/>
    <w:rsid w:val="00F06E37"/>
    <w:rsid w:val="00F071E7"/>
    <w:rsid w:val="00F10122"/>
    <w:rsid w:val="00F10591"/>
    <w:rsid w:val="00F108F0"/>
    <w:rsid w:val="00F11172"/>
    <w:rsid w:val="00F114FC"/>
    <w:rsid w:val="00F1211A"/>
    <w:rsid w:val="00F12294"/>
    <w:rsid w:val="00F12C3E"/>
    <w:rsid w:val="00F12E15"/>
    <w:rsid w:val="00F12F21"/>
    <w:rsid w:val="00F1379E"/>
    <w:rsid w:val="00F13AB2"/>
    <w:rsid w:val="00F14438"/>
    <w:rsid w:val="00F1482F"/>
    <w:rsid w:val="00F14C63"/>
    <w:rsid w:val="00F15061"/>
    <w:rsid w:val="00F1541F"/>
    <w:rsid w:val="00F15421"/>
    <w:rsid w:val="00F158AB"/>
    <w:rsid w:val="00F15C7E"/>
    <w:rsid w:val="00F16615"/>
    <w:rsid w:val="00F16B95"/>
    <w:rsid w:val="00F16D57"/>
    <w:rsid w:val="00F16FFC"/>
    <w:rsid w:val="00F17635"/>
    <w:rsid w:val="00F17797"/>
    <w:rsid w:val="00F21357"/>
    <w:rsid w:val="00F21DC0"/>
    <w:rsid w:val="00F22600"/>
    <w:rsid w:val="00F22E7E"/>
    <w:rsid w:val="00F22F84"/>
    <w:rsid w:val="00F230B1"/>
    <w:rsid w:val="00F23E84"/>
    <w:rsid w:val="00F24792"/>
    <w:rsid w:val="00F25011"/>
    <w:rsid w:val="00F2528F"/>
    <w:rsid w:val="00F2534E"/>
    <w:rsid w:val="00F26526"/>
    <w:rsid w:val="00F2654E"/>
    <w:rsid w:val="00F26655"/>
    <w:rsid w:val="00F26C18"/>
    <w:rsid w:val="00F26CFB"/>
    <w:rsid w:val="00F26EF1"/>
    <w:rsid w:val="00F2775A"/>
    <w:rsid w:val="00F279F3"/>
    <w:rsid w:val="00F27C62"/>
    <w:rsid w:val="00F27F3E"/>
    <w:rsid w:val="00F30054"/>
    <w:rsid w:val="00F30113"/>
    <w:rsid w:val="00F30276"/>
    <w:rsid w:val="00F30297"/>
    <w:rsid w:val="00F303B8"/>
    <w:rsid w:val="00F3093E"/>
    <w:rsid w:val="00F314FA"/>
    <w:rsid w:val="00F3181E"/>
    <w:rsid w:val="00F32041"/>
    <w:rsid w:val="00F321A1"/>
    <w:rsid w:val="00F32342"/>
    <w:rsid w:val="00F328C1"/>
    <w:rsid w:val="00F331FC"/>
    <w:rsid w:val="00F33DEB"/>
    <w:rsid w:val="00F34E22"/>
    <w:rsid w:val="00F34EFE"/>
    <w:rsid w:val="00F34F36"/>
    <w:rsid w:val="00F34F72"/>
    <w:rsid w:val="00F350A1"/>
    <w:rsid w:val="00F3513F"/>
    <w:rsid w:val="00F35A58"/>
    <w:rsid w:val="00F36214"/>
    <w:rsid w:val="00F365F1"/>
    <w:rsid w:val="00F36F3C"/>
    <w:rsid w:val="00F373CA"/>
    <w:rsid w:val="00F3751B"/>
    <w:rsid w:val="00F37C05"/>
    <w:rsid w:val="00F40210"/>
    <w:rsid w:val="00F4056E"/>
    <w:rsid w:val="00F4073D"/>
    <w:rsid w:val="00F407C7"/>
    <w:rsid w:val="00F40B3D"/>
    <w:rsid w:val="00F40F0F"/>
    <w:rsid w:val="00F4119C"/>
    <w:rsid w:val="00F419DA"/>
    <w:rsid w:val="00F41A4B"/>
    <w:rsid w:val="00F41DCD"/>
    <w:rsid w:val="00F41DEF"/>
    <w:rsid w:val="00F41F82"/>
    <w:rsid w:val="00F42118"/>
    <w:rsid w:val="00F42238"/>
    <w:rsid w:val="00F42821"/>
    <w:rsid w:val="00F42860"/>
    <w:rsid w:val="00F4288D"/>
    <w:rsid w:val="00F42984"/>
    <w:rsid w:val="00F42B71"/>
    <w:rsid w:val="00F42F63"/>
    <w:rsid w:val="00F43708"/>
    <w:rsid w:val="00F440C6"/>
    <w:rsid w:val="00F441FD"/>
    <w:rsid w:val="00F446AC"/>
    <w:rsid w:val="00F44B05"/>
    <w:rsid w:val="00F44F91"/>
    <w:rsid w:val="00F45840"/>
    <w:rsid w:val="00F45D78"/>
    <w:rsid w:val="00F46115"/>
    <w:rsid w:val="00F461B8"/>
    <w:rsid w:val="00F465A3"/>
    <w:rsid w:val="00F46687"/>
    <w:rsid w:val="00F4686E"/>
    <w:rsid w:val="00F46971"/>
    <w:rsid w:val="00F46AF6"/>
    <w:rsid w:val="00F473A9"/>
    <w:rsid w:val="00F4746E"/>
    <w:rsid w:val="00F47A1E"/>
    <w:rsid w:val="00F506C5"/>
    <w:rsid w:val="00F50787"/>
    <w:rsid w:val="00F50B56"/>
    <w:rsid w:val="00F50B62"/>
    <w:rsid w:val="00F50CAF"/>
    <w:rsid w:val="00F50D74"/>
    <w:rsid w:val="00F51002"/>
    <w:rsid w:val="00F518FE"/>
    <w:rsid w:val="00F51D92"/>
    <w:rsid w:val="00F520B0"/>
    <w:rsid w:val="00F521CD"/>
    <w:rsid w:val="00F524DE"/>
    <w:rsid w:val="00F52857"/>
    <w:rsid w:val="00F52866"/>
    <w:rsid w:val="00F528E0"/>
    <w:rsid w:val="00F52ADF"/>
    <w:rsid w:val="00F52D4D"/>
    <w:rsid w:val="00F532F0"/>
    <w:rsid w:val="00F534A5"/>
    <w:rsid w:val="00F53874"/>
    <w:rsid w:val="00F543A3"/>
    <w:rsid w:val="00F557DC"/>
    <w:rsid w:val="00F55AEC"/>
    <w:rsid w:val="00F5658A"/>
    <w:rsid w:val="00F56D3A"/>
    <w:rsid w:val="00F56F3D"/>
    <w:rsid w:val="00F56F7E"/>
    <w:rsid w:val="00F57A06"/>
    <w:rsid w:val="00F57A0C"/>
    <w:rsid w:val="00F57C30"/>
    <w:rsid w:val="00F57C48"/>
    <w:rsid w:val="00F57ECD"/>
    <w:rsid w:val="00F6001C"/>
    <w:rsid w:val="00F60407"/>
    <w:rsid w:val="00F6073A"/>
    <w:rsid w:val="00F60BAA"/>
    <w:rsid w:val="00F60C94"/>
    <w:rsid w:val="00F60F27"/>
    <w:rsid w:val="00F611CB"/>
    <w:rsid w:val="00F61632"/>
    <w:rsid w:val="00F61936"/>
    <w:rsid w:val="00F62E79"/>
    <w:rsid w:val="00F63462"/>
    <w:rsid w:val="00F634BB"/>
    <w:rsid w:val="00F636BF"/>
    <w:rsid w:val="00F636CB"/>
    <w:rsid w:val="00F638F0"/>
    <w:rsid w:val="00F64026"/>
    <w:rsid w:val="00F6408A"/>
    <w:rsid w:val="00F64412"/>
    <w:rsid w:val="00F65412"/>
    <w:rsid w:val="00F65523"/>
    <w:rsid w:val="00F65940"/>
    <w:rsid w:val="00F662D4"/>
    <w:rsid w:val="00F66469"/>
    <w:rsid w:val="00F66BFC"/>
    <w:rsid w:val="00F67318"/>
    <w:rsid w:val="00F67399"/>
    <w:rsid w:val="00F674E8"/>
    <w:rsid w:val="00F6766A"/>
    <w:rsid w:val="00F67DD2"/>
    <w:rsid w:val="00F67E84"/>
    <w:rsid w:val="00F70195"/>
    <w:rsid w:val="00F701CC"/>
    <w:rsid w:val="00F701FC"/>
    <w:rsid w:val="00F7028A"/>
    <w:rsid w:val="00F7029E"/>
    <w:rsid w:val="00F7075B"/>
    <w:rsid w:val="00F70F11"/>
    <w:rsid w:val="00F7125D"/>
    <w:rsid w:val="00F7186C"/>
    <w:rsid w:val="00F72146"/>
    <w:rsid w:val="00F72508"/>
    <w:rsid w:val="00F7250A"/>
    <w:rsid w:val="00F72C93"/>
    <w:rsid w:val="00F732EB"/>
    <w:rsid w:val="00F73704"/>
    <w:rsid w:val="00F73768"/>
    <w:rsid w:val="00F73BF3"/>
    <w:rsid w:val="00F73F25"/>
    <w:rsid w:val="00F7434B"/>
    <w:rsid w:val="00F746F3"/>
    <w:rsid w:val="00F74778"/>
    <w:rsid w:val="00F748F8"/>
    <w:rsid w:val="00F74C5D"/>
    <w:rsid w:val="00F75533"/>
    <w:rsid w:val="00F76A71"/>
    <w:rsid w:val="00F76DEA"/>
    <w:rsid w:val="00F76E83"/>
    <w:rsid w:val="00F77071"/>
    <w:rsid w:val="00F77397"/>
    <w:rsid w:val="00F77623"/>
    <w:rsid w:val="00F77A02"/>
    <w:rsid w:val="00F77CC0"/>
    <w:rsid w:val="00F77CDE"/>
    <w:rsid w:val="00F80043"/>
    <w:rsid w:val="00F80295"/>
    <w:rsid w:val="00F80B41"/>
    <w:rsid w:val="00F80BDC"/>
    <w:rsid w:val="00F80D83"/>
    <w:rsid w:val="00F80F5D"/>
    <w:rsid w:val="00F81710"/>
    <w:rsid w:val="00F817A4"/>
    <w:rsid w:val="00F81860"/>
    <w:rsid w:val="00F81AB4"/>
    <w:rsid w:val="00F82176"/>
    <w:rsid w:val="00F821BA"/>
    <w:rsid w:val="00F82967"/>
    <w:rsid w:val="00F82A22"/>
    <w:rsid w:val="00F8313D"/>
    <w:rsid w:val="00F83656"/>
    <w:rsid w:val="00F83E88"/>
    <w:rsid w:val="00F84C7C"/>
    <w:rsid w:val="00F85015"/>
    <w:rsid w:val="00F850AA"/>
    <w:rsid w:val="00F85548"/>
    <w:rsid w:val="00F85787"/>
    <w:rsid w:val="00F8578C"/>
    <w:rsid w:val="00F85BAF"/>
    <w:rsid w:val="00F85BBE"/>
    <w:rsid w:val="00F85D2C"/>
    <w:rsid w:val="00F85ECC"/>
    <w:rsid w:val="00F860E2"/>
    <w:rsid w:val="00F8678B"/>
    <w:rsid w:val="00F86A8B"/>
    <w:rsid w:val="00F86E66"/>
    <w:rsid w:val="00F870D9"/>
    <w:rsid w:val="00F87531"/>
    <w:rsid w:val="00F876F7"/>
    <w:rsid w:val="00F878EA"/>
    <w:rsid w:val="00F87B4E"/>
    <w:rsid w:val="00F87CAA"/>
    <w:rsid w:val="00F90253"/>
    <w:rsid w:val="00F90AD0"/>
    <w:rsid w:val="00F91497"/>
    <w:rsid w:val="00F91756"/>
    <w:rsid w:val="00F91AE2"/>
    <w:rsid w:val="00F91D85"/>
    <w:rsid w:val="00F921A1"/>
    <w:rsid w:val="00F928FE"/>
    <w:rsid w:val="00F93116"/>
    <w:rsid w:val="00F936CF"/>
    <w:rsid w:val="00F93911"/>
    <w:rsid w:val="00F93C1E"/>
    <w:rsid w:val="00F93C75"/>
    <w:rsid w:val="00F93F47"/>
    <w:rsid w:val="00F941C5"/>
    <w:rsid w:val="00F9451F"/>
    <w:rsid w:val="00F94720"/>
    <w:rsid w:val="00F956E8"/>
    <w:rsid w:val="00F95C23"/>
    <w:rsid w:val="00F95CEF"/>
    <w:rsid w:val="00F96176"/>
    <w:rsid w:val="00F9680E"/>
    <w:rsid w:val="00F96EAB"/>
    <w:rsid w:val="00F96F09"/>
    <w:rsid w:val="00F96F22"/>
    <w:rsid w:val="00F97132"/>
    <w:rsid w:val="00F971FD"/>
    <w:rsid w:val="00F9744D"/>
    <w:rsid w:val="00F97462"/>
    <w:rsid w:val="00F97889"/>
    <w:rsid w:val="00F978FE"/>
    <w:rsid w:val="00F97F00"/>
    <w:rsid w:val="00FA0242"/>
    <w:rsid w:val="00FA02B7"/>
    <w:rsid w:val="00FA08E6"/>
    <w:rsid w:val="00FA12E1"/>
    <w:rsid w:val="00FA16D5"/>
    <w:rsid w:val="00FA1BA9"/>
    <w:rsid w:val="00FA1D61"/>
    <w:rsid w:val="00FA1F3B"/>
    <w:rsid w:val="00FA1F4E"/>
    <w:rsid w:val="00FA21C8"/>
    <w:rsid w:val="00FA2258"/>
    <w:rsid w:val="00FA2E87"/>
    <w:rsid w:val="00FA4128"/>
    <w:rsid w:val="00FA4677"/>
    <w:rsid w:val="00FA47B0"/>
    <w:rsid w:val="00FA481A"/>
    <w:rsid w:val="00FA4CDA"/>
    <w:rsid w:val="00FA4F00"/>
    <w:rsid w:val="00FA53FE"/>
    <w:rsid w:val="00FA554B"/>
    <w:rsid w:val="00FA5618"/>
    <w:rsid w:val="00FA5F56"/>
    <w:rsid w:val="00FA6540"/>
    <w:rsid w:val="00FA6831"/>
    <w:rsid w:val="00FA6DF9"/>
    <w:rsid w:val="00FA6ED0"/>
    <w:rsid w:val="00FA735D"/>
    <w:rsid w:val="00FA7DDE"/>
    <w:rsid w:val="00FA7FB9"/>
    <w:rsid w:val="00FB0955"/>
    <w:rsid w:val="00FB0ABB"/>
    <w:rsid w:val="00FB0B58"/>
    <w:rsid w:val="00FB0CCD"/>
    <w:rsid w:val="00FB0FFF"/>
    <w:rsid w:val="00FB1808"/>
    <w:rsid w:val="00FB1C47"/>
    <w:rsid w:val="00FB2075"/>
    <w:rsid w:val="00FB26CB"/>
    <w:rsid w:val="00FB29D5"/>
    <w:rsid w:val="00FB304F"/>
    <w:rsid w:val="00FB31DC"/>
    <w:rsid w:val="00FB320E"/>
    <w:rsid w:val="00FB3252"/>
    <w:rsid w:val="00FB3991"/>
    <w:rsid w:val="00FB3A23"/>
    <w:rsid w:val="00FB3C69"/>
    <w:rsid w:val="00FB3CEE"/>
    <w:rsid w:val="00FB3F8A"/>
    <w:rsid w:val="00FB40DC"/>
    <w:rsid w:val="00FB4B38"/>
    <w:rsid w:val="00FB4C2F"/>
    <w:rsid w:val="00FB502B"/>
    <w:rsid w:val="00FB5467"/>
    <w:rsid w:val="00FB59D6"/>
    <w:rsid w:val="00FB6304"/>
    <w:rsid w:val="00FB6463"/>
    <w:rsid w:val="00FB64E1"/>
    <w:rsid w:val="00FB6637"/>
    <w:rsid w:val="00FB66D3"/>
    <w:rsid w:val="00FB6F5A"/>
    <w:rsid w:val="00FB7025"/>
    <w:rsid w:val="00FB725A"/>
    <w:rsid w:val="00FB7921"/>
    <w:rsid w:val="00FB7F10"/>
    <w:rsid w:val="00FC0A82"/>
    <w:rsid w:val="00FC109C"/>
    <w:rsid w:val="00FC14A2"/>
    <w:rsid w:val="00FC155F"/>
    <w:rsid w:val="00FC15AF"/>
    <w:rsid w:val="00FC1B35"/>
    <w:rsid w:val="00FC1D37"/>
    <w:rsid w:val="00FC227D"/>
    <w:rsid w:val="00FC249B"/>
    <w:rsid w:val="00FC2538"/>
    <w:rsid w:val="00FC2860"/>
    <w:rsid w:val="00FC2E64"/>
    <w:rsid w:val="00FC3084"/>
    <w:rsid w:val="00FC335C"/>
    <w:rsid w:val="00FC345B"/>
    <w:rsid w:val="00FC366F"/>
    <w:rsid w:val="00FC36CC"/>
    <w:rsid w:val="00FC399F"/>
    <w:rsid w:val="00FC3EA4"/>
    <w:rsid w:val="00FC4243"/>
    <w:rsid w:val="00FC4404"/>
    <w:rsid w:val="00FC467C"/>
    <w:rsid w:val="00FC4682"/>
    <w:rsid w:val="00FC4F80"/>
    <w:rsid w:val="00FC55D0"/>
    <w:rsid w:val="00FC5775"/>
    <w:rsid w:val="00FC6271"/>
    <w:rsid w:val="00FC6391"/>
    <w:rsid w:val="00FC63D7"/>
    <w:rsid w:val="00FC64B6"/>
    <w:rsid w:val="00FC64C1"/>
    <w:rsid w:val="00FC6F35"/>
    <w:rsid w:val="00FC7031"/>
    <w:rsid w:val="00FC798C"/>
    <w:rsid w:val="00FC7D33"/>
    <w:rsid w:val="00FC7E75"/>
    <w:rsid w:val="00FD0218"/>
    <w:rsid w:val="00FD0399"/>
    <w:rsid w:val="00FD0460"/>
    <w:rsid w:val="00FD0A6E"/>
    <w:rsid w:val="00FD0B12"/>
    <w:rsid w:val="00FD0B7B"/>
    <w:rsid w:val="00FD147A"/>
    <w:rsid w:val="00FD18B7"/>
    <w:rsid w:val="00FD1DD3"/>
    <w:rsid w:val="00FD24CC"/>
    <w:rsid w:val="00FD2A6E"/>
    <w:rsid w:val="00FD306B"/>
    <w:rsid w:val="00FD3328"/>
    <w:rsid w:val="00FD4373"/>
    <w:rsid w:val="00FD4743"/>
    <w:rsid w:val="00FD4750"/>
    <w:rsid w:val="00FD4FE4"/>
    <w:rsid w:val="00FD50C6"/>
    <w:rsid w:val="00FD5457"/>
    <w:rsid w:val="00FD54B4"/>
    <w:rsid w:val="00FD5533"/>
    <w:rsid w:val="00FD5DEA"/>
    <w:rsid w:val="00FD5FCC"/>
    <w:rsid w:val="00FD6311"/>
    <w:rsid w:val="00FD6940"/>
    <w:rsid w:val="00FD739D"/>
    <w:rsid w:val="00FD7CA6"/>
    <w:rsid w:val="00FE0455"/>
    <w:rsid w:val="00FE0745"/>
    <w:rsid w:val="00FE0A13"/>
    <w:rsid w:val="00FE0A1F"/>
    <w:rsid w:val="00FE15A5"/>
    <w:rsid w:val="00FE1A56"/>
    <w:rsid w:val="00FE1CF1"/>
    <w:rsid w:val="00FE1ECA"/>
    <w:rsid w:val="00FE2798"/>
    <w:rsid w:val="00FE285D"/>
    <w:rsid w:val="00FE3929"/>
    <w:rsid w:val="00FE3BDD"/>
    <w:rsid w:val="00FE449C"/>
    <w:rsid w:val="00FE487D"/>
    <w:rsid w:val="00FE4E8E"/>
    <w:rsid w:val="00FE5F27"/>
    <w:rsid w:val="00FE6140"/>
    <w:rsid w:val="00FE63F5"/>
    <w:rsid w:val="00FE6609"/>
    <w:rsid w:val="00FE6635"/>
    <w:rsid w:val="00FE6EEE"/>
    <w:rsid w:val="00FE734F"/>
    <w:rsid w:val="00FE7654"/>
    <w:rsid w:val="00FE78CD"/>
    <w:rsid w:val="00FE7D58"/>
    <w:rsid w:val="00FF032C"/>
    <w:rsid w:val="00FF03F5"/>
    <w:rsid w:val="00FF0493"/>
    <w:rsid w:val="00FF065A"/>
    <w:rsid w:val="00FF0924"/>
    <w:rsid w:val="00FF0D3C"/>
    <w:rsid w:val="00FF1071"/>
    <w:rsid w:val="00FF11FA"/>
    <w:rsid w:val="00FF126F"/>
    <w:rsid w:val="00FF1594"/>
    <w:rsid w:val="00FF1722"/>
    <w:rsid w:val="00FF212E"/>
    <w:rsid w:val="00FF2343"/>
    <w:rsid w:val="00FF24FF"/>
    <w:rsid w:val="00FF29CA"/>
    <w:rsid w:val="00FF2A1E"/>
    <w:rsid w:val="00FF2A65"/>
    <w:rsid w:val="00FF307F"/>
    <w:rsid w:val="00FF36EE"/>
    <w:rsid w:val="00FF387B"/>
    <w:rsid w:val="00FF389E"/>
    <w:rsid w:val="00FF3BF1"/>
    <w:rsid w:val="00FF4242"/>
    <w:rsid w:val="00FF42A1"/>
    <w:rsid w:val="00FF46E6"/>
    <w:rsid w:val="00FF4DB6"/>
    <w:rsid w:val="00FF4DDF"/>
    <w:rsid w:val="00FF54FA"/>
    <w:rsid w:val="00FF6EA0"/>
    <w:rsid w:val="00FF7371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BFFEEB"/>
  <w15:docId w15:val="{A6506573-EB6C-487B-B334-8808B43C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1"/>
    <w:qFormat/>
    <w:rsid w:val="00603E65"/>
    <w:rPr>
      <w:rFonts w:ascii="Times New Roman" w:eastAsia="SimSun" w:hAnsi="Times New Roman"/>
      <w:lang w:val="en-US"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7B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62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03E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603E65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Fuzeile">
    <w:name w:val="footer"/>
    <w:basedOn w:val="Standard"/>
    <w:link w:val="FuzeileZchn"/>
    <w:semiHidden/>
    <w:rsid w:val="00603E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603E65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Textkrper-Zeileneinzug">
    <w:name w:val="Body Text Indent"/>
    <w:basedOn w:val="Standard"/>
    <w:link w:val="Textkrper-ZeileneinzugZchn"/>
    <w:semiHidden/>
    <w:rsid w:val="00603E65"/>
    <w:pPr>
      <w:ind w:left="567"/>
      <w:jc w:val="both"/>
    </w:pPr>
    <w:rPr>
      <w:rFonts w:ascii="Arial" w:hAnsi="Arial"/>
      <w:b/>
      <w:sz w:val="36"/>
      <w:lang w:val="de-DE"/>
    </w:rPr>
  </w:style>
  <w:style w:type="character" w:customStyle="1" w:styleId="Textkrper-ZeileneinzugZchn">
    <w:name w:val="Textkörper-Zeileneinzug Zchn"/>
    <w:link w:val="Textkrper-Zeileneinzug"/>
    <w:semiHidden/>
    <w:rsid w:val="00603E65"/>
    <w:rPr>
      <w:rFonts w:ascii="Arial" w:eastAsia="SimSun" w:hAnsi="Arial" w:cs="Times New Roman"/>
      <w:b/>
      <w:sz w:val="36"/>
      <w:szCs w:val="20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3E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3E65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berschrift2Zchn">
    <w:name w:val="Überschrift 2 Zchn"/>
    <w:link w:val="berschrift2"/>
    <w:uiPriority w:val="9"/>
    <w:semiHidden/>
    <w:rsid w:val="004F628F"/>
    <w:rPr>
      <w:rFonts w:ascii="Cambria" w:eastAsia="Times New Roman" w:hAnsi="Cambria"/>
      <w:b/>
      <w:bCs/>
      <w:i/>
      <w:iCs/>
      <w:sz w:val="28"/>
      <w:szCs w:val="28"/>
      <w:lang w:val="en-US" w:eastAsia="zh-CN"/>
    </w:rPr>
  </w:style>
  <w:style w:type="paragraph" w:customStyle="1" w:styleId="Default">
    <w:name w:val="Default"/>
    <w:rsid w:val="00526F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0E446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A6AAC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67B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933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333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333C"/>
    <w:rPr>
      <w:rFonts w:ascii="Times New Roman" w:eastAsia="SimSun" w:hAnsi="Times New Roman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33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333C"/>
    <w:rPr>
      <w:rFonts w:ascii="Times New Roman" w:eastAsia="SimSun" w:hAnsi="Times New Roman"/>
      <w:b/>
      <w:bCs/>
      <w:lang w:val="en-US" w:eastAsia="zh-CN"/>
    </w:rPr>
  </w:style>
  <w:style w:type="paragraph" w:styleId="berarbeitung">
    <w:name w:val="Revision"/>
    <w:hidden/>
    <w:uiPriority w:val="99"/>
    <w:semiHidden/>
    <w:rsid w:val="006629AF"/>
    <w:rPr>
      <w:rFonts w:ascii="Times New Roman" w:eastAsia="SimSun" w:hAnsi="Times New Roman"/>
      <w:lang w:val="en-US" w:eastAsia="zh-CN"/>
    </w:rPr>
  </w:style>
  <w:style w:type="paragraph" w:styleId="Listenabsatz">
    <w:name w:val="List Paragraph"/>
    <w:basedOn w:val="Standard"/>
    <w:uiPriority w:val="34"/>
    <w:qFormat/>
    <w:rsid w:val="007769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1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kgev.inf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kgev.inf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ucht@nkgev.d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38DF5-7655-4A3D-AB25-1CB99594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4322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1mteam</dc:creator>
  <cp:keywords/>
  <cp:lastModifiedBy>Piet Schucht</cp:lastModifiedBy>
  <cp:revision>18</cp:revision>
  <cp:lastPrinted>2025-05-12T12:44:00Z</cp:lastPrinted>
  <dcterms:created xsi:type="dcterms:W3CDTF">2025-05-08T13:35:00Z</dcterms:created>
  <dcterms:modified xsi:type="dcterms:W3CDTF">2025-05-12T13:02:00Z</dcterms:modified>
</cp:coreProperties>
</file>