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65" w:rsidRPr="006B57C5" w:rsidRDefault="00D84DDC" w:rsidP="00603E65">
      <w:pPr>
        <w:ind w:left="3164" w:firstLine="436"/>
        <w:rPr>
          <w:rFonts w:ascii="Arial" w:hAnsi="Arial"/>
          <w:b/>
          <w:u w:val="single"/>
          <w:lang w:val="de-DE"/>
        </w:rPr>
      </w:pPr>
      <w:r w:rsidRPr="006B57C5">
        <w:rPr>
          <w:rFonts w:ascii="Arial" w:hAnsi="Arial"/>
          <w:b/>
          <w:noProof/>
          <w:sz w:val="40"/>
          <w:lang w:val="de-DE" w:eastAsia="de-DE"/>
        </w:rPr>
        <w:drawing>
          <wp:inline distT="0" distB="0" distL="0" distR="0" wp14:anchorId="21A15BA1" wp14:editId="4644F852">
            <wp:extent cx="1419225" cy="723900"/>
            <wp:effectExtent l="0" t="0" r="0" b="0"/>
            <wp:docPr id="1" name="Grafik 1" descr="NKG_Logo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NKG_Logo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CA8" w:rsidRPr="008A480B" w:rsidRDefault="00CD1C7D" w:rsidP="00766CA8">
      <w:pPr>
        <w:jc w:val="right"/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lang w:val="de-DE"/>
        </w:rPr>
        <w:t xml:space="preserve"> </w:t>
      </w:r>
    </w:p>
    <w:p w:rsidR="00766CA8" w:rsidRPr="006B57C5" w:rsidRDefault="00766CA8" w:rsidP="00766CA8">
      <w:pPr>
        <w:rPr>
          <w:rFonts w:ascii="Arial" w:hAnsi="Arial"/>
          <w:b/>
          <w:sz w:val="24"/>
          <w:szCs w:val="24"/>
          <w:lang w:val="de-DE"/>
        </w:rPr>
      </w:pPr>
    </w:p>
    <w:p w:rsidR="004D0A9F" w:rsidRDefault="00603E65" w:rsidP="00603E65">
      <w:pPr>
        <w:rPr>
          <w:rFonts w:ascii="Arial" w:hAnsi="Arial"/>
          <w:sz w:val="32"/>
          <w:szCs w:val="32"/>
          <w:lang w:val="de-DE"/>
        </w:rPr>
      </w:pPr>
      <w:r w:rsidRPr="006B57C5">
        <w:rPr>
          <w:rFonts w:ascii="Arial" w:hAnsi="Arial"/>
          <w:sz w:val="32"/>
          <w:szCs w:val="32"/>
          <w:lang w:val="de-DE"/>
        </w:rPr>
        <w:t>Pressemitteilung</w:t>
      </w:r>
      <w:r w:rsidR="001760AE">
        <w:rPr>
          <w:rFonts w:ascii="Arial" w:hAnsi="Arial"/>
          <w:sz w:val="32"/>
          <w:szCs w:val="32"/>
          <w:lang w:val="de-DE"/>
        </w:rPr>
        <w:t xml:space="preserve"> </w:t>
      </w:r>
      <w:r w:rsidR="00427EB4">
        <w:rPr>
          <w:rFonts w:ascii="Arial" w:hAnsi="Arial"/>
          <w:sz w:val="32"/>
          <w:szCs w:val="32"/>
          <w:lang w:val="de-DE"/>
        </w:rPr>
        <w:t xml:space="preserve"> </w:t>
      </w:r>
    </w:p>
    <w:p w:rsidR="004D0A9F" w:rsidRDefault="004D0A9F" w:rsidP="00603E65">
      <w:pPr>
        <w:rPr>
          <w:rFonts w:ascii="Arial" w:hAnsi="Arial"/>
          <w:sz w:val="32"/>
          <w:szCs w:val="32"/>
          <w:lang w:val="de-DE"/>
        </w:rPr>
      </w:pPr>
      <w:bookmarkStart w:id="0" w:name="_GoBack"/>
      <w:bookmarkEnd w:id="0"/>
    </w:p>
    <w:p w:rsidR="00603E65" w:rsidRPr="006B57C5" w:rsidRDefault="00603E65" w:rsidP="00603E65">
      <w:pPr>
        <w:ind w:left="284"/>
        <w:jc w:val="right"/>
        <w:rPr>
          <w:rFonts w:ascii="Arial" w:hAnsi="Arial"/>
          <w:bCs/>
          <w:sz w:val="22"/>
          <w:lang w:val="de-DE"/>
        </w:rPr>
      </w:pPr>
    </w:p>
    <w:p w:rsidR="00603E65" w:rsidRPr="006B57C5" w:rsidRDefault="00603E65" w:rsidP="00603E65">
      <w:pPr>
        <w:ind w:left="284"/>
        <w:jc w:val="right"/>
        <w:rPr>
          <w:rFonts w:ascii="Arial" w:hAnsi="Arial"/>
          <w:bCs/>
          <w:sz w:val="24"/>
          <w:szCs w:val="24"/>
          <w:lang w:val="de-DE"/>
        </w:rPr>
      </w:pPr>
    </w:p>
    <w:p w:rsidR="00C25168" w:rsidRDefault="00654E3F" w:rsidP="00766CA8">
      <w:pPr>
        <w:rPr>
          <w:rFonts w:ascii="Arial" w:hAnsi="Arial"/>
          <w:b/>
          <w:sz w:val="32"/>
          <w:szCs w:val="32"/>
          <w:lang w:val="de-DE"/>
        </w:rPr>
      </w:pPr>
      <w:r>
        <w:rPr>
          <w:rFonts w:ascii="Arial" w:hAnsi="Arial"/>
          <w:b/>
          <w:sz w:val="32"/>
          <w:szCs w:val="32"/>
          <w:lang w:val="de-DE"/>
        </w:rPr>
        <w:t xml:space="preserve">Niedersachsens </w:t>
      </w:r>
      <w:r w:rsidR="002A34CB">
        <w:rPr>
          <w:rFonts w:ascii="Arial" w:hAnsi="Arial"/>
          <w:b/>
          <w:sz w:val="32"/>
          <w:szCs w:val="32"/>
          <w:lang w:val="de-DE"/>
        </w:rPr>
        <w:t>Krankenhäuser</w:t>
      </w:r>
      <w:r>
        <w:rPr>
          <w:rFonts w:ascii="Arial" w:hAnsi="Arial"/>
          <w:b/>
          <w:sz w:val="32"/>
          <w:szCs w:val="32"/>
          <w:lang w:val="de-DE"/>
        </w:rPr>
        <w:t>n</w:t>
      </w:r>
      <w:r w:rsidR="002A34CB">
        <w:rPr>
          <w:rFonts w:ascii="Arial" w:hAnsi="Arial"/>
          <w:b/>
          <w:sz w:val="32"/>
          <w:szCs w:val="32"/>
          <w:lang w:val="de-DE"/>
        </w:rPr>
        <w:t xml:space="preserve"> </w:t>
      </w:r>
      <w:r w:rsidR="0089250F">
        <w:rPr>
          <w:rFonts w:ascii="Arial" w:hAnsi="Arial"/>
          <w:b/>
          <w:sz w:val="32"/>
          <w:szCs w:val="32"/>
          <w:lang w:val="de-DE"/>
        </w:rPr>
        <w:t>steh</w:t>
      </w:r>
      <w:r>
        <w:rPr>
          <w:rFonts w:ascii="Arial" w:hAnsi="Arial"/>
          <w:b/>
          <w:sz w:val="32"/>
          <w:szCs w:val="32"/>
          <w:lang w:val="de-DE"/>
        </w:rPr>
        <w:t>t</w:t>
      </w:r>
      <w:r w:rsidR="0089250F">
        <w:rPr>
          <w:rFonts w:ascii="Arial" w:hAnsi="Arial"/>
          <w:b/>
          <w:sz w:val="32"/>
          <w:szCs w:val="32"/>
          <w:lang w:val="de-DE"/>
        </w:rPr>
        <w:t xml:space="preserve"> </w:t>
      </w:r>
      <w:r>
        <w:rPr>
          <w:rFonts w:ascii="Arial" w:hAnsi="Arial"/>
          <w:b/>
          <w:sz w:val="32"/>
          <w:szCs w:val="32"/>
          <w:lang w:val="de-DE"/>
        </w:rPr>
        <w:t xml:space="preserve">schwieriges Jahr bevor </w:t>
      </w:r>
      <w:r w:rsidR="002A34CB">
        <w:rPr>
          <w:rFonts w:ascii="Arial" w:hAnsi="Arial"/>
          <w:b/>
          <w:sz w:val="32"/>
          <w:szCs w:val="32"/>
          <w:lang w:val="de-DE"/>
        </w:rPr>
        <w:t xml:space="preserve"> </w:t>
      </w:r>
      <w:r w:rsidR="00271CD6">
        <w:rPr>
          <w:rFonts w:ascii="Arial" w:hAnsi="Arial"/>
          <w:b/>
          <w:sz w:val="32"/>
          <w:szCs w:val="32"/>
          <w:lang w:val="de-DE"/>
        </w:rPr>
        <w:t xml:space="preserve"> </w:t>
      </w:r>
    </w:p>
    <w:p w:rsidR="002D629D" w:rsidRPr="006B57C5" w:rsidRDefault="002D629D" w:rsidP="00766CA8">
      <w:pPr>
        <w:rPr>
          <w:rFonts w:ascii="Arial" w:eastAsia="Calibri" w:hAnsi="Arial" w:cs="Arial"/>
          <w:b/>
          <w:bCs/>
          <w:sz w:val="24"/>
          <w:szCs w:val="24"/>
          <w:lang w:val="de-DE" w:eastAsia="en-US"/>
        </w:rPr>
      </w:pPr>
    </w:p>
    <w:p w:rsidR="00506243" w:rsidRDefault="003A4E47" w:rsidP="00766CA8">
      <w:pPr>
        <w:rPr>
          <w:rFonts w:ascii="Arial" w:hAnsi="Arial" w:cs="Arial"/>
          <w:b/>
          <w:sz w:val="24"/>
          <w:szCs w:val="24"/>
          <w:lang w:val="de-DE"/>
        </w:rPr>
      </w:pPr>
      <w:r w:rsidRPr="003A4E47">
        <w:rPr>
          <w:rFonts w:ascii="Arial" w:hAnsi="Arial" w:cs="Arial"/>
          <w:b/>
          <w:sz w:val="24"/>
          <w:szCs w:val="24"/>
          <w:lang w:val="de-DE"/>
        </w:rPr>
        <w:t xml:space="preserve">Wirtschaftliche Notlage und </w:t>
      </w:r>
      <w:r w:rsidR="006C39CF">
        <w:rPr>
          <w:rFonts w:ascii="Arial" w:hAnsi="Arial" w:cs="Arial"/>
          <w:b/>
          <w:sz w:val="24"/>
          <w:szCs w:val="24"/>
          <w:lang w:val="de-DE"/>
        </w:rPr>
        <w:t xml:space="preserve">fehlende Planungssicherheit für </w:t>
      </w:r>
      <w:r w:rsidRPr="003A4E47">
        <w:rPr>
          <w:rFonts w:ascii="Arial" w:hAnsi="Arial" w:cs="Arial"/>
          <w:b/>
          <w:sz w:val="24"/>
          <w:szCs w:val="24"/>
          <w:lang w:val="de-DE"/>
        </w:rPr>
        <w:t xml:space="preserve">die Kliniken </w:t>
      </w:r>
      <w:r w:rsidR="001249CB">
        <w:rPr>
          <w:rFonts w:ascii="Arial" w:hAnsi="Arial" w:cs="Arial"/>
          <w:b/>
          <w:sz w:val="24"/>
          <w:szCs w:val="24"/>
          <w:lang w:val="de-DE"/>
        </w:rPr>
        <w:t>–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F518FE">
        <w:rPr>
          <w:rFonts w:ascii="Arial" w:hAnsi="Arial" w:cs="Arial"/>
          <w:b/>
          <w:sz w:val="24"/>
          <w:szCs w:val="24"/>
          <w:lang w:val="de-DE"/>
        </w:rPr>
        <w:t xml:space="preserve">Nachbesserung der Krankenhausreform und Überbrückungsfinanzierung </w:t>
      </w:r>
      <w:r w:rsidR="006C39CF">
        <w:rPr>
          <w:rFonts w:ascii="Arial" w:hAnsi="Arial" w:cs="Arial"/>
          <w:b/>
          <w:sz w:val="24"/>
          <w:szCs w:val="24"/>
          <w:lang w:val="de-DE"/>
        </w:rPr>
        <w:t xml:space="preserve">erforderlich </w:t>
      </w:r>
    </w:p>
    <w:p w:rsidR="00022984" w:rsidRPr="006B57C5" w:rsidRDefault="00022984" w:rsidP="00766CA8">
      <w:pPr>
        <w:rPr>
          <w:rFonts w:ascii="Arial" w:hAnsi="Arial" w:cs="Arial"/>
          <w:b/>
          <w:sz w:val="24"/>
          <w:szCs w:val="24"/>
          <w:lang w:val="de-DE"/>
        </w:rPr>
      </w:pPr>
    </w:p>
    <w:p w:rsidR="00D22748" w:rsidRDefault="002110F9" w:rsidP="00D22748">
      <w:pPr>
        <w:rPr>
          <w:rFonts w:ascii="Arial" w:hAnsi="Arial" w:cs="Arial"/>
          <w:sz w:val="24"/>
          <w:szCs w:val="24"/>
          <w:lang w:val="de-DE"/>
        </w:rPr>
      </w:pPr>
      <w:r w:rsidRPr="00B87FEA">
        <w:rPr>
          <w:rFonts w:ascii="Arial" w:hAnsi="Arial" w:cs="Arial"/>
          <w:sz w:val="24"/>
          <w:szCs w:val="24"/>
          <w:lang w:val="de-DE"/>
        </w:rPr>
        <w:t>Hannover</w:t>
      </w:r>
      <w:r w:rsidR="00CD1C7D" w:rsidRPr="00B87FEA">
        <w:rPr>
          <w:rFonts w:ascii="Arial" w:hAnsi="Arial" w:cs="Arial"/>
          <w:sz w:val="24"/>
          <w:szCs w:val="24"/>
          <w:lang w:val="de-DE"/>
        </w:rPr>
        <w:t xml:space="preserve">, </w:t>
      </w:r>
      <w:r w:rsidR="002A34CB">
        <w:rPr>
          <w:rFonts w:ascii="Arial" w:hAnsi="Arial" w:cs="Arial"/>
          <w:sz w:val="24"/>
          <w:szCs w:val="24"/>
          <w:lang w:val="de-DE"/>
        </w:rPr>
        <w:t>7</w:t>
      </w:r>
      <w:r w:rsidR="00CD1C7D" w:rsidRPr="00B87FEA">
        <w:rPr>
          <w:rFonts w:ascii="Arial" w:hAnsi="Arial" w:cs="Arial"/>
          <w:sz w:val="24"/>
          <w:szCs w:val="24"/>
          <w:lang w:val="de-DE"/>
        </w:rPr>
        <w:t xml:space="preserve">. </w:t>
      </w:r>
      <w:r w:rsidR="002A34CB">
        <w:rPr>
          <w:rFonts w:ascii="Arial" w:hAnsi="Arial" w:cs="Arial"/>
          <w:sz w:val="24"/>
          <w:szCs w:val="24"/>
          <w:lang w:val="de-DE"/>
        </w:rPr>
        <w:t>Januar</w:t>
      </w:r>
      <w:r w:rsidR="00CD1C7D" w:rsidRPr="00B87FEA">
        <w:rPr>
          <w:rFonts w:ascii="Arial" w:hAnsi="Arial" w:cs="Arial"/>
          <w:sz w:val="24"/>
          <w:szCs w:val="24"/>
          <w:lang w:val="de-DE"/>
        </w:rPr>
        <w:t xml:space="preserve"> 202</w:t>
      </w:r>
      <w:r w:rsidR="002A34CB">
        <w:rPr>
          <w:rFonts w:ascii="Arial" w:hAnsi="Arial" w:cs="Arial"/>
          <w:sz w:val="24"/>
          <w:szCs w:val="24"/>
          <w:lang w:val="de-DE"/>
        </w:rPr>
        <w:t>5</w:t>
      </w:r>
      <w:r w:rsidR="006E48DA">
        <w:rPr>
          <w:rFonts w:ascii="Arial" w:hAnsi="Arial" w:cs="Arial"/>
          <w:sz w:val="24"/>
          <w:szCs w:val="24"/>
          <w:lang w:val="de-DE"/>
        </w:rPr>
        <w:t xml:space="preserve"> –</w:t>
      </w:r>
      <w:r w:rsidR="00FF6EA0">
        <w:rPr>
          <w:rFonts w:ascii="Arial" w:hAnsi="Arial" w:cs="Arial"/>
          <w:sz w:val="24"/>
          <w:szCs w:val="24"/>
          <w:lang w:val="de-DE"/>
        </w:rPr>
        <w:t xml:space="preserve"> </w:t>
      </w:r>
      <w:r w:rsidR="006E48DA">
        <w:rPr>
          <w:rFonts w:ascii="Arial" w:hAnsi="Arial" w:cs="Arial"/>
          <w:sz w:val="24"/>
          <w:szCs w:val="24"/>
          <w:lang w:val="de-DE"/>
        </w:rPr>
        <w:t xml:space="preserve"> </w:t>
      </w:r>
      <w:r w:rsidR="00B738F3" w:rsidRPr="00A623E4">
        <w:rPr>
          <w:rFonts w:ascii="Arial" w:hAnsi="Arial" w:cs="Arial"/>
          <w:sz w:val="24"/>
          <w:szCs w:val="24"/>
          <w:lang w:val="de-DE"/>
        </w:rPr>
        <w:t xml:space="preserve">Die Niedersächsische Krankenhausgesellschaft (NKG) warnt vor einer </w:t>
      </w:r>
      <w:r w:rsidR="002079BA">
        <w:rPr>
          <w:rFonts w:ascii="Arial" w:hAnsi="Arial" w:cs="Arial"/>
          <w:sz w:val="24"/>
          <w:szCs w:val="24"/>
          <w:lang w:val="de-DE"/>
        </w:rPr>
        <w:t xml:space="preserve">weiteren </w:t>
      </w:r>
      <w:r w:rsidR="00F746F3">
        <w:rPr>
          <w:rFonts w:ascii="Arial" w:hAnsi="Arial" w:cs="Arial"/>
          <w:sz w:val="24"/>
          <w:szCs w:val="24"/>
          <w:lang w:val="de-DE"/>
        </w:rPr>
        <w:t>Verschärfung</w:t>
      </w:r>
      <w:r w:rsidR="00B738F3" w:rsidRPr="00A623E4">
        <w:rPr>
          <w:rFonts w:ascii="Arial" w:hAnsi="Arial" w:cs="Arial"/>
          <w:sz w:val="24"/>
          <w:szCs w:val="24"/>
          <w:lang w:val="de-DE"/>
        </w:rPr>
        <w:t xml:space="preserve"> der Lage </w:t>
      </w:r>
      <w:r w:rsidR="002079BA">
        <w:rPr>
          <w:rFonts w:ascii="Arial" w:hAnsi="Arial" w:cs="Arial"/>
          <w:sz w:val="24"/>
          <w:szCs w:val="24"/>
          <w:lang w:val="de-DE"/>
        </w:rPr>
        <w:t xml:space="preserve">für die </w:t>
      </w:r>
      <w:r w:rsidR="001C6E4E">
        <w:rPr>
          <w:rFonts w:ascii="Arial" w:hAnsi="Arial" w:cs="Arial"/>
          <w:sz w:val="24"/>
          <w:szCs w:val="24"/>
          <w:lang w:val="de-DE"/>
        </w:rPr>
        <w:t>Kliniken im Land</w:t>
      </w:r>
      <w:r w:rsidR="00B738F3" w:rsidRPr="00A623E4">
        <w:rPr>
          <w:rFonts w:ascii="Arial" w:hAnsi="Arial" w:cs="Arial"/>
          <w:sz w:val="24"/>
          <w:szCs w:val="24"/>
          <w:lang w:val="de-DE"/>
        </w:rPr>
        <w:t xml:space="preserve">. </w:t>
      </w:r>
      <w:r w:rsidR="00D22748">
        <w:rPr>
          <w:rFonts w:ascii="Arial" w:hAnsi="Arial" w:cs="Arial"/>
          <w:sz w:val="24"/>
          <w:szCs w:val="24"/>
          <w:lang w:val="de-DE"/>
        </w:rPr>
        <w:t xml:space="preserve">Angesichts </w:t>
      </w:r>
      <w:r w:rsidR="00C43445">
        <w:rPr>
          <w:rFonts w:ascii="Arial" w:hAnsi="Arial" w:cs="Arial"/>
          <w:sz w:val="24"/>
          <w:szCs w:val="24"/>
          <w:lang w:val="de-DE"/>
        </w:rPr>
        <w:t>erhebliche</w:t>
      </w:r>
      <w:r w:rsidR="00B72761">
        <w:rPr>
          <w:rFonts w:ascii="Arial" w:hAnsi="Arial" w:cs="Arial"/>
          <w:sz w:val="24"/>
          <w:szCs w:val="24"/>
          <w:lang w:val="de-DE"/>
        </w:rPr>
        <w:t>r</w:t>
      </w:r>
      <w:r w:rsidR="00C43445">
        <w:rPr>
          <w:rFonts w:ascii="Arial" w:hAnsi="Arial" w:cs="Arial"/>
          <w:sz w:val="24"/>
          <w:szCs w:val="24"/>
          <w:lang w:val="de-DE"/>
        </w:rPr>
        <w:t xml:space="preserve"> </w:t>
      </w:r>
      <w:r w:rsidR="003A0D8B">
        <w:rPr>
          <w:rFonts w:ascii="Arial" w:hAnsi="Arial" w:cs="Arial"/>
          <w:sz w:val="24"/>
          <w:szCs w:val="24"/>
          <w:lang w:val="de-DE"/>
        </w:rPr>
        <w:t xml:space="preserve">Unsicherheiten </w:t>
      </w:r>
      <w:r w:rsidR="00D22748">
        <w:rPr>
          <w:rFonts w:ascii="Arial" w:hAnsi="Arial" w:cs="Arial"/>
          <w:sz w:val="24"/>
          <w:szCs w:val="24"/>
          <w:lang w:val="de-DE"/>
        </w:rPr>
        <w:t xml:space="preserve">über die weitere </w:t>
      </w:r>
      <w:r w:rsidR="003A0D8B">
        <w:rPr>
          <w:rFonts w:ascii="Arial" w:hAnsi="Arial" w:cs="Arial"/>
          <w:sz w:val="24"/>
          <w:szCs w:val="24"/>
          <w:lang w:val="de-DE"/>
        </w:rPr>
        <w:t xml:space="preserve">Ausgestaltung und </w:t>
      </w:r>
      <w:r w:rsidR="00D22748">
        <w:rPr>
          <w:rFonts w:ascii="Arial" w:hAnsi="Arial" w:cs="Arial"/>
          <w:sz w:val="24"/>
          <w:szCs w:val="24"/>
          <w:lang w:val="de-DE"/>
        </w:rPr>
        <w:t>Umsetzung der Krankenhausreform</w:t>
      </w:r>
      <w:r w:rsidR="00C43546">
        <w:rPr>
          <w:rFonts w:ascii="Arial" w:hAnsi="Arial" w:cs="Arial"/>
          <w:sz w:val="24"/>
          <w:szCs w:val="24"/>
          <w:lang w:val="de-DE"/>
        </w:rPr>
        <w:t xml:space="preserve"> </w:t>
      </w:r>
      <w:r w:rsidR="00B72761">
        <w:rPr>
          <w:rFonts w:ascii="Arial" w:hAnsi="Arial" w:cs="Arial"/>
          <w:sz w:val="24"/>
          <w:szCs w:val="24"/>
          <w:lang w:val="de-DE"/>
        </w:rPr>
        <w:t xml:space="preserve">sowie der anhaltenden finanziellen Schieflage </w:t>
      </w:r>
      <w:r w:rsidR="00C43546">
        <w:rPr>
          <w:rFonts w:ascii="Arial" w:hAnsi="Arial" w:cs="Arial"/>
          <w:sz w:val="24"/>
          <w:szCs w:val="24"/>
          <w:lang w:val="de-DE"/>
        </w:rPr>
        <w:t xml:space="preserve">stehen </w:t>
      </w:r>
      <w:r w:rsidR="008669BE">
        <w:rPr>
          <w:rFonts w:ascii="Arial" w:hAnsi="Arial" w:cs="Arial"/>
          <w:sz w:val="24"/>
          <w:szCs w:val="24"/>
          <w:lang w:val="de-DE"/>
        </w:rPr>
        <w:t xml:space="preserve">viele </w:t>
      </w:r>
      <w:r w:rsidR="00096BDE">
        <w:rPr>
          <w:rFonts w:ascii="Arial" w:hAnsi="Arial" w:cs="Arial"/>
          <w:sz w:val="24"/>
          <w:szCs w:val="24"/>
          <w:lang w:val="de-DE"/>
        </w:rPr>
        <w:t>Kliniken</w:t>
      </w:r>
      <w:r w:rsidR="00C16FC1">
        <w:rPr>
          <w:rFonts w:ascii="Arial" w:hAnsi="Arial" w:cs="Arial"/>
          <w:sz w:val="24"/>
          <w:szCs w:val="24"/>
          <w:lang w:val="de-DE"/>
        </w:rPr>
        <w:t xml:space="preserve"> </w:t>
      </w:r>
      <w:r w:rsidR="00C43546">
        <w:rPr>
          <w:rFonts w:ascii="Arial" w:hAnsi="Arial" w:cs="Arial"/>
          <w:sz w:val="24"/>
          <w:szCs w:val="24"/>
          <w:lang w:val="de-DE"/>
        </w:rPr>
        <w:t xml:space="preserve">im </w:t>
      </w:r>
      <w:r w:rsidR="00C43546" w:rsidRPr="00A623E4">
        <w:rPr>
          <w:rFonts w:ascii="Arial" w:hAnsi="Arial" w:cs="Arial"/>
          <w:sz w:val="24"/>
          <w:szCs w:val="24"/>
          <w:lang w:val="de-DE"/>
        </w:rPr>
        <w:t>Jahr 202</w:t>
      </w:r>
      <w:r w:rsidR="00C43546">
        <w:rPr>
          <w:rFonts w:ascii="Arial" w:hAnsi="Arial" w:cs="Arial"/>
          <w:sz w:val="24"/>
          <w:szCs w:val="24"/>
          <w:lang w:val="de-DE"/>
        </w:rPr>
        <w:t xml:space="preserve">5 </w:t>
      </w:r>
      <w:r w:rsidR="00C16FC1" w:rsidRPr="00A623E4">
        <w:rPr>
          <w:rFonts w:ascii="Arial" w:hAnsi="Arial" w:cs="Arial"/>
          <w:sz w:val="24"/>
          <w:szCs w:val="24"/>
          <w:lang w:val="de-DE"/>
        </w:rPr>
        <w:t xml:space="preserve">vor </w:t>
      </w:r>
      <w:r w:rsidR="008669BE">
        <w:rPr>
          <w:rFonts w:ascii="Arial" w:hAnsi="Arial" w:cs="Arial"/>
          <w:sz w:val="24"/>
          <w:szCs w:val="24"/>
          <w:lang w:val="de-DE"/>
        </w:rPr>
        <w:t xml:space="preserve">großen </w:t>
      </w:r>
      <w:r w:rsidR="00C16FC1" w:rsidRPr="00A623E4">
        <w:rPr>
          <w:rFonts w:ascii="Arial" w:hAnsi="Arial" w:cs="Arial"/>
          <w:sz w:val="24"/>
          <w:szCs w:val="24"/>
          <w:lang w:val="de-DE"/>
        </w:rPr>
        <w:t>Herausforderungen</w:t>
      </w:r>
      <w:r w:rsidR="00C16FC1">
        <w:rPr>
          <w:rFonts w:ascii="Arial" w:hAnsi="Arial" w:cs="Arial"/>
          <w:sz w:val="24"/>
          <w:szCs w:val="24"/>
          <w:lang w:val="de-DE"/>
        </w:rPr>
        <w:t xml:space="preserve">.  </w:t>
      </w:r>
    </w:p>
    <w:p w:rsidR="00C16FC1" w:rsidRDefault="00C16FC1" w:rsidP="00C16FC1">
      <w:pPr>
        <w:rPr>
          <w:rFonts w:ascii="Arial" w:hAnsi="Arial" w:cs="Arial"/>
          <w:sz w:val="24"/>
          <w:szCs w:val="24"/>
          <w:lang w:val="de-DE"/>
        </w:rPr>
      </w:pPr>
    </w:p>
    <w:p w:rsidR="00D22748" w:rsidRDefault="00D22748" w:rsidP="00D22748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„</w:t>
      </w:r>
      <w:r w:rsidR="008669BE">
        <w:rPr>
          <w:rFonts w:ascii="Arial" w:hAnsi="Arial" w:cs="Arial"/>
          <w:sz w:val="24"/>
          <w:szCs w:val="24"/>
          <w:lang w:val="de-DE"/>
        </w:rPr>
        <w:t xml:space="preserve">2025 wird für viele Krankenhäuser ein </w:t>
      </w:r>
      <w:r>
        <w:rPr>
          <w:rFonts w:ascii="Arial" w:hAnsi="Arial" w:cs="Arial"/>
          <w:sz w:val="24"/>
          <w:szCs w:val="24"/>
          <w:lang w:val="de-DE"/>
        </w:rPr>
        <w:t>schwieriges Jahr</w:t>
      </w:r>
      <w:r w:rsidR="008669BE">
        <w:rPr>
          <w:rFonts w:ascii="Arial" w:hAnsi="Arial" w:cs="Arial"/>
          <w:sz w:val="24"/>
          <w:szCs w:val="24"/>
          <w:lang w:val="de-DE"/>
        </w:rPr>
        <w:t xml:space="preserve">. </w:t>
      </w:r>
      <w:r w:rsidR="00EB7C6A">
        <w:rPr>
          <w:rFonts w:ascii="Arial" w:hAnsi="Arial" w:cs="Arial"/>
          <w:sz w:val="24"/>
          <w:szCs w:val="24"/>
          <w:lang w:val="de-DE"/>
        </w:rPr>
        <w:t>Es</w:t>
      </w:r>
      <w:r w:rsidR="008669BE">
        <w:rPr>
          <w:rFonts w:ascii="Arial" w:hAnsi="Arial" w:cs="Arial"/>
          <w:sz w:val="24"/>
          <w:szCs w:val="24"/>
          <w:lang w:val="de-DE"/>
        </w:rPr>
        <w:t xml:space="preserve"> fehlen verlässliche politische Rahmenbedingungen</w:t>
      </w:r>
      <w:r w:rsidR="008669BE" w:rsidRPr="00437D1A">
        <w:rPr>
          <w:rFonts w:ascii="Arial" w:hAnsi="Arial" w:cs="Arial"/>
          <w:sz w:val="24"/>
          <w:szCs w:val="24"/>
          <w:lang w:val="de-DE"/>
        </w:rPr>
        <w:t xml:space="preserve"> </w:t>
      </w:r>
      <w:r w:rsidR="008669BE">
        <w:rPr>
          <w:rFonts w:ascii="Arial" w:hAnsi="Arial" w:cs="Arial"/>
          <w:sz w:val="24"/>
          <w:szCs w:val="24"/>
          <w:lang w:val="de-DE"/>
        </w:rPr>
        <w:t xml:space="preserve">und </w:t>
      </w:r>
      <w:r w:rsidRPr="00437D1A">
        <w:rPr>
          <w:rFonts w:ascii="Arial" w:hAnsi="Arial" w:cs="Arial"/>
          <w:sz w:val="24"/>
          <w:szCs w:val="24"/>
          <w:lang w:val="de-DE"/>
        </w:rPr>
        <w:t xml:space="preserve">eine </w:t>
      </w:r>
      <w:r w:rsidR="00FD2A6E">
        <w:rPr>
          <w:rFonts w:ascii="Arial" w:hAnsi="Arial" w:cs="Arial"/>
          <w:sz w:val="24"/>
          <w:szCs w:val="24"/>
          <w:lang w:val="de-DE"/>
        </w:rPr>
        <w:t xml:space="preserve">belastbare </w:t>
      </w:r>
      <w:r w:rsidRPr="00437D1A">
        <w:rPr>
          <w:rFonts w:ascii="Arial" w:hAnsi="Arial" w:cs="Arial"/>
          <w:sz w:val="24"/>
          <w:szCs w:val="24"/>
          <w:lang w:val="de-DE"/>
        </w:rPr>
        <w:t>wirtschaftliche Perspektive</w:t>
      </w:r>
      <w:r w:rsidR="008669BE">
        <w:rPr>
          <w:rFonts w:ascii="Arial" w:hAnsi="Arial" w:cs="Arial"/>
          <w:sz w:val="24"/>
          <w:szCs w:val="24"/>
          <w:lang w:val="de-DE"/>
        </w:rPr>
        <w:t xml:space="preserve">. </w:t>
      </w:r>
      <w:r w:rsidR="0089250F">
        <w:rPr>
          <w:rFonts w:ascii="Arial" w:hAnsi="Arial" w:cs="Arial"/>
          <w:sz w:val="24"/>
          <w:szCs w:val="24"/>
          <w:lang w:val="de-DE"/>
        </w:rPr>
        <w:t xml:space="preserve">Diese Kombination </w:t>
      </w:r>
      <w:r w:rsidR="00FD2A6E">
        <w:rPr>
          <w:rFonts w:ascii="Arial" w:hAnsi="Arial" w:cs="Arial"/>
          <w:sz w:val="24"/>
          <w:szCs w:val="24"/>
          <w:lang w:val="de-DE"/>
        </w:rPr>
        <w:t>ist besorgniserregend</w:t>
      </w:r>
      <w:r w:rsidR="005011B5">
        <w:rPr>
          <w:rFonts w:ascii="Arial" w:hAnsi="Arial" w:cs="Arial"/>
          <w:sz w:val="24"/>
          <w:szCs w:val="24"/>
          <w:lang w:val="de-DE"/>
        </w:rPr>
        <w:t xml:space="preserve"> und bedrohlich zugleich</w:t>
      </w:r>
      <w:r w:rsidR="00E04C62">
        <w:rPr>
          <w:rFonts w:ascii="Arial" w:hAnsi="Arial" w:cs="Arial"/>
          <w:sz w:val="24"/>
          <w:szCs w:val="24"/>
          <w:lang w:val="de-DE"/>
        </w:rPr>
        <w:t xml:space="preserve">. Die Krankenhausreform ändert daran </w:t>
      </w:r>
      <w:r w:rsidR="005011B5">
        <w:rPr>
          <w:rFonts w:ascii="Arial" w:hAnsi="Arial" w:cs="Arial"/>
          <w:sz w:val="24"/>
          <w:szCs w:val="24"/>
          <w:lang w:val="de-DE"/>
        </w:rPr>
        <w:t xml:space="preserve">bedauerlicherweise </w:t>
      </w:r>
      <w:r w:rsidR="00E04C62">
        <w:rPr>
          <w:rFonts w:ascii="Arial" w:hAnsi="Arial" w:cs="Arial"/>
          <w:sz w:val="24"/>
          <w:szCs w:val="24"/>
          <w:lang w:val="de-DE"/>
        </w:rPr>
        <w:t xml:space="preserve">nichts. </w:t>
      </w:r>
      <w:r w:rsidR="002F1D49">
        <w:rPr>
          <w:rFonts w:ascii="Arial" w:hAnsi="Arial" w:cs="Arial"/>
          <w:sz w:val="24"/>
          <w:szCs w:val="24"/>
          <w:lang w:val="de-DE"/>
        </w:rPr>
        <w:t>Entscheiden</w:t>
      </w:r>
      <w:r w:rsidR="00E04C62">
        <w:rPr>
          <w:rFonts w:ascii="Arial" w:hAnsi="Arial" w:cs="Arial"/>
          <w:sz w:val="24"/>
          <w:szCs w:val="24"/>
          <w:lang w:val="de-DE"/>
        </w:rPr>
        <w:t>d sind daher zwei Punkte: Die R</w:t>
      </w:r>
      <w:r w:rsidR="00FD2A6E" w:rsidRPr="00A93B95">
        <w:rPr>
          <w:rFonts w:ascii="Arial" w:hAnsi="Arial" w:cs="Arial"/>
          <w:sz w:val="24"/>
          <w:szCs w:val="24"/>
          <w:lang w:val="de-DE"/>
        </w:rPr>
        <w:t xml:space="preserve">eform </w:t>
      </w:r>
      <w:r w:rsidR="00E04C62">
        <w:rPr>
          <w:rFonts w:ascii="Arial" w:hAnsi="Arial" w:cs="Arial"/>
          <w:sz w:val="24"/>
          <w:szCs w:val="24"/>
          <w:lang w:val="de-DE"/>
        </w:rPr>
        <w:t xml:space="preserve">muss </w:t>
      </w:r>
      <w:r w:rsidR="00FD2A6E" w:rsidRPr="00A93B95">
        <w:rPr>
          <w:rFonts w:ascii="Arial" w:hAnsi="Arial" w:cs="Arial"/>
          <w:sz w:val="24"/>
          <w:szCs w:val="24"/>
          <w:lang w:val="de-DE"/>
        </w:rPr>
        <w:t xml:space="preserve">von einer neuen Bundesregierung nachgebessert und praxistauglich gemacht </w:t>
      </w:r>
      <w:r w:rsidR="00E04C62">
        <w:rPr>
          <w:rFonts w:ascii="Arial" w:hAnsi="Arial" w:cs="Arial"/>
          <w:sz w:val="24"/>
          <w:szCs w:val="24"/>
          <w:lang w:val="de-DE"/>
        </w:rPr>
        <w:t xml:space="preserve">werden. Zudem ist auf Grundlage einer Überbrückungsfinanzierung </w:t>
      </w:r>
      <w:r w:rsidR="00E20983">
        <w:rPr>
          <w:rFonts w:ascii="Arial" w:hAnsi="Arial" w:cs="Arial"/>
          <w:sz w:val="24"/>
          <w:szCs w:val="24"/>
          <w:lang w:val="de-DE"/>
        </w:rPr>
        <w:t>zu gewährleisten</w:t>
      </w:r>
      <w:r w:rsidR="00E04C62">
        <w:rPr>
          <w:rFonts w:ascii="Arial" w:hAnsi="Arial" w:cs="Arial"/>
          <w:sz w:val="24"/>
          <w:szCs w:val="24"/>
          <w:lang w:val="de-DE"/>
        </w:rPr>
        <w:t xml:space="preserve">, dass bedarfsnotwendige Krankenhäuser vor dem </w:t>
      </w:r>
      <w:r w:rsidR="00D023B3">
        <w:rPr>
          <w:rFonts w:ascii="Arial" w:hAnsi="Arial" w:cs="Arial"/>
          <w:sz w:val="24"/>
          <w:szCs w:val="24"/>
          <w:lang w:val="de-DE"/>
        </w:rPr>
        <w:t xml:space="preserve">tatsächlichen </w:t>
      </w:r>
      <w:r w:rsidR="00E04C62">
        <w:rPr>
          <w:rFonts w:ascii="Arial" w:hAnsi="Arial" w:cs="Arial"/>
          <w:sz w:val="24"/>
          <w:szCs w:val="24"/>
          <w:lang w:val="de-DE"/>
        </w:rPr>
        <w:t xml:space="preserve">Greifen </w:t>
      </w:r>
      <w:r w:rsidR="001E0955">
        <w:rPr>
          <w:rFonts w:ascii="Arial" w:hAnsi="Arial" w:cs="Arial"/>
          <w:sz w:val="24"/>
          <w:szCs w:val="24"/>
          <w:lang w:val="de-DE"/>
        </w:rPr>
        <w:t>der</w:t>
      </w:r>
      <w:r w:rsidR="00E04C62">
        <w:rPr>
          <w:rFonts w:ascii="Arial" w:hAnsi="Arial" w:cs="Arial"/>
          <w:sz w:val="24"/>
          <w:szCs w:val="24"/>
          <w:lang w:val="de-DE"/>
        </w:rPr>
        <w:t xml:space="preserve"> Reform </w:t>
      </w:r>
      <w:r w:rsidR="00D023B3">
        <w:rPr>
          <w:rFonts w:ascii="Arial" w:hAnsi="Arial" w:cs="Arial"/>
          <w:sz w:val="24"/>
          <w:szCs w:val="24"/>
          <w:lang w:val="de-DE"/>
        </w:rPr>
        <w:t xml:space="preserve">im Jahr 2027 </w:t>
      </w:r>
      <w:r w:rsidR="00E04C62">
        <w:rPr>
          <w:rFonts w:ascii="Arial" w:hAnsi="Arial" w:cs="Arial"/>
          <w:sz w:val="24"/>
          <w:szCs w:val="24"/>
          <w:lang w:val="de-DE"/>
        </w:rPr>
        <w:t xml:space="preserve">nicht </w:t>
      </w:r>
      <w:r w:rsidR="003A4E47">
        <w:rPr>
          <w:rFonts w:ascii="Arial" w:hAnsi="Arial" w:cs="Arial"/>
          <w:sz w:val="24"/>
          <w:szCs w:val="24"/>
          <w:lang w:val="de-DE"/>
        </w:rPr>
        <w:t>unkontrolliert</w:t>
      </w:r>
      <w:r w:rsidR="00E04C62">
        <w:rPr>
          <w:rFonts w:ascii="Arial" w:hAnsi="Arial" w:cs="Arial"/>
          <w:sz w:val="24"/>
          <w:szCs w:val="24"/>
          <w:lang w:val="de-DE"/>
        </w:rPr>
        <w:t xml:space="preserve"> in die Insolvenz rutschen</w:t>
      </w:r>
      <w:r w:rsidR="001C6E4E">
        <w:rPr>
          <w:rFonts w:ascii="Arial" w:hAnsi="Arial" w:cs="Arial"/>
          <w:sz w:val="24"/>
          <w:szCs w:val="24"/>
          <w:lang w:val="de-DE"/>
        </w:rPr>
        <w:t xml:space="preserve"> oder versorgungsrelevante Leistungsbereiche aus </w:t>
      </w:r>
      <w:r w:rsidR="003A4E47">
        <w:rPr>
          <w:rFonts w:ascii="Arial" w:hAnsi="Arial" w:cs="Arial"/>
          <w:sz w:val="24"/>
          <w:szCs w:val="24"/>
          <w:lang w:val="de-DE"/>
        </w:rPr>
        <w:t xml:space="preserve">purer </w:t>
      </w:r>
      <w:r w:rsidR="001C6E4E">
        <w:rPr>
          <w:rFonts w:ascii="Arial" w:hAnsi="Arial" w:cs="Arial"/>
          <w:sz w:val="24"/>
          <w:szCs w:val="24"/>
          <w:lang w:val="de-DE"/>
        </w:rPr>
        <w:t>wirtschaftlicher Not ab</w:t>
      </w:r>
      <w:r w:rsidR="003A2897">
        <w:rPr>
          <w:rFonts w:ascii="Arial" w:hAnsi="Arial" w:cs="Arial"/>
          <w:sz w:val="24"/>
          <w:szCs w:val="24"/>
          <w:lang w:val="de-DE"/>
        </w:rPr>
        <w:t>ge</w:t>
      </w:r>
      <w:r w:rsidR="001C6E4E">
        <w:rPr>
          <w:rFonts w:ascii="Arial" w:hAnsi="Arial" w:cs="Arial"/>
          <w:sz w:val="24"/>
          <w:szCs w:val="24"/>
          <w:lang w:val="de-DE"/>
        </w:rPr>
        <w:t xml:space="preserve">stoßen </w:t>
      </w:r>
      <w:r w:rsidR="003A2897">
        <w:rPr>
          <w:rFonts w:ascii="Arial" w:hAnsi="Arial" w:cs="Arial"/>
          <w:sz w:val="24"/>
          <w:szCs w:val="24"/>
          <w:lang w:val="de-DE"/>
        </w:rPr>
        <w:t xml:space="preserve">werden </w:t>
      </w:r>
      <w:r w:rsidR="001C6E4E">
        <w:rPr>
          <w:rFonts w:ascii="Arial" w:hAnsi="Arial" w:cs="Arial"/>
          <w:sz w:val="24"/>
          <w:szCs w:val="24"/>
          <w:lang w:val="de-DE"/>
        </w:rPr>
        <w:t>müssen</w:t>
      </w:r>
      <w:r w:rsidR="00E04C62">
        <w:rPr>
          <w:rFonts w:ascii="Arial" w:hAnsi="Arial" w:cs="Arial"/>
          <w:sz w:val="24"/>
          <w:szCs w:val="24"/>
          <w:lang w:val="de-DE"/>
        </w:rPr>
        <w:t xml:space="preserve">. </w:t>
      </w:r>
      <w:r w:rsidR="00D721BF">
        <w:rPr>
          <w:rFonts w:ascii="Arial" w:hAnsi="Arial" w:cs="Arial"/>
          <w:sz w:val="24"/>
          <w:szCs w:val="24"/>
          <w:lang w:val="de-DE"/>
        </w:rPr>
        <w:t>Die Krankenhäuser benötigen Planungssicherheit, u</w:t>
      </w:r>
      <w:r w:rsidR="008669BE" w:rsidRPr="00437D1A">
        <w:rPr>
          <w:rFonts w:ascii="Arial" w:hAnsi="Arial" w:cs="Arial"/>
          <w:sz w:val="24"/>
          <w:szCs w:val="24"/>
          <w:lang w:val="de-DE"/>
        </w:rPr>
        <w:t>m auch künftig eine flächendeckende Versorgung in Niedersachsen sicherstellen zu können</w:t>
      </w:r>
      <w:r w:rsidR="008669BE" w:rsidRPr="00135CD6">
        <w:rPr>
          <w:rFonts w:ascii="Arial" w:hAnsi="Arial" w:cs="Arial"/>
          <w:sz w:val="24"/>
          <w:szCs w:val="24"/>
          <w:lang w:val="de-DE"/>
        </w:rPr>
        <w:t xml:space="preserve">“, </w:t>
      </w:r>
      <w:r w:rsidR="008669BE">
        <w:rPr>
          <w:rFonts w:ascii="Arial" w:hAnsi="Arial" w:cs="Arial"/>
          <w:sz w:val="24"/>
          <w:szCs w:val="24"/>
          <w:lang w:val="de-DE"/>
        </w:rPr>
        <w:t>unterstreicht</w:t>
      </w:r>
      <w:r w:rsidRPr="00437D1A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Rainer Rempe</w:t>
      </w:r>
      <w:r w:rsidRPr="00437D1A">
        <w:rPr>
          <w:rFonts w:ascii="Arial" w:hAnsi="Arial" w:cs="Arial"/>
          <w:sz w:val="24"/>
          <w:szCs w:val="24"/>
          <w:lang w:val="de-DE"/>
        </w:rPr>
        <w:t xml:space="preserve">, Vorsitzender der NKG. </w:t>
      </w:r>
    </w:p>
    <w:p w:rsidR="00A53D07" w:rsidRDefault="00A53D07" w:rsidP="00D22748">
      <w:pPr>
        <w:rPr>
          <w:rFonts w:ascii="Arial" w:hAnsi="Arial" w:cs="Arial"/>
          <w:sz w:val="24"/>
          <w:szCs w:val="24"/>
          <w:lang w:val="de-DE"/>
        </w:rPr>
      </w:pPr>
    </w:p>
    <w:p w:rsidR="00D82336" w:rsidRDefault="00C40867" w:rsidP="0088630D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Aktuelle </w:t>
      </w:r>
      <w:r w:rsidR="00C43546" w:rsidRPr="00FC63D7">
        <w:rPr>
          <w:rFonts w:ascii="Arial" w:hAnsi="Arial" w:cs="Arial"/>
          <w:sz w:val="24"/>
          <w:szCs w:val="24"/>
          <w:lang w:val="de-DE"/>
        </w:rPr>
        <w:t xml:space="preserve">Umfrageergebnisse der NKG </w:t>
      </w:r>
      <w:r w:rsidR="00EF1D86">
        <w:rPr>
          <w:rFonts w:ascii="Arial" w:hAnsi="Arial" w:cs="Arial"/>
          <w:sz w:val="24"/>
          <w:szCs w:val="24"/>
          <w:lang w:val="de-DE"/>
        </w:rPr>
        <w:t xml:space="preserve">zeigen, dass </w:t>
      </w:r>
      <w:r w:rsidR="00C43546" w:rsidRPr="00D82336">
        <w:rPr>
          <w:rFonts w:ascii="Arial" w:hAnsi="Arial" w:cs="Arial"/>
          <w:sz w:val="24"/>
          <w:szCs w:val="24"/>
          <w:lang w:val="de-DE"/>
        </w:rPr>
        <w:t xml:space="preserve">jedes zweite Krankenhaus </w:t>
      </w:r>
      <w:r w:rsidR="00FF4DB6">
        <w:rPr>
          <w:rFonts w:ascii="Arial" w:hAnsi="Arial" w:cs="Arial"/>
          <w:sz w:val="24"/>
          <w:szCs w:val="24"/>
          <w:lang w:val="de-DE"/>
        </w:rPr>
        <w:t xml:space="preserve">in Niedersachsen </w:t>
      </w:r>
      <w:r w:rsidR="000F53E1">
        <w:rPr>
          <w:rFonts w:ascii="Arial" w:hAnsi="Arial" w:cs="Arial"/>
          <w:sz w:val="24"/>
          <w:szCs w:val="24"/>
          <w:lang w:val="de-DE"/>
        </w:rPr>
        <w:t>f</w:t>
      </w:r>
      <w:r w:rsidR="00D82336" w:rsidRPr="00D82336">
        <w:rPr>
          <w:rFonts w:ascii="Arial" w:hAnsi="Arial" w:cs="Arial"/>
          <w:sz w:val="24"/>
          <w:szCs w:val="24"/>
          <w:lang w:val="de-DE"/>
        </w:rPr>
        <w:t xml:space="preserve">ür </w:t>
      </w:r>
      <w:r w:rsidR="000F53E1">
        <w:rPr>
          <w:rFonts w:ascii="Arial" w:hAnsi="Arial" w:cs="Arial"/>
          <w:sz w:val="24"/>
          <w:szCs w:val="24"/>
          <w:lang w:val="de-DE"/>
        </w:rPr>
        <w:t>2025</w:t>
      </w:r>
      <w:r w:rsidR="00D82336">
        <w:rPr>
          <w:rFonts w:ascii="Arial" w:hAnsi="Arial" w:cs="Arial"/>
          <w:sz w:val="24"/>
          <w:szCs w:val="24"/>
          <w:lang w:val="de-DE"/>
        </w:rPr>
        <w:t xml:space="preserve"> </w:t>
      </w:r>
      <w:r w:rsidR="00D82336" w:rsidRPr="00D82336">
        <w:rPr>
          <w:rFonts w:ascii="Arial" w:hAnsi="Arial" w:cs="Arial"/>
          <w:sz w:val="24"/>
          <w:szCs w:val="24"/>
          <w:lang w:val="de-DE"/>
        </w:rPr>
        <w:t>eine noch schlechtere wirtschaftliche Entwicklung</w:t>
      </w:r>
      <w:r w:rsidR="00D82336">
        <w:rPr>
          <w:rFonts w:ascii="Arial" w:hAnsi="Arial" w:cs="Arial"/>
          <w:sz w:val="24"/>
          <w:szCs w:val="24"/>
          <w:lang w:val="de-DE"/>
        </w:rPr>
        <w:t xml:space="preserve"> als im Vorjahr</w:t>
      </w:r>
      <w:r w:rsidR="00FF4DB6">
        <w:rPr>
          <w:rFonts w:ascii="Arial" w:hAnsi="Arial" w:cs="Arial"/>
          <w:sz w:val="24"/>
          <w:szCs w:val="24"/>
          <w:lang w:val="de-DE"/>
        </w:rPr>
        <w:t xml:space="preserve"> erwartet</w:t>
      </w:r>
      <w:r w:rsidR="00D82336" w:rsidRPr="00D82336">
        <w:rPr>
          <w:rFonts w:ascii="Arial" w:hAnsi="Arial" w:cs="Arial"/>
          <w:sz w:val="24"/>
          <w:szCs w:val="24"/>
          <w:lang w:val="de-DE"/>
        </w:rPr>
        <w:t xml:space="preserve">. </w:t>
      </w:r>
      <w:r w:rsidR="00003365">
        <w:rPr>
          <w:rFonts w:ascii="Arial" w:hAnsi="Arial" w:cs="Arial"/>
          <w:sz w:val="24"/>
          <w:szCs w:val="24"/>
          <w:lang w:val="de-DE"/>
        </w:rPr>
        <w:t>Wie aus dem NKG-Indikator hervorgeht, konnten b</w:t>
      </w:r>
      <w:r w:rsidR="002C0D8B">
        <w:rPr>
          <w:rFonts w:ascii="Arial" w:hAnsi="Arial" w:cs="Arial"/>
          <w:sz w:val="24"/>
          <w:szCs w:val="24"/>
          <w:lang w:val="de-DE"/>
        </w:rPr>
        <w:t xml:space="preserve">ereits </w:t>
      </w:r>
      <w:r w:rsidR="00E337E1">
        <w:rPr>
          <w:rFonts w:ascii="Arial" w:hAnsi="Arial" w:cs="Arial"/>
          <w:sz w:val="24"/>
          <w:szCs w:val="24"/>
          <w:lang w:val="de-DE"/>
        </w:rPr>
        <w:t xml:space="preserve">2024 </w:t>
      </w:r>
      <w:r w:rsidR="00003365">
        <w:rPr>
          <w:rFonts w:ascii="Arial" w:hAnsi="Arial" w:cs="Arial"/>
          <w:sz w:val="24"/>
          <w:szCs w:val="24"/>
          <w:lang w:val="de-DE"/>
        </w:rPr>
        <w:t>rund neun von zehn der befragten Kliniken</w:t>
      </w:r>
      <w:r w:rsidR="00D82336">
        <w:rPr>
          <w:rFonts w:ascii="Arial" w:hAnsi="Arial" w:cs="Arial"/>
          <w:sz w:val="24"/>
          <w:szCs w:val="24"/>
          <w:lang w:val="de-DE"/>
        </w:rPr>
        <w:t xml:space="preserve"> </w:t>
      </w:r>
      <w:r w:rsidR="00D82336" w:rsidRPr="00D82336">
        <w:rPr>
          <w:rFonts w:ascii="Arial" w:hAnsi="Arial" w:cs="Arial"/>
          <w:sz w:val="24"/>
          <w:szCs w:val="24"/>
          <w:lang w:val="de-DE"/>
        </w:rPr>
        <w:t xml:space="preserve">ihre Sach- und Personalkosten nicht </w:t>
      </w:r>
      <w:r w:rsidR="00FB3F8A">
        <w:rPr>
          <w:rFonts w:ascii="Arial" w:hAnsi="Arial" w:cs="Arial"/>
          <w:sz w:val="24"/>
          <w:szCs w:val="24"/>
          <w:lang w:val="de-DE"/>
        </w:rPr>
        <w:t xml:space="preserve">mehr </w:t>
      </w:r>
      <w:r w:rsidR="00D82336" w:rsidRPr="00D82336">
        <w:rPr>
          <w:rFonts w:ascii="Arial" w:hAnsi="Arial" w:cs="Arial"/>
          <w:sz w:val="24"/>
          <w:szCs w:val="24"/>
          <w:lang w:val="de-DE"/>
        </w:rPr>
        <w:t>aus den regelhaften Erlösen der Patientenbehandlung finanzieren.</w:t>
      </w:r>
      <w:r w:rsidR="003443BC" w:rsidRPr="003443BC">
        <w:rPr>
          <w:rFonts w:ascii="Arial" w:hAnsi="Arial" w:cs="Arial"/>
          <w:sz w:val="24"/>
          <w:szCs w:val="24"/>
          <w:lang w:val="de-DE"/>
        </w:rPr>
        <w:t xml:space="preserve"> </w:t>
      </w:r>
      <w:r w:rsidR="00EF1D86">
        <w:rPr>
          <w:rFonts w:ascii="Arial" w:hAnsi="Arial" w:cs="Arial"/>
          <w:sz w:val="24"/>
          <w:szCs w:val="24"/>
          <w:lang w:val="de-DE"/>
        </w:rPr>
        <w:t xml:space="preserve">Mehr als jedes zweite Krankenhaus sieht </w:t>
      </w:r>
      <w:r w:rsidR="00A04A52">
        <w:rPr>
          <w:rFonts w:ascii="Arial" w:hAnsi="Arial" w:cs="Arial"/>
          <w:sz w:val="24"/>
          <w:szCs w:val="24"/>
          <w:lang w:val="de-DE"/>
        </w:rPr>
        <w:t>seine</w:t>
      </w:r>
      <w:r w:rsidR="00EF1D86">
        <w:rPr>
          <w:rFonts w:ascii="Arial" w:hAnsi="Arial" w:cs="Arial"/>
          <w:sz w:val="24"/>
          <w:szCs w:val="24"/>
          <w:lang w:val="de-DE"/>
        </w:rPr>
        <w:t xml:space="preserve"> wirtschaftliche Existenz bis zum Wirksamwerden der </w:t>
      </w:r>
      <w:r w:rsidR="008A1B8C">
        <w:rPr>
          <w:rFonts w:ascii="Arial" w:hAnsi="Arial" w:cs="Arial"/>
          <w:sz w:val="24"/>
          <w:szCs w:val="24"/>
          <w:lang w:val="de-DE"/>
        </w:rPr>
        <w:t>R</w:t>
      </w:r>
      <w:r w:rsidR="00EF1D86">
        <w:rPr>
          <w:rFonts w:ascii="Arial" w:hAnsi="Arial" w:cs="Arial"/>
          <w:sz w:val="24"/>
          <w:szCs w:val="24"/>
          <w:lang w:val="de-DE"/>
        </w:rPr>
        <w:t xml:space="preserve">eform im Jahr 2027 als gefährdet an. </w:t>
      </w:r>
      <w:r w:rsidR="00A04A52">
        <w:rPr>
          <w:rFonts w:ascii="Arial" w:hAnsi="Arial" w:cs="Arial"/>
          <w:sz w:val="24"/>
          <w:szCs w:val="24"/>
          <w:lang w:val="de-DE"/>
        </w:rPr>
        <w:t>J</w:t>
      </w:r>
      <w:r w:rsidR="00C43546" w:rsidRPr="00856FD6">
        <w:rPr>
          <w:rFonts w:ascii="Arial" w:hAnsi="Arial" w:cs="Arial"/>
          <w:sz w:val="24"/>
          <w:szCs w:val="24"/>
          <w:lang w:val="de-DE"/>
        </w:rPr>
        <w:t xml:space="preserve">ede vierte </w:t>
      </w:r>
      <w:r w:rsidR="008A1B8C">
        <w:rPr>
          <w:rFonts w:ascii="Arial" w:hAnsi="Arial" w:cs="Arial"/>
          <w:sz w:val="24"/>
          <w:szCs w:val="24"/>
          <w:lang w:val="de-DE"/>
        </w:rPr>
        <w:t>Klinik</w:t>
      </w:r>
      <w:r w:rsidR="00C43546" w:rsidRPr="00856FD6">
        <w:rPr>
          <w:rFonts w:ascii="Arial" w:hAnsi="Arial" w:cs="Arial"/>
          <w:sz w:val="24"/>
          <w:szCs w:val="24"/>
          <w:lang w:val="de-DE"/>
        </w:rPr>
        <w:t xml:space="preserve"> </w:t>
      </w:r>
      <w:r w:rsidR="00A04A52">
        <w:rPr>
          <w:rFonts w:ascii="Arial" w:hAnsi="Arial" w:cs="Arial"/>
          <w:sz w:val="24"/>
          <w:szCs w:val="24"/>
          <w:lang w:val="de-DE"/>
        </w:rPr>
        <w:t xml:space="preserve">plant aufgrund der schwierigen wirtschaftlichen Lage Leistungen zu reduzieren beziehungsweise </w:t>
      </w:r>
      <w:r w:rsidR="008A1B8C">
        <w:rPr>
          <w:rFonts w:ascii="Arial" w:hAnsi="Arial" w:cs="Arial"/>
          <w:sz w:val="24"/>
          <w:szCs w:val="24"/>
          <w:lang w:val="de-DE"/>
        </w:rPr>
        <w:t>das</w:t>
      </w:r>
      <w:r w:rsidR="00C43546" w:rsidRPr="00856FD6">
        <w:rPr>
          <w:rFonts w:ascii="Arial" w:hAnsi="Arial" w:cs="Arial"/>
          <w:sz w:val="24"/>
          <w:szCs w:val="24"/>
          <w:lang w:val="de-DE"/>
        </w:rPr>
        <w:t xml:space="preserve"> Versorgungsangebot </w:t>
      </w:r>
      <w:r w:rsidR="00A04A52">
        <w:rPr>
          <w:rFonts w:ascii="Arial" w:hAnsi="Arial" w:cs="Arial"/>
          <w:sz w:val="24"/>
          <w:szCs w:val="24"/>
          <w:lang w:val="de-DE"/>
        </w:rPr>
        <w:t xml:space="preserve">einzuschränken. </w:t>
      </w:r>
      <w:r w:rsidR="00C43546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D82336" w:rsidRDefault="00D82336" w:rsidP="0088630D">
      <w:pPr>
        <w:rPr>
          <w:rFonts w:ascii="Arial" w:hAnsi="Arial" w:cs="Arial"/>
          <w:sz w:val="24"/>
          <w:szCs w:val="24"/>
          <w:lang w:val="de-DE"/>
        </w:rPr>
      </w:pPr>
    </w:p>
    <w:p w:rsidR="00127988" w:rsidRDefault="00FF4DB6" w:rsidP="00A623E4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„</w:t>
      </w:r>
      <w:r w:rsidR="00DA55E8">
        <w:rPr>
          <w:rFonts w:ascii="Arial" w:hAnsi="Arial" w:cs="Arial"/>
          <w:sz w:val="24"/>
          <w:szCs w:val="24"/>
          <w:lang w:val="de-DE"/>
        </w:rPr>
        <w:t xml:space="preserve">Die Krankenhäuser befinden sich in einer </w:t>
      </w:r>
      <w:r w:rsidR="00DA55E8" w:rsidRPr="00DA55E8">
        <w:rPr>
          <w:rFonts w:ascii="Arial" w:hAnsi="Arial" w:cs="Arial"/>
          <w:sz w:val="24"/>
          <w:szCs w:val="24"/>
          <w:lang w:val="de-DE"/>
        </w:rPr>
        <w:t xml:space="preserve">Abwärtsspirale, die nur noch schwer </w:t>
      </w:r>
      <w:r w:rsidR="00DA55E8">
        <w:rPr>
          <w:rFonts w:ascii="Arial" w:hAnsi="Arial" w:cs="Arial"/>
          <w:sz w:val="24"/>
          <w:szCs w:val="24"/>
          <w:lang w:val="de-DE"/>
        </w:rPr>
        <w:t>auf</w:t>
      </w:r>
      <w:r w:rsidR="00A6269F">
        <w:rPr>
          <w:rFonts w:ascii="Arial" w:hAnsi="Arial" w:cs="Arial"/>
          <w:sz w:val="24"/>
          <w:szCs w:val="24"/>
          <w:lang w:val="de-DE"/>
        </w:rPr>
        <w:t>zu</w:t>
      </w:r>
      <w:r w:rsidR="00DA55E8">
        <w:rPr>
          <w:rFonts w:ascii="Arial" w:hAnsi="Arial" w:cs="Arial"/>
          <w:sz w:val="24"/>
          <w:szCs w:val="24"/>
          <w:lang w:val="de-DE"/>
        </w:rPr>
        <w:t xml:space="preserve">halten </w:t>
      </w:r>
      <w:r w:rsidR="00A6269F">
        <w:rPr>
          <w:rFonts w:ascii="Arial" w:hAnsi="Arial" w:cs="Arial"/>
          <w:sz w:val="24"/>
          <w:szCs w:val="24"/>
          <w:lang w:val="de-DE"/>
        </w:rPr>
        <w:t>ist</w:t>
      </w:r>
      <w:r w:rsidR="00DA55E8">
        <w:rPr>
          <w:rFonts w:ascii="Arial" w:hAnsi="Arial" w:cs="Arial"/>
          <w:sz w:val="24"/>
          <w:szCs w:val="24"/>
          <w:lang w:val="de-DE"/>
        </w:rPr>
        <w:t xml:space="preserve">. </w:t>
      </w:r>
      <w:r w:rsidR="00103757">
        <w:rPr>
          <w:rFonts w:ascii="Arial" w:hAnsi="Arial" w:cs="Arial"/>
          <w:sz w:val="24"/>
          <w:szCs w:val="24"/>
          <w:lang w:val="de-DE"/>
        </w:rPr>
        <w:t>Es rächt sich, dass der Bundesgesundheitsminister den Kliniken</w:t>
      </w:r>
      <w:r w:rsidR="00103757" w:rsidRPr="00DA55E8">
        <w:rPr>
          <w:rFonts w:ascii="Arial" w:hAnsi="Arial" w:cs="Arial"/>
          <w:sz w:val="24"/>
          <w:szCs w:val="24"/>
          <w:lang w:val="de-DE"/>
        </w:rPr>
        <w:t xml:space="preserve"> über Jahre hinweg</w:t>
      </w:r>
      <w:r w:rsidR="00103757">
        <w:rPr>
          <w:rFonts w:ascii="Arial" w:hAnsi="Arial" w:cs="Arial"/>
          <w:sz w:val="24"/>
          <w:szCs w:val="24"/>
          <w:lang w:val="de-DE"/>
        </w:rPr>
        <w:t xml:space="preserve"> einen </w:t>
      </w:r>
      <w:r w:rsidR="00103757" w:rsidRPr="00DA55E8">
        <w:rPr>
          <w:rFonts w:ascii="Arial" w:hAnsi="Arial" w:cs="Arial"/>
          <w:sz w:val="24"/>
          <w:szCs w:val="24"/>
          <w:lang w:val="de-DE"/>
        </w:rPr>
        <w:t xml:space="preserve">Inflationsausgleich </w:t>
      </w:r>
      <w:r w:rsidR="00103757">
        <w:rPr>
          <w:rFonts w:ascii="Arial" w:hAnsi="Arial" w:cs="Arial"/>
          <w:sz w:val="24"/>
          <w:szCs w:val="24"/>
          <w:lang w:val="de-DE"/>
        </w:rPr>
        <w:t xml:space="preserve">verwehrt hat. </w:t>
      </w:r>
      <w:r w:rsidR="00F373CA">
        <w:rPr>
          <w:rFonts w:ascii="Arial" w:hAnsi="Arial" w:cs="Arial"/>
          <w:sz w:val="24"/>
          <w:szCs w:val="24"/>
          <w:lang w:val="de-DE"/>
        </w:rPr>
        <w:t>Die Frage, w</w:t>
      </w:r>
      <w:r w:rsidR="00127988">
        <w:rPr>
          <w:rFonts w:ascii="Arial" w:hAnsi="Arial" w:cs="Arial"/>
          <w:sz w:val="24"/>
          <w:szCs w:val="24"/>
          <w:lang w:val="de-DE"/>
        </w:rPr>
        <w:t xml:space="preserve">ie </w:t>
      </w:r>
      <w:r w:rsidR="00775E79">
        <w:rPr>
          <w:rFonts w:ascii="Arial" w:hAnsi="Arial" w:cs="Arial"/>
          <w:sz w:val="24"/>
          <w:szCs w:val="24"/>
          <w:lang w:val="de-DE"/>
        </w:rPr>
        <w:t xml:space="preserve">unter </w:t>
      </w:r>
      <w:r w:rsidR="00F373CA">
        <w:rPr>
          <w:rFonts w:ascii="Arial" w:hAnsi="Arial" w:cs="Arial"/>
          <w:sz w:val="24"/>
          <w:szCs w:val="24"/>
          <w:lang w:val="de-DE"/>
        </w:rPr>
        <w:t xml:space="preserve">diesen </w:t>
      </w:r>
      <w:r w:rsidR="00775E79">
        <w:rPr>
          <w:rFonts w:ascii="Arial" w:hAnsi="Arial" w:cs="Arial"/>
          <w:sz w:val="24"/>
          <w:szCs w:val="24"/>
          <w:lang w:val="de-DE"/>
        </w:rPr>
        <w:t xml:space="preserve">äußerst angespannten wirtschaftlichen Bedingungen </w:t>
      </w:r>
      <w:r w:rsidR="00F373CA">
        <w:rPr>
          <w:rFonts w:ascii="Arial" w:hAnsi="Arial" w:cs="Arial"/>
          <w:sz w:val="24"/>
          <w:szCs w:val="24"/>
          <w:lang w:val="de-DE"/>
        </w:rPr>
        <w:t xml:space="preserve">und </w:t>
      </w:r>
      <w:r w:rsidR="0071204E">
        <w:rPr>
          <w:rFonts w:ascii="Arial" w:hAnsi="Arial" w:cs="Arial"/>
          <w:sz w:val="24"/>
          <w:szCs w:val="24"/>
          <w:lang w:val="de-DE"/>
        </w:rPr>
        <w:t xml:space="preserve">ohne zusätzliche finanzielle Mittel weitere Personal- und </w:t>
      </w:r>
      <w:r w:rsidR="00127988">
        <w:rPr>
          <w:rFonts w:ascii="Arial" w:hAnsi="Arial" w:cs="Arial"/>
          <w:sz w:val="24"/>
          <w:szCs w:val="24"/>
          <w:lang w:val="de-DE"/>
        </w:rPr>
        <w:t>Qualitäts</w:t>
      </w:r>
      <w:r w:rsidR="0071204E">
        <w:rPr>
          <w:rFonts w:ascii="Arial" w:hAnsi="Arial" w:cs="Arial"/>
          <w:sz w:val="24"/>
          <w:szCs w:val="24"/>
          <w:lang w:val="de-DE"/>
        </w:rPr>
        <w:t xml:space="preserve">vorgaben umgesetzt </w:t>
      </w:r>
      <w:r w:rsidR="00775E79">
        <w:rPr>
          <w:rFonts w:ascii="Arial" w:hAnsi="Arial" w:cs="Arial"/>
          <w:sz w:val="24"/>
          <w:szCs w:val="24"/>
          <w:lang w:val="de-DE"/>
        </w:rPr>
        <w:t xml:space="preserve">werden können </w:t>
      </w:r>
      <w:r w:rsidR="00127988">
        <w:rPr>
          <w:rFonts w:ascii="Arial" w:hAnsi="Arial" w:cs="Arial"/>
          <w:sz w:val="24"/>
          <w:szCs w:val="24"/>
          <w:lang w:val="de-DE"/>
        </w:rPr>
        <w:t xml:space="preserve">und </w:t>
      </w:r>
      <w:r w:rsidR="000E43C1">
        <w:rPr>
          <w:rFonts w:ascii="Arial" w:hAnsi="Arial" w:cs="Arial"/>
          <w:sz w:val="24"/>
          <w:szCs w:val="24"/>
          <w:lang w:val="de-DE"/>
        </w:rPr>
        <w:t xml:space="preserve">zugleich </w:t>
      </w:r>
      <w:r w:rsidR="00F373CA">
        <w:rPr>
          <w:rFonts w:ascii="Arial" w:hAnsi="Arial" w:cs="Arial"/>
          <w:sz w:val="24"/>
          <w:szCs w:val="24"/>
          <w:lang w:val="de-DE"/>
        </w:rPr>
        <w:t>die</w:t>
      </w:r>
      <w:r w:rsidR="00127988">
        <w:rPr>
          <w:rFonts w:ascii="Arial" w:hAnsi="Arial" w:cs="Arial"/>
          <w:sz w:val="24"/>
          <w:szCs w:val="24"/>
          <w:lang w:val="de-DE"/>
        </w:rPr>
        <w:t xml:space="preserve"> </w:t>
      </w:r>
      <w:r w:rsidR="00775E79">
        <w:rPr>
          <w:rFonts w:ascii="Arial" w:hAnsi="Arial" w:cs="Arial"/>
          <w:sz w:val="24"/>
          <w:szCs w:val="24"/>
          <w:lang w:val="de-DE"/>
        </w:rPr>
        <w:t xml:space="preserve">flächendeckende </w:t>
      </w:r>
      <w:r w:rsidR="00127988">
        <w:rPr>
          <w:rFonts w:ascii="Arial" w:hAnsi="Arial" w:cs="Arial"/>
          <w:sz w:val="24"/>
          <w:szCs w:val="24"/>
          <w:lang w:val="de-DE"/>
        </w:rPr>
        <w:t xml:space="preserve">Versorgung </w:t>
      </w:r>
      <w:r w:rsidR="00775E79">
        <w:rPr>
          <w:rFonts w:ascii="Arial" w:hAnsi="Arial" w:cs="Arial"/>
          <w:sz w:val="24"/>
          <w:szCs w:val="24"/>
          <w:lang w:val="de-DE"/>
        </w:rPr>
        <w:t>gesichert bleibt, ist nach wie vor</w:t>
      </w:r>
      <w:r w:rsidR="004B1127">
        <w:rPr>
          <w:rFonts w:ascii="Arial" w:hAnsi="Arial" w:cs="Arial"/>
          <w:sz w:val="24"/>
          <w:szCs w:val="24"/>
          <w:lang w:val="de-DE"/>
        </w:rPr>
        <w:t xml:space="preserve"> unbeantwortet</w:t>
      </w:r>
      <w:r w:rsidR="00127988">
        <w:rPr>
          <w:rFonts w:ascii="Arial" w:hAnsi="Arial" w:cs="Arial"/>
          <w:sz w:val="24"/>
          <w:szCs w:val="24"/>
          <w:lang w:val="de-DE"/>
        </w:rPr>
        <w:t xml:space="preserve">. </w:t>
      </w:r>
      <w:r w:rsidR="00D721BF" w:rsidRPr="00135CD6">
        <w:rPr>
          <w:rFonts w:ascii="Arial" w:hAnsi="Arial" w:cs="Arial"/>
          <w:sz w:val="24"/>
          <w:szCs w:val="24"/>
          <w:lang w:val="de-DE"/>
        </w:rPr>
        <w:t xml:space="preserve">Die Kliniken und ihre </w:t>
      </w:r>
      <w:r w:rsidR="00D721BF">
        <w:rPr>
          <w:rFonts w:ascii="Arial" w:hAnsi="Arial" w:cs="Arial"/>
          <w:sz w:val="24"/>
          <w:szCs w:val="24"/>
          <w:lang w:val="de-DE"/>
        </w:rPr>
        <w:t>Mitarbeitenden</w:t>
      </w:r>
      <w:r w:rsidR="00D721BF" w:rsidRPr="00135CD6">
        <w:rPr>
          <w:rFonts w:ascii="Arial" w:hAnsi="Arial" w:cs="Arial"/>
          <w:sz w:val="24"/>
          <w:szCs w:val="24"/>
          <w:lang w:val="de-DE"/>
        </w:rPr>
        <w:t xml:space="preserve"> </w:t>
      </w:r>
      <w:r w:rsidR="00F373CA">
        <w:rPr>
          <w:rFonts w:ascii="Arial" w:hAnsi="Arial" w:cs="Arial"/>
          <w:sz w:val="24"/>
          <w:szCs w:val="24"/>
          <w:lang w:val="de-DE"/>
        </w:rPr>
        <w:t>benötigen</w:t>
      </w:r>
      <w:r w:rsidR="00D721BF">
        <w:rPr>
          <w:rFonts w:ascii="Arial" w:hAnsi="Arial" w:cs="Arial"/>
          <w:sz w:val="24"/>
          <w:szCs w:val="24"/>
          <w:lang w:val="de-DE"/>
        </w:rPr>
        <w:t xml:space="preserve"> </w:t>
      </w:r>
      <w:r w:rsidR="00D721BF" w:rsidRPr="00135CD6">
        <w:rPr>
          <w:rFonts w:ascii="Arial" w:hAnsi="Arial" w:cs="Arial"/>
          <w:sz w:val="24"/>
          <w:szCs w:val="24"/>
          <w:lang w:val="de-DE"/>
        </w:rPr>
        <w:t xml:space="preserve">ein Signal, dass sie </w:t>
      </w:r>
      <w:r w:rsidR="00D721BF">
        <w:rPr>
          <w:rFonts w:ascii="Arial" w:hAnsi="Arial" w:cs="Arial"/>
          <w:sz w:val="24"/>
          <w:szCs w:val="24"/>
          <w:lang w:val="de-DE"/>
        </w:rPr>
        <w:t xml:space="preserve">von der Politik </w:t>
      </w:r>
      <w:r w:rsidR="00D721BF" w:rsidRPr="00135CD6">
        <w:rPr>
          <w:rFonts w:ascii="Arial" w:hAnsi="Arial" w:cs="Arial"/>
          <w:sz w:val="24"/>
          <w:szCs w:val="24"/>
          <w:lang w:val="de-DE"/>
        </w:rPr>
        <w:t>nicht im Stich gelassen werden</w:t>
      </w:r>
      <w:r w:rsidR="003A2897">
        <w:rPr>
          <w:rFonts w:ascii="Arial" w:hAnsi="Arial" w:cs="Arial"/>
          <w:sz w:val="24"/>
          <w:szCs w:val="24"/>
          <w:lang w:val="de-DE"/>
        </w:rPr>
        <w:t xml:space="preserve">. </w:t>
      </w:r>
      <w:r w:rsidR="00F00E69">
        <w:rPr>
          <w:rFonts w:ascii="Arial" w:hAnsi="Arial" w:cs="Arial"/>
          <w:sz w:val="24"/>
          <w:szCs w:val="24"/>
          <w:lang w:val="de-DE"/>
        </w:rPr>
        <w:t xml:space="preserve">Wir </w:t>
      </w:r>
      <w:r w:rsidR="00FB7921">
        <w:rPr>
          <w:rFonts w:ascii="Arial" w:hAnsi="Arial" w:cs="Arial"/>
          <w:sz w:val="24"/>
          <w:szCs w:val="24"/>
          <w:lang w:val="de-DE"/>
        </w:rPr>
        <w:t>erwarten</w:t>
      </w:r>
      <w:r w:rsidR="00F00E69">
        <w:rPr>
          <w:rFonts w:ascii="Arial" w:hAnsi="Arial" w:cs="Arial"/>
          <w:sz w:val="24"/>
          <w:szCs w:val="24"/>
          <w:lang w:val="de-DE"/>
        </w:rPr>
        <w:t xml:space="preserve">, dass </w:t>
      </w:r>
      <w:r w:rsidR="00A71822">
        <w:rPr>
          <w:rFonts w:ascii="Arial" w:hAnsi="Arial" w:cs="Arial"/>
          <w:sz w:val="24"/>
          <w:szCs w:val="24"/>
          <w:lang w:val="de-DE"/>
        </w:rPr>
        <w:t>die Landesregierung</w:t>
      </w:r>
      <w:r w:rsidR="00F00E69">
        <w:rPr>
          <w:rFonts w:ascii="Arial" w:hAnsi="Arial" w:cs="Arial"/>
          <w:sz w:val="24"/>
          <w:szCs w:val="24"/>
          <w:lang w:val="de-DE"/>
        </w:rPr>
        <w:t xml:space="preserve"> </w:t>
      </w:r>
      <w:r w:rsidR="005456F1">
        <w:rPr>
          <w:rFonts w:ascii="Arial" w:hAnsi="Arial" w:cs="Arial"/>
          <w:sz w:val="24"/>
          <w:szCs w:val="24"/>
          <w:lang w:val="de-DE"/>
        </w:rPr>
        <w:t>künftige</w:t>
      </w:r>
      <w:r w:rsidR="00F00E69">
        <w:rPr>
          <w:rFonts w:ascii="Arial" w:hAnsi="Arial" w:cs="Arial"/>
          <w:sz w:val="24"/>
          <w:szCs w:val="24"/>
          <w:lang w:val="de-DE"/>
        </w:rPr>
        <w:t xml:space="preserve"> Initiativen zu</w:t>
      </w:r>
      <w:r w:rsidR="009113A3">
        <w:rPr>
          <w:rFonts w:ascii="Arial" w:hAnsi="Arial" w:cs="Arial"/>
          <w:sz w:val="24"/>
          <w:szCs w:val="24"/>
          <w:lang w:val="de-DE"/>
        </w:rPr>
        <w:t>r</w:t>
      </w:r>
      <w:r w:rsidR="00F00E69">
        <w:rPr>
          <w:rFonts w:ascii="Arial" w:hAnsi="Arial" w:cs="Arial"/>
          <w:sz w:val="24"/>
          <w:szCs w:val="24"/>
          <w:lang w:val="de-DE"/>
        </w:rPr>
        <w:t xml:space="preserve"> </w:t>
      </w:r>
      <w:r w:rsidR="005456F1">
        <w:rPr>
          <w:rFonts w:ascii="Arial" w:hAnsi="Arial" w:cs="Arial"/>
          <w:sz w:val="24"/>
          <w:szCs w:val="24"/>
          <w:lang w:val="de-DE"/>
        </w:rPr>
        <w:t>Nachbesserung</w:t>
      </w:r>
      <w:r w:rsidR="00F00E69">
        <w:rPr>
          <w:rFonts w:ascii="Arial" w:hAnsi="Arial" w:cs="Arial"/>
          <w:sz w:val="24"/>
          <w:szCs w:val="24"/>
          <w:lang w:val="de-DE"/>
        </w:rPr>
        <w:t xml:space="preserve"> der Reform </w:t>
      </w:r>
      <w:r w:rsidR="00B6390C">
        <w:rPr>
          <w:rFonts w:ascii="Arial" w:hAnsi="Arial" w:cs="Arial"/>
          <w:sz w:val="24"/>
          <w:szCs w:val="24"/>
          <w:lang w:val="de-DE"/>
        </w:rPr>
        <w:t xml:space="preserve">und wirtschaftlichen Stabilisierung der Kliniken </w:t>
      </w:r>
      <w:r w:rsidR="00F00E69">
        <w:rPr>
          <w:rFonts w:ascii="Arial" w:hAnsi="Arial" w:cs="Arial"/>
          <w:sz w:val="24"/>
          <w:szCs w:val="24"/>
          <w:lang w:val="de-DE"/>
        </w:rPr>
        <w:t>unterstütz</w:t>
      </w:r>
      <w:r w:rsidR="000F077A">
        <w:rPr>
          <w:rFonts w:ascii="Arial" w:hAnsi="Arial" w:cs="Arial"/>
          <w:sz w:val="24"/>
          <w:szCs w:val="24"/>
          <w:lang w:val="de-DE"/>
        </w:rPr>
        <w:t>t</w:t>
      </w:r>
      <w:r w:rsidR="00F00E69">
        <w:rPr>
          <w:rFonts w:ascii="Arial" w:hAnsi="Arial" w:cs="Arial"/>
          <w:sz w:val="24"/>
          <w:szCs w:val="24"/>
          <w:lang w:val="de-DE"/>
        </w:rPr>
        <w:t xml:space="preserve">. </w:t>
      </w:r>
      <w:r w:rsidR="00BB68B6">
        <w:rPr>
          <w:rFonts w:ascii="Arial" w:hAnsi="Arial" w:cs="Arial"/>
          <w:sz w:val="24"/>
          <w:szCs w:val="24"/>
          <w:lang w:val="de-DE"/>
        </w:rPr>
        <w:t>Ein a</w:t>
      </w:r>
      <w:r w:rsidR="00F00E69">
        <w:rPr>
          <w:rFonts w:ascii="Arial" w:hAnsi="Arial" w:cs="Arial"/>
          <w:sz w:val="24"/>
          <w:szCs w:val="24"/>
          <w:lang w:val="de-DE"/>
        </w:rPr>
        <w:t xml:space="preserve">nlässlich der Verabschiedung der </w:t>
      </w:r>
      <w:r w:rsidR="00F00E69">
        <w:rPr>
          <w:rFonts w:ascii="Arial" w:hAnsi="Arial" w:cs="Arial"/>
          <w:sz w:val="24"/>
          <w:szCs w:val="24"/>
          <w:lang w:val="de-DE"/>
        </w:rPr>
        <w:lastRenderedPageBreak/>
        <w:t xml:space="preserve">Krankenhausreform </w:t>
      </w:r>
      <w:r w:rsidR="00A71822">
        <w:rPr>
          <w:rFonts w:ascii="Arial" w:hAnsi="Arial" w:cs="Arial"/>
          <w:sz w:val="24"/>
          <w:szCs w:val="24"/>
          <w:lang w:val="de-DE"/>
        </w:rPr>
        <w:t xml:space="preserve">im Bundesrat </w:t>
      </w:r>
      <w:r w:rsidR="00CD6FDB">
        <w:rPr>
          <w:rFonts w:ascii="Arial" w:hAnsi="Arial" w:cs="Arial"/>
          <w:sz w:val="24"/>
          <w:szCs w:val="24"/>
          <w:lang w:val="de-DE"/>
        </w:rPr>
        <w:t>auch</w:t>
      </w:r>
      <w:r w:rsidR="00BB68B6">
        <w:rPr>
          <w:rFonts w:ascii="Arial" w:hAnsi="Arial" w:cs="Arial"/>
          <w:sz w:val="24"/>
          <w:szCs w:val="24"/>
          <w:lang w:val="de-DE"/>
        </w:rPr>
        <w:t xml:space="preserve"> von Niedersachsen </w:t>
      </w:r>
      <w:r w:rsidR="00F00E69">
        <w:rPr>
          <w:rFonts w:ascii="Arial" w:hAnsi="Arial" w:cs="Arial"/>
          <w:sz w:val="24"/>
          <w:szCs w:val="24"/>
          <w:lang w:val="de-DE"/>
        </w:rPr>
        <w:t>eingebrachte</w:t>
      </w:r>
      <w:r w:rsidR="00BB68B6">
        <w:rPr>
          <w:rFonts w:ascii="Arial" w:hAnsi="Arial" w:cs="Arial"/>
          <w:sz w:val="24"/>
          <w:szCs w:val="24"/>
          <w:lang w:val="de-DE"/>
        </w:rPr>
        <w:t>r</w:t>
      </w:r>
      <w:r w:rsidR="00F00E69">
        <w:rPr>
          <w:rFonts w:ascii="Arial" w:hAnsi="Arial" w:cs="Arial"/>
          <w:sz w:val="24"/>
          <w:szCs w:val="24"/>
          <w:lang w:val="de-DE"/>
        </w:rPr>
        <w:t xml:space="preserve"> </w:t>
      </w:r>
      <w:r w:rsidR="000F077A">
        <w:rPr>
          <w:rFonts w:ascii="Arial" w:hAnsi="Arial" w:cs="Arial"/>
          <w:sz w:val="24"/>
          <w:szCs w:val="24"/>
          <w:lang w:val="de-DE"/>
        </w:rPr>
        <w:t>A</w:t>
      </w:r>
      <w:r w:rsidR="00F00E69" w:rsidRPr="00F40210">
        <w:rPr>
          <w:rFonts w:ascii="Arial" w:hAnsi="Arial" w:cs="Arial"/>
          <w:sz w:val="24"/>
          <w:szCs w:val="24"/>
          <w:lang w:val="de-DE"/>
        </w:rPr>
        <w:t xml:space="preserve">ntrag </w:t>
      </w:r>
      <w:r w:rsidR="00F00E69">
        <w:rPr>
          <w:rFonts w:ascii="Arial" w:hAnsi="Arial" w:cs="Arial"/>
          <w:sz w:val="24"/>
          <w:szCs w:val="24"/>
          <w:lang w:val="de-DE"/>
        </w:rPr>
        <w:t xml:space="preserve">weist </w:t>
      </w:r>
      <w:r w:rsidR="00F85787">
        <w:rPr>
          <w:rFonts w:ascii="Arial" w:hAnsi="Arial" w:cs="Arial"/>
          <w:sz w:val="24"/>
          <w:szCs w:val="24"/>
          <w:lang w:val="de-DE"/>
        </w:rPr>
        <w:t xml:space="preserve">genau </w:t>
      </w:r>
      <w:r w:rsidR="00F00E69">
        <w:rPr>
          <w:rFonts w:ascii="Arial" w:hAnsi="Arial" w:cs="Arial"/>
          <w:sz w:val="24"/>
          <w:szCs w:val="24"/>
          <w:lang w:val="de-DE"/>
        </w:rPr>
        <w:t>in die</w:t>
      </w:r>
      <w:r w:rsidR="005456F1">
        <w:rPr>
          <w:rFonts w:ascii="Arial" w:hAnsi="Arial" w:cs="Arial"/>
          <w:sz w:val="24"/>
          <w:szCs w:val="24"/>
          <w:lang w:val="de-DE"/>
        </w:rPr>
        <w:t xml:space="preserve">se </w:t>
      </w:r>
      <w:r w:rsidR="00F00E69">
        <w:rPr>
          <w:rFonts w:ascii="Arial" w:hAnsi="Arial" w:cs="Arial"/>
          <w:sz w:val="24"/>
          <w:szCs w:val="24"/>
          <w:lang w:val="de-DE"/>
        </w:rPr>
        <w:t>Richtung</w:t>
      </w:r>
      <w:r w:rsidR="00A71822">
        <w:rPr>
          <w:rFonts w:ascii="Arial" w:hAnsi="Arial" w:cs="Arial"/>
          <w:sz w:val="24"/>
          <w:szCs w:val="24"/>
          <w:lang w:val="de-DE"/>
        </w:rPr>
        <w:t xml:space="preserve">. </w:t>
      </w:r>
      <w:r w:rsidR="000F1273">
        <w:rPr>
          <w:rFonts w:ascii="Arial" w:hAnsi="Arial" w:cs="Arial"/>
          <w:sz w:val="24"/>
          <w:szCs w:val="24"/>
          <w:lang w:val="de-DE"/>
        </w:rPr>
        <w:t>Entscheidend</w:t>
      </w:r>
      <w:r w:rsidR="009113A3">
        <w:rPr>
          <w:rFonts w:ascii="Arial" w:hAnsi="Arial" w:cs="Arial"/>
          <w:sz w:val="24"/>
          <w:szCs w:val="24"/>
          <w:lang w:val="de-DE"/>
        </w:rPr>
        <w:t xml:space="preserve"> </w:t>
      </w:r>
      <w:r w:rsidR="00200661">
        <w:rPr>
          <w:rFonts w:ascii="Arial" w:hAnsi="Arial" w:cs="Arial"/>
          <w:sz w:val="24"/>
          <w:szCs w:val="24"/>
          <w:lang w:val="de-DE"/>
        </w:rPr>
        <w:t>ist</w:t>
      </w:r>
      <w:r w:rsidR="00A71822">
        <w:rPr>
          <w:rFonts w:ascii="Arial" w:hAnsi="Arial" w:cs="Arial"/>
          <w:sz w:val="24"/>
          <w:szCs w:val="24"/>
          <w:lang w:val="de-DE"/>
        </w:rPr>
        <w:t xml:space="preserve"> </w:t>
      </w:r>
      <w:r w:rsidR="000F1273">
        <w:rPr>
          <w:rFonts w:ascii="Arial" w:hAnsi="Arial" w:cs="Arial"/>
          <w:sz w:val="24"/>
          <w:szCs w:val="24"/>
          <w:lang w:val="de-DE"/>
        </w:rPr>
        <w:t>die</w:t>
      </w:r>
      <w:r w:rsidR="00200661">
        <w:rPr>
          <w:rFonts w:ascii="Arial" w:hAnsi="Arial" w:cs="Arial"/>
          <w:sz w:val="24"/>
          <w:szCs w:val="24"/>
          <w:lang w:val="de-DE"/>
        </w:rPr>
        <w:t xml:space="preserve"> </w:t>
      </w:r>
      <w:r w:rsidR="00FB7921">
        <w:rPr>
          <w:rFonts w:ascii="Arial" w:hAnsi="Arial" w:cs="Arial"/>
          <w:sz w:val="24"/>
          <w:szCs w:val="24"/>
          <w:lang w:val="de-DE"/>
        </w:rPr>
        <w:t>schnellstmöglich</w:t>
      </w:r>
      <w:r w:rsidR="00200661">
        <w:rPr>
          <w:rFonts w:ascii="Arial" w:hAnsi="Arial" w:cs="Arial"/>
          <w:sz w:val="24"/>
          <w:szCs w:val="24"/>
          <w:lang w:val="de-DE"/>
        </w:rPr>
        <w:t>e</w:t>
      </w:r>
      <w:r w:rsidR="00FB7921">
        <w:rPr>
          <w:rFonts w:ascii="Arial" w:hAnsi="Arial" w:cs="Arial"/>
          <w:sz w:val="24"/>
          <w:szCs w:val="24"/>
          <w:lang w:val="de-DE"/>
        </w:rPr>
        <w:t xml:space="preserve"> </w:t>
      </w:r>
      <w:r w:rsidR="00A71822">
        <w:rPr>
          <w:rFonts w:ascii="Arial" w:hAnsi="Arial" w:cs="Arial"/>
          <w:sz w:val="24"/>
          <w:szCs w:val="24"/>
          <w:lang w:val="de-DE"/>
        </w:rPr>
        <w:t>Umsetzung</w:t>
      </w:r>
      <w:r w:rsidR="00775C10">
        <w:rPr>
          <w:rFonts w:ascii="Arial" w:hAnsi="Arial" w:cs="Arial"/>
          <w:sz w:val="24"/>
          <w:szCs w:val="24"/>
          <w:lang w:val="de-DE"/>
        </w:rPr>
        <w:t xml:space="preserve"> der Länderforderungen</w:t>
      </w:r>
      <w:r w:rsidR="00775E79">
        <w:rPr>
          <w:rFonts w:ascii="Arial" w:hAnsi="Arial" w:cs="Arial"/>
          <w:sz w:val="24"/>
          <w:szCs w:val="24"/>
          <w:lang w:val="de-DE"/>
        </w:rPr>
        <w:t xml:space="preserve">. Andernfalls drohen </w:t>
      </w:r>
      <w:r w:rsidR="00CA4AA6">
        <w:rPr>
          <w:rFonts w:ascii="Arial" w:hAnsi="Arial" w:cs="Arial"/>
          <w:sz w:val="24"/>
          <w:szCs w:val="24"/>
          <w:lang w:val="de-DE"/>
        </w:rPr>
        <w:t xml:space="preserve">wir schleichend in </w:t>
      </w:r>
      <w:r w:rsidR="00C5703E">
        <w:rPr>
          <w:rFonts w:ascii="Arial" w:hAnsi="Arial" w:cs="Arial"/>
          <w:sz w:val="24"/>
          <w:szCs w:val="24"/>
          <w:lang w:val="de-DE"/>
        </w:rPr>
        <w:t>die</w:t>
      </w:r>
      <w:r w:rsidR="00775E79">
        <w:rPr>
          <w:rFonts w:ascii="Arial" w:hAnsi="Arial" w:cs="Arial"/>
          <w:sz w:val="24"/>
          <w:szCs w:val="24"/>
          <w:lang w:val="de-DE"/>
        </w:rPr>
        <w:t xml:space="preserve"> Rationierung stationärer Leistungen und </w:t>
      </w:r>
      <w:r w:rsidR="00C5703E">
        <w:rPr>
          <w:rFonts w:ascii="Arial" w:hAnsi="Arial" w:cs="Arial"/>
          <w:sz w:val="24"/>
          <w:szCs w:val="24"/>
          <w:lang w:val="de-DE"/>
        </w:rPr>
        <w:t xml:space="preserve">eine </w:t>
      </w:r>
      <w:r w:rsidR="00775E79">
        <w:rPr>
          <w:rFonts w:ascii="Arial" w:hAnsi="Arial" w:cs="Arial"/>
          <w:sz w:val="24"/>
          <w:szCs w:val="24"/>
          <w:lang w:val="de-DE"/>
        </w:rPr>
        <w:t>Wartelistenmedizin</w:t>
      </w:r>
      <w:r w:rsidR="00CA4AA6">
        <w:rPr>
          <w:rFonts w:ascii="Arial" w:hAnsi="Arial" w:cs="Arial"/>
          <w:sz w:val="24"/>
          <w:szCs w:val="24"/>
          <w:lang w:val="de-DE"/>
        </w:rPr>
        <w:t xml:space="preserve"> abzugleiten</w:t>
      </w:r>
      <w:r w:rsidR="00F00E69">
        <w:rPr>
          <w:rFonts w:ascii="Arial" w:hAnsi="Arial" w:cs="Arial"/>
          <w:sz w:val="24"/>
          <w:szCs w:val="24"/>
          <w:lang w:val="de-DE"/>
        </w:rPr>
        <w:t xml:space="preserve">“, </w:t>
      </w:r>
      <w:r w:rsidR="00127988" w:rsidRPr="00A623E4">
        <w:rPr>
          <w:rFonts w:ascii="Arial" w:hAnsi="Arial" w:cs="Arial"/>
          <w:sz w:val="24"/>
          <w:szCs w:val="24"/>
          <w:lang w:val="de-DE"/>
        </w:rPr>
        <w:t>betont NKG-Verbandsdirektor Helge Engelke</w:t>
      </w:r>
      <w:r w:rsidR="00C5703E">
        <w:rPr>
          <w:rFonts w:ascii="Arial" w:hAnsi="Arial" w:cs="Arial"/>
          <w:sz w:val="24"/>
          <w:szCs w:val="24"/>
          <w:lang w:val="de-DE"/>
        </w:rPr>
        <w:t>.</w:t>
      </w:r>
    </w:p>
    <w:p w:rsidR="00127988" w:rsidRDefault="00127988" w:rsidP="00A623E4">
      <w:pPr>
        <w:rPr>
          <w:rFonts w:ascii="Arial" w:hAnsi="Arial" w:cs="Arial"/>
          <w:sz w:val="24"/>
          <w:szCs w:val="24"/>
          <w:lang w:val="de-DE"/>
        </w:rPr>
      </w:pPr>
    </w:p>
    <w:p w:rsidR="00705D9B" w:rsidRDefault="00705D9B" w:rsidP="00A623E4">
      <w:pPr>
        <w:rPr>
          <w:rFonts w:ascii="Arial" w:hAnsi="Arial" w:cs="Arial"/>
          <w:sz w:val="24"/>
          <w:szCs w:val="24"/>
          <w:lang w:val="de-DE"/>
        </w:rPr>
      </w:pPr>
    </w:p>
    <w:p w:rsidR="00705D9B" w:rsidRPr="000F6C45" w:rsidRDefault="00705D9B" w:rsidP="00705D9B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0F6C45">
        <w:rPr>
          <w:rFonts w:ascii="Arial" w:hAnsi="Arial" w:cs="Arial"/>
          <w:b/>
          <w:sz w:val="24"/>
          <w:szCs w:val="24"/>
          <w:u w:val="single"/>
          <w:lang w:val="de-DE"/>
        </w:rPr>
        <w:t>NKG-Indikator</w:t>
      </w:r>
    </w:p>
    <w:p w:rsidR="00705D9B" w:rsidRPr="000F6C45" w:rsidRDefault="00705D9B" w:rsidP="00705D9B">
      <w:pPr>
        <w:rPr>
          <w:rFonts w:ascii="Arial" w:hAnsi="Arial" w:cs="Arial"/>
          <w:sz w:val="24"/>
          <w:szCs w:val="24"/>
          <w:lang w:val="de-DE"/>
        </w:rPr>
      </w:pPr>
    </w:p>
    <w:p w:rsidR="00705D9B" w:rsidRPr="000F6C45" w:rsidRDefault="00705D9B" w:rsidP="00705D9B">
      <w:pPr>
        <w:rPr>
          <w:rFonts w:ascii="Arial" w:hAnsi="Arial" w:cs="Arial"/>
          <w:sz w:val="24"/>
          <w:szCs w:val="24"/>
          <w:lang w:val="de-DE"/>
        </w:rPr>
      </w:pPr>
      <w:r w:rsidRPr="00C549F0">
        <w:rPr>
          <w:rFonts w:ascii="Arial" w:hAnsi="Arial" w:cs="Arial"/>
          <w:sz w:val="24"/>
          <w:szCs w:val="24"/>
          <w:lang w:val="de-DE"/>
        </w:rPr>
        <w:t xml:space="preserve">Die Umfrage für den NKG-Indikator hat </w:t>
      </w:r>
      <w:r w:rsidRPr="00F30276">
        <w:rPr>
          <w:rFonts w:ascii="Arial" w:hAnsi="Arial" w:cs="Arial"/>
          <w:sz w:val="24"/>
          <w:szCs w:val="24"/>
          <w:lang w:val="de-DE"/>
        </w:rPr>
        <w:t xml:space="preserve">im September und Oktober 2024 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stattgefunden. </w:t>
      </w:r>
      <w:r>
        <w:rPr>
          <w:rFonts w:ascii="Arial" w:hAnsi="Arial" w:cs="Arial"/>
          <w:sz w:val="24"/>
          <w:szCs w:val="24"/>
          <w:lang w:val="de-DE"/>
        </w:rPr>
        <w:t>A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n der Befragung </w:t>
      </w:r>
      <w:r>
        <w:rPr>
          <w:rFonts w:ascii="Arial" w:hAnsi="Arial" w:cs="Arial"/>
          <w:sz w:val="24"/>
          <w:szCs w:val="24"/>
          <w:lang w:val="de-DE"/>
        </w:rPr>
        <w:t>haben 113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 der zum Zeitpunkt der Umfrage 16</w:t>
      </w:r>
      <w:r>
        <w:rPr>
          <w:rFonts w:ascii="Arial" w:hAnsi="Arial" w:cs="Arial"/>
          <w:sz w:val="24"/>
          <w:szCs w:val="24"/>
          <w:lang w:val="de-DE"/>
        </w:rPr>
        <w:t>3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 zugelassenen Krankenhäuser in Niedersachsen</w:t>
      </w:r>
      <w:r>
        <w:rPr>
          <w:rFonts w:ascii="Arial" w:hAnsi="Arial" w:cs="Arial"/>
          <w:sz w:val="24"/>
          <w:szCs w:val="24"/>
          <w:lang w:val="de-DE"/>
        </w:rPr>
        <w:t xml:space="preserve"> teilgenommen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. </w:t>
      </w:r>
      <w:r w:rsidRPr="00F30276">
        <w:rPr>
          <w:rFonts w:ascii="Arial" w:hAnsi="Arial" w:cs="Arial"/>
          <w:sz w:val="24"/>
          <w:szCs w:val="24"/>
          <w:lang w:val="de-DE"/>
        </w:rPr>
        <w:t xml:space="preserve">Auf die teilnehmenden Krankenhäuser entfallen 31.825 der insgesamt 40.105 Planbetten in Niedersachsen. Das entspricht einem Anteil von 79 </w:t>
      </w:r>
      <w:r>
        <w:rPr>
          <w:rFonts w:ascii="Arial" w:hAnsi="Arial" w:cs="Arial"/>
          <w:sz w:val="24"/>
          <w:szCs w:val="24"/>
          <w:lang w:val="de-DE"/>
        </w:rPr>
        <w:t>Prozent</w:t>
      </w:r>
      <w:r w:rsidRPr="00F30276">
        <w:rPr>
          <w:rFonts w:ascii="Arial" w:hAnsi="Arial" w:cs="Arial"/>
          <w:sz w:val="24"/>
          <w:szCs w:val="24"/>
          <w:lang w:val="de-DE"/>
        </w:rPr>
        <w:t xml:space="preserve"> der Krankenhausbetten in Niedersachsen.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Pr="000F6C45">
        <w:rPr>
          <w:rFonts w:ascii="Arial" w:hAnsi="Arial" w:cs="Arial"/>
          <w:sz w:val="24"/>
          <w:szCs w:val="24"/>
          <w:lang w:val="de-DE"/>
        </w:rPr>
        <w:t>Der NKG-Indikator umfasst neben Aussagen</w:t>
      </w:r>
      <w:r w:rsidR="001E0955">
        <w:rPr>
          <w:rFonts w:ascii="Arial" w:hAnsi="Arial" w:cs="Arial"/>
          <w:sz w:val="24"/>
          <w:szCs w:val="24"/>
          <w:lang w:val="de-DE"/>
        </w:rPr>
        <w:t xml:space="preserve"> und Erwartungen</w:t>
      </w:r>
      <w:r w:rsidRPr="000F6C45">
        <w:rPr>
          <w:rFonts w:ascii="Arial" w:hAnsi="Arial" w:cs="Arial"/>
          <w:sz w:val="24"/>
          <w:szCs w:val="24"/>
          <w:lang w:val="de-DE"/>
        </w:rPr>
        <w:t xml:space="preserve"> zur wirtschaftlichen Situation weitere Ergebnisse zu den Themenfeldern Krankenhausreform, Personal, Ausbildung, Dokumentationsaufwand und zukünftigen Herausforderungen für die Kliniken. </w:t>
      </w:r>
    </w:p>
    <w:p w:rsidR="00705D9B" w:rsidRPr="000F6C45" w:rsidRDefault="00705D9B" w:rsidP="00705D9B">
      <w:pPr>
        <w:rPr>
          <w:rFonts w:ascii="Arial" w:hAnsi="Arial" w:cs="Arial"/>
          <w:sz w:val="24"/>
          <w:szCs w:val="24"/>
          <w:lang w:val="de-DE"/>
        </w:rPr>
      </w:pPr>
    </w:p>
    <w:p w:rsidR="00705D9B" w:rsidRDefault="00705D9B" w:rsidP="00705D9B">
      <w:pPr>
        <w:rPr>
          <w:rFonts w:ascii="Arial" w:hAnsi="Arial" w:cs="Arial"/>
          <w:sz w:val="24"/>
          <w:szCs w:val="24"/>
          <w:lang w:val="de-DE"/>
        </w:rPr>
      </w:pPr>
      <w:r w:rsidRPr="000F6C45">
        <w:rPr>
          <w:rFonts w:ascii="Arial" w:hAnsi="Arial" w:cs="Arial"/>
          <w:sz w:val="24"/>
          <w:szCs w:val="24"/>
          <w:lang w:val="de-DE"/>
        </w:rPr>
        <w:t xml:space="preserve">Der NKG-Indikator ist online abrufbar unter: </w:t>
      </w:r>
    </w:p>
    <w:p w:rsidR="00705D9B" w:rsidRDefault="00FC366F" w:rsidP="00705D9B">
      <w:pPr>
        <w:rPr>
          <w:rStyle w:val="Hyperlink"/>
          <w:rFonts w:ascii="Arial" w:hAnsi="Arial" w:cs="Arial"/>
          <w:sz w:val="24"/>
          <w:szCs w:val="24"/>
          <w:lang w:val="de-DE"/>
        </w:rPr>
      </w:pPr>
      <w:hyperlink r:id="rId9" w:tgtFrame="_blank" w:history="1">
        <w:r w:rsidR="00705D9B" w:rsidRPr="000F6C45">
          <w:rPr>
            <w:rStyle w:val="Hyperlink"/>
            <w:rFonts w:ascii="Arial" w:hAnsi="Arial" w:cs="Arial"/>
            <w:sz w:val="24"/>
            <w:szCs w:val="24"/>
            <w:lang w:val="de-DE"/>
          </w:rPr>
          <w:t>www.nkgev.info/Pressemitteilungen.html</w:t>
        </w:r>
      </w:hyperlink>
    </w:p>
    <w:p w:rsidR="00127988" w:rsidRDefault="00127988" w:rsidP="00A623E4">
      <w:pPr>
        <w:rPr>
          <w:rFonts w:ascii="Arial" w:hAnsi="Arial" w:cs="Arial"/>
          <w:sz w:val="24"/>
          <w:szCs w:val="24"/>
          <w:lang w:val="de-DE"/>
        </w:rPr>
      </w:pPr>
    </w:p>
    <w:p w:rsidR="00135CD6" w:rsidRDefault="00135CD6" w:rsidP="00A623E4">
      <w:pPr>
        <w:rPr>
          <w:rFonts w:ascii="Arial" w:hAnsi="Arial" w:cs="Arial"/>
          <w:sz w:val="24"/>
          <w:szCs w:val="24"/>
          <w:lang w:val="de-DE"/>
        </w:rPr>
      </w:pPr>
    </w:p>
    <w:p w:rsidR="00705D9B" w:rsidRDefault="00705D9B" w:rsidP="00A623E4">
      <w:pPr>
        <w:rPr>
          <w:rFonts w:ascii="Arial" w:hAnsi="Arial" w:cs="Arial"/>
          <w:sz w:val="24"/>
          <w:szCs w:val="24"/>
          <w:lang w:val="de-DE"/>
        </w:rPr>
      </w:pPr>
    </w:p>
    <w:p w:rsidR="00705D9B" w:rsidRDefault="00705D9B" w:rsidP="00A623E4">
      <w:pPr>
        <w:rPr>
          <w:rFonts w:ascii="Arial" w:hAnsi="Arial" w:cs="Arial"/>
          <w:sz w:val="24"/>
          <w:szCs w:val="24"/>
          <w:lang w:val="de-DE"/>
        </w:rPr>
      </w:pPr>
    </w:p>
    <w:p w:rsidR="000B2610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b/>
          <w:sz w:val="22"/>
          <w:szCs w:val="22"/>
          <w:u w:val="single"/>
          <w:lang w:val="de-DE"/>
        </w:rPr>
        <w:t>Weitere Informationen:</w:t>
      </w:r>
      <w:r>
        <w:rPr>
          <w:rFonts w:ascii="Arial" w:hAnsi="Arial"/>
          <w:sz w:val="22"/>
          <w:szCs w:val="22"/>
          <w:lang w:val="de-DE"/>
        </w:rPr>
        <w:t xml:space="preserve"> </w:t>
      </w:r>
    </w:p>
    <w:p w:rsidR="000B2610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</w:p>
    <w:p w:rsidR="000B2610" w:rsidRPr="00BC3EE8" w:rsidRDefault="000B2610" w:rsidP="000B2610">
      <w:pPr>
        <w:tabs>
          <w:tab w:val="left" w:pos="284"/>
          <w:tab w:val="left" w:pos="3119"/>
        </w:tabs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>-</w:t>
      </w:r>
      <w:r>
        <w:rPr>
          <w:rFonts w:ascii="Arial" w:hAnsi="Arial"/>
          <w:sz w:val="22"/>
          <w:szCs w:val="22"/>
          <w:lang w:val="de-DE"/>
        </w:rPr>
        <w:tab/>
      </w:r>
      <w:r w:rsidRPr="002C033E">
        <w:rPr>
          <w:rFonts w:ascii="Arial" w:hAnsi="Arial"/>
          <w:sz w:val="22"/>
          <w:szCs w:val="22"/>
          <w:lang w:val="de-DE"/>
        </w:rPr>
        <w:t>Helge Engelke, Verbandsdirektor der NKG (0511 / 307 63 0)</w:t>
      </w:r>
    </w:p>
    <w:p w:rsidR="000B2610" w:rsidRDefault="000B2610" w:rsidP="000B2610">
      <w:pPr>
        <w:tabs>
          <w:tab w:val="left" w:pos="284"/>
          <w:tab w:val="left" w:pos="3119"/>
        </w:tabs>
        <w:spacing w:after="120"/>
        <w:ind w:left="284" w:hanging="284"/>
        <w:rPr>
          <w:rFonts w:ascii="Arial" w:hAnsi="Arial"/>
          <w:spacing w:val="-4"/>
          <w:kern w:val="16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>-</w:t>
      </w:r>
      <w:r>
        <w:rPr>
          <w:rFonts w:ascii="Arial" w:hAnsi="Arial"/>
          <w:sz w:val="22"/>
          <w:szCs w:val="22"/>
          <w:lang w:val="de-DE"/>
        </w:rPr>
        <w:tab/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Piet Schucht, Pressesprecher der NKG (0511 / 307 63 19 oder </w:t>
      </w:r>
      <w:r w:rsidRPr="00D32574">
        <w:rPr>
          <w:rFonts w:ascii="Arial" w:hAnsi="Arial"/>
          <w:spacing w:val="-4"/>
          <w:kern w:val="16"/>
          <w:sz w:val="22"/>
          <w:szCs w:val="22"/>
          <w:lang w:val="de-DE"/>
        </w:rPr>
        <w:t>Mobil: 0160 / 224 74 57</w:t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) </w:t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br/>
      </w:r>
      <w:r w:rsidRPr="00D32574"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E-Mail: </w:t>
      </w:r>
      <w:hyperlink r:id="rId10" w:history="1">
        <w:r w:rsidRPr="00E76756">
          <w:rPr>
            <w:rStyle w:val="Hyperlink"/>
            <w:rFonts w:ascii="Arial" w:hAnsi="Arial"/>
            <w:spacing w:val="-4"/>
            <w:kern w:val="16"/>
            <w:sz w:val="22"/>
            <w:szCs w:val="22"/>
            <w:lang w:val="de-DE"/>
          </w:rPr>
          <w:t>schucht@nkgev.de</w:t>
        </w:r>
      </w:hyperlink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 </w:t>
      </w:r>
    </w:p>
    <w:p w:rsidR="000B2610" w:rsidRPr="00BC3EE8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 xml:space="preserve">Thielenplatz 3 - 30159 Hannover - </w:t>
      </w:r>
      <w:hyperlink r:id="rId11" w:history="1">
        <w:r w:rsidRPr="008B3AA4">
          <w:rPr>
            <w:rStyle w:val="Hyperlink"/>
            <w:rFonts w:ascii="Arial" w:hAnsi="Arial"/>
            <w:sz w:val="22"/>
            <w:szCs w:val="22"/>
            <w:lang w:val="de-DE"/>
          </w:rPr>
          <w:t>www.nkgev.info</w:t>
        </w:r>
      </w:hyperlink>
      <w:r>
        <w:rPr>
          <w:rFonts w:ascii="Arial" w:hAnsi="Arial"/>
          <w:sz w:val="22"/>
          <w:szCs w:val="22"/>
          <w:lang w:val="de-DE"/>
        </w:rPr>
        <w:t xml:space="preserve"> </w:t>
      </w:r>
    </w:p>
    <w:p w:rsidR="000B2610" w:rsidRPr="00BC3EE8" w:rsidRDefault="000B2610" w:rsidP="000B2610">
      <w:pPr>
        <w:tabs>
          <w:tab w:val="left" w:pos="3119"/>
        </w:tabs>
        <w:spacing w:after="120"/>
        <w:ind w:left="284"/>
        <w:jc w:val="both"/>
        <w:rPr>
          <w:rFonts w:ascii="Arial" w:hAnsi="Arial"/>
          <w:spacing w:val="-4"/>
          <w:kern w:val="16"/>
          <w:sz w:val="22"/>
          <w:szCs w:val="22"/>
          <w:lang w:val="de-DE"/>
        </w:rPr>
      </w:pPr>
    </w:p>
    <w:p w:rsidR="000B2610" w:rsidRPr="00BC3EE8" w:rsidRDefault="000B2610" w:rsidP="000B2610">
      <w:pPr>
        <w:tabs>
          <w:tab w:val="left" w:pos="3119"/>
        </w:tabs>
        <w:spacing w:after="120"/>
        <w:jc w:val="both"/>
        <w:rPr>
          <w:rFonts w:ascii="Arial" w:hAnsi="Arial"/>
          <w:spacing w:val="-4"/>
          <w:kern w:val="16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 xml:space="preserve">Diese Pressemitteilung und weitere Informationen können auf der Internetseite der NKG unter </w:t>
      </w:r>
      <w:hyperlink r:id="rId12" w:history="1">
        <w:r w:rsidRPr="00313766">
          <w:rPr>
            <w:rStyle w:val="Hyperlink"/>
            <w:rFonts w:ascii="Arial" w:hAnsi="Arial"/>
            <w:sz w:val="22"/>
            <w:szCs w:val="22"/>
            <w:lang w:val="de-DE"/>
          </w:rPr>
          <w:t>www.nkgev.info</w:t>
        </w:r>
      </w:hyperlink>
      <w:r>
        <w:rPr>
          <w:rFonts w:ascii="Arial" w:hAnsi="Arial"/>
          <w:sz w:val="22"/>
          <w:szCs w:val="22"/>
          <w:lang w:val="de-DE"/>
        </w:rPr>
        <w:t xml:space="preserve"> </w:t>
      </w:r>
      <w:r w:rsidRPr="00BC3EE8">
        <w:rPr>
          <w:rFonts w:ascii="Arial" w:hAnsi="Arial"/>
          <w:sz w:val="22"/>
          <w:szCs w:val="22"/>
          <w:lang w:val="de-DE"/>
        </w:rPr>
        <w:t>heruntergeladen werden</w:t>
      </w:r>
      <w:r>
        <w:rPr>
          <w:rFonts w:ascii="Arial" w:hAnsi="Arial"/>
          <w:sz w:val="22"/>
          <w:szCs w:val="22"/>
          <w:lang w:val="de-DE"/>
        </w:rPr>
        <w:t>.</w:t>
      </w:r>
    </w:p>
    <w:p w:rsidR="000B2610" w:rsidRPr="00F83EB3" w:rsidRDefault="000B2610" w:rsidP="000B2610">
      <w:pPr>
        <w:ind w:left="284"/>
        <w:rPr>
          <w:rFonts w:ascii="Arial" w:hAnsi="Arial" w:cs="Arial"/>
          <w:bCs/>
          <w:sz w:val="21"/>
          <w:szCs w:val="21"/>
          <w:lang w:val="de-DE"/>
        </w:rPr>
      </w:pPr>
    </w:p>
    <w:p w:rsidR="000B2610" w:rsidRPr="00F83EB3" w:rsidRDefault="000B2610" w:rsidP="000B2610">
      <w:pPr>
        <w:ind w:left="284"/>
        <w:rPr>
          <w:rFonts w:ascii="Arial" w:hAnsi="Arial" w:cs="Arial"/>
          <w:bCs/>
          <w:sz w:val="21"/>
          <w:szCs w:val="21"/>
          <w:lang w:val="de-DE"/>
        </w:rPr>
      </w:pPr>
    </w:p>
    <w:p w:rsidR="000B2610" w:rsidRPr="00F83EB3" w:rsidRDefault="000B2610" w:rsidP="000B2610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Arial" w:hAnsi="Arial"/>
          <w:sz w:val="18"/>
          <w:szCs w:val="16"/>
          <w:lang w:val="de-DE"/>
        </w:rPr>
      </w:pPr>
      <w:r w:rsidRPr="00F83EB3">
        <w:rPr>
          <w:rFonts w:ascii="Arial" w:hAnsi="Arial"/>
          <w:sz w:val="18"/>
          <w:szCs w:val="16"/>
          <w:lang w:val="de-DE"/>
        </w:rPr>
        <w:t xml:space="preserve">Die Niedersächsische Krankenhausgesellschaft (NKG) ist der Zusammenschluss aller Krankenhäuser in Niedersachsen mit mehr als 40.000 Betten. 1,8 </w:t>
      </w:r>
      <w:r>
        <w:rPr>
          <w:rFonts w:ascii="Arial" w:hAnsi="Arial"/>
          <w:sz w:val="18"/>
          <w:szCs w:val="16"/>
          <w:lang w:val="de-DE"/>
        </w:rPr>
        <w:t>Millionen</w:t>
      </w:r>
      <w:r w:rsidRPr="00F83EB3">
        <w:rPr>
          <w:rFonts w:ascii="Arial" w:hAnsi="Arial"/>
          <w:sz w:val="18"/>
          <w:szCs w:val="16"/>
          <w:lang w:val="de-DE"/>
        </w:rPr>
        <w:t xml:space="preserve"> Patient</w:t>
      </w:r>
      <w:r>
        <w:rPr>
          <w:rFonts w:ascii="Arial" w:hAnsi="Arial"/>
          <w:sz w:val="18"/>
          <w:szCs w:val="16"/>
          <w:lang w:val="de-DE"/>
        </w:rPr>
        <w:t xml:space="preserve">innen und Patienten </w:t>
      </w:r>
      <w:r w:rsidRPr="00F83EB3">
        <w:rPr>
          <w:rFonts w:ascii="Arial" w:hAnsi="Arial"/>
          <w:sz w:val="18"/>
          <w:szCs w:val="16"/>
          <w:lang w:val="de-DE"/>
        </w:rPr>
        <w:t xml:space="preserve">werden pro Jahr in den niedersächsischen Krankenhäusern umfassend stationär behandelt. Die Einrichtungen sind zugleich einer der bedeutendsten Arbeitgeber Niedersachsens. Rund 115.000 </w:t>
      </w:r>
      <w:r>
        <w:rPr>
          <w:rFonts w:ascii="Arial" w:hAnsi="Arial"/>
          <w:sz w:val="18"/>
          <w:szCs w:val="16"/>
          <w:lang w:val="de-DE"/>
        </w:rPr>
        <w:t xml:space="preserve">Mitarbeiterinnen und Mitarbeiter </w:t>
      </w:r>
      <w:r w:rsidRPr="00F83EB3">
        <w:rPr>
          <w:rFonts w:ascii="Arial" w:hAnsi="Arial"/>
          <w:sz w:val="18"/>
          <w:szCs w:val="16"/>
          <w:lang w:val="de-DE"/>
        </w:rPr>
        <w:t>der verschiedenen Berufe beziehen ihr Einkommen von den in der NKG zusammengeschlossenen Krankenhäusern.</w:t>
      </w:r>
    </w:p>
    <w:sectPr w:rsidR="000B2610" w:rsidRPr="00F83EB3" w:rsidSect="00766CA8">
      <w:footerReference w:type="default" r:id="rId13"/>
      <w:headerReference w:type="first" r:id="rId14"/>
      <w:footerReference w:type="first" r:id="rId15"/>
      <w:pgSz w:w="11907" w:h="16840" w:code="9"/>
      <w:pgMar w:top="1134" w:right="851" w:bottom="1134" w:left="1134" w:header="624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1DF" w:rsidRDefault="00BA51DF">
      <w:r>
        <w:separator/>
      </w:r>
    </w:p>
  </w:endnote>
  <w:endnote w:type="continuationSeparator" w:id="0">
    <w:p w:rsidR="00BA51DF" w:rsidRDefault="00BA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8C0" w:rsidRDefault="00C268C0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8C0" w:rsidRDefault="00C268C0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1DF" w:rsidRDefault="00BA51DF">
      <w:r>
        <w:separator/>
      </w:r>
    </w:p>
  </w:footnote>
  <w:footnote w:type="continuationSeparator" w:id="0">
    <w:p w:rsidR="00BA51DF" w:rsidRDefault="00BA5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E29" w:rsidRPr="00FD50C6" w:rsidRDefault="00A42E29" w:rsidP="00A42E29">
    <w:pPr>
      <w:pStyle w:val="Kopfzeile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A55"/>
    <w:multiLevelType w:val="hybridMultilevel"/>
    <w:tmpl w:val="D604F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E1C09"/>
    <w:multiLevelType w:val="hybridMultilevel"/>
    <w:tmpl w:val="833E7A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A322A"/>
    <w:multiLevelType w:val="hybridMultilevel"/>
    <w:tmpl w:val="6714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21C94"/>
    <w:multiLevelType w:val="hybridMultilevel"/>
    <w:tmpl w:val="17687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2161A"/>
    <w:multiLevelType w:val="hybridMultilevel"/>
    <w:tmpl w:val="463E3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7F14F69-78AB-4F0E-836D-324AC5FB4111}"/>
    <w:docVar w:name="dgnword-eventsink" w:val="2321142144320"/>
  </w:docVars>
  <w:rsids>
    <w:rsidRoot w:val="00603E65"/>
    <w:rsid w:val="00000076"/>
    <w:rsid w:val="00000B22"/>
    <w:rsid w:val="00000E3F"/>
    <w:rsid w:val="000010EF"/>
    <w:rsid w:val="000022C4"/>
    <w:rsid w:val="000024A5"/>
    <w:rsid w:val="000028DD"/>
    <w:rsid w:val="00003363"/>
    <w:rsid w:val="00003365"/>
    <w:rsid w:val="00003A2F"/>
    <w:rsid w:val="0000452D"/>
    <w:rsid w:val="0000471C"/>
    <w:rsid w:val="00004EC0"/>
    <w:rsid w:val="00004F6F"/>
    <w:rsid w:val="00005AD1"/>
    <w:rsid w:val="00005B6B"/>
    <w:rsid w:val="00006006"/>
    <w:rsid w:val="000063F3"/>
    <w:rsid w:val="00006A88"/>
    <w:rsid w:val="00006D1F"/>
    <w:rsid w:val="00007030"/>
    <w:rsid w:val="0000734E"/>
    <w:rsid w:val="000073F6"/>
    <w:rsid w:val="000075E6"/>
    <w:rsid w:val="00010428"/>
    <w:rsid w:val="00010992"/>
    <w:rsid w:val="00010B1E"/>
    <w:rsid w:val="00010B3C"/>
    <w:rsid w:val="00011050"/>
    <w:rsid w:val="0001133C"/>
    <w:rsid w:val="0001137F"/>
    <w:rsid w:val="000117ED"/>
    <w:rsid w:val="00011A28"/>
    <w:rsid w:val="00011F8C"/>
    <w:rsid w:val="00012744"/>
    <w:rsid w:val="00012899"/>
    <w:rsid w:val="00012909"/>
    <w:rsid w:val="00012FBF"/>
    <w:rsid w:val="0001354F"/>
    <w:rsid w:val="00014424"/>
    <w:rsid w:val="00014A32"/>
    <w:rsid w:val="00014B6C"/>
    <w:rsid w:val="000150A8"/>
    <w:rsid w:val="0001590E"/>
    <w:rsid w:val="00015DC7"/>
    <w:rsid w:val="00015FCA"/>
    <w:rsid w:val="0001628A"/>
    <w:rsid w:val="000162BC"/>
    <w:rsid w:val="0001741D"/>
    <w:rsid w:val="00017F17"/>
    <w:rsid w:val="000208A0"/>
    <w:rsid w:val="00020A59"/>
    <w:rsid w:val="000210F2"/>
    <w:rsid w:val="00021400"/>
    <w:rsid w:val="00021999"/>
    <w:rsid w:val="00021B12"/>
    <w:rsid w:val="00021B8E"/>
    <w:rsid w:val="00022436"/>
    <w:rsid w:val="000227BD"/>
    <w:rsid w:val="00022984"/>
    <w:rsid w:val="00022BE1"/>
    <w:rsid w:val="00022C64"/>
    <w:rsid w:val="00022CF5"/>
    <w:rsid w:val="000242EA"/>
    <w:rsid w:val="00025045"/>
    <w:rsid w:val="000253E7"/>
    <w:rsid w:val="00025500"/>
    <w:rsid w:val="00025F6A"/>
    <w:rsid w:val="0002679B"/>
    <w:rsid w:val="00026C90"/>
    <w:rsid w:val="00026D21"/>
    <w:rsid w:val="000273EF"/>
    <w:rsid w:val="00027418"/>
    <w:rsid w:val="00030466"/>
    <w:rsid w:val="000305C1"/>
    <w:rsid w:val="00030637"/>
    <w:rsid w:val="000309CF"/>
    <w:rsid w:val="00030AFF"/>
    <w:rsid w:val="00030E3F"/>
    <w:rsid w:val="000312F1"/>
    <w:rsid w:val="0003163B"/>
    <w:rsid w:val="00031AEC"/>
    <w:rsid w:val="00031F95"/>
    <w:rsid w:val="0003236D"/>
    <w:rsid w:val="0003265A"/>
    <w:rsid w:val="000329E5"/>
    <w:rsid w:val="00032C2E"/>
    <w:rsid w:val="00032D73"/>
    <w:rsid w:val="00033AF4"/>
    <w:rsid w:val="00034811"/>
    <w:rsid w:val="00034D85"/>
    <w:rsid w:val="00035A55"/>
    <w:rsid w:val="00035E8F"/>
    <w:rsid w:val="00036609"/>
    <w:rsid w:val="00036C27"/>
    <w:rsid w:val="00037110"/>
    <w:rsid w:val="0003778F"/>
    <w:rsid w:val="00037C63"/>
    <w:rsid w:val="00040386"/>
    <w:rsid w:val="000406BC"/>
    <w:rsid w:val="00040A69"/>
    <w:rsid w:val="00040A76"/>
    <w:rsid w:val="00040ABC"/>
    <w:rsid w:val="00041250"/>
    <w:rsid w:val="00041312"/>
    <w:rsid w:val="00041C20"/>
    <w:rsid w:val="00042466"/>
    <w:rsid w:val="00042590"/>
    <w:rsid w:val="0004273F"/>
    <w:rsid w:val="00042885"/>
    <w:rsid w:val="00042AB9"/>
    <w:rsid w:val="00042CE5"/>
    <w:rsid w:val="0004332C"/>
    <w:rsid w:val="000436EB"/>
    <w:rsid w:val="00043C48"/>
    <w:rsid w:val="00043CDF"/>
    <w:rsid w:val="00043E52"/>
    <w:rsid w:val="00043FD2"/>
    <w:rsid w:val="000445B2"/>
    <w:rsid w:val="00044B31"/>
    <w:rsid w:val="00045799"/>
    <w:rsid w:val="00046020"/>
    <w:rsid w:val="0004635C"/>
    <w:rsid w:val="0004678F"/>
    <w:rsid w:val="00046A35"/>
    <w:rsid w:val="00047F1C"/>
    <w:rsid w:val="00050830"/>
    <w:rsid w:val="000511CB"/>
    <w:rsid w:val="000512CB"/>
    <w:rsid w:val="00051527"/>
    <w:rsid w:val="0005168C"/>
    <w:rsid w:val="000517F8"/>
    <w:rsid w:val="00051E4E"/>
    <w:rsid w:val="000520EF"/>
    <w:rsid w:val="00052135"/>
    <w:rsid w:val="00052381"/>
    <w:rsid w:val="00052B65"/>
    <w:rsid w:val="000531DB"/>
    <w:rsid w:val="00053306"/>
    <w:rsid w:val="00053A06"/>
    <w:rsid w:val="00053C25"/>
    <w:rsid w:val="00053CBB"/>
    <w:rsid w:val="00054151"/>
    <w:rsid w:val="000545A1"/>
    <w:rsid w:val="00054687"/>
    <w:rsid w:val="00054AB5"/>
    <w:rsid w:val="00054DFA"/>
    <w:rsid w:val="00055194"/>
    <w:rsid w:val="00055C41"/>
    <w:rsid w:val="00056377"/>
    <w:rsid w:val="0005657B"/>
    <w:rsid w:val="00056C2C"/>
    <w:rsid w:val="000574AC"/>
    <w:rsid w:val="00057A0A"/>
    <w:rsid w:val="00057C15"/>
    <w:rsid w:val="00060323"/>
    <w:rsid w:val="00060850"/>
    <w:rsid w:val="00061394"/>
    <w:rsid w:val="00061557"/>
    <w:rsid w:val="00061C5E"/>
    <w:rsid w:val="00061C91"/>
    <w:rsid w:val="0006243C"/>
    <w:rsid w:val="00062783"/>
    <w:rsid w:val="00062C6C"/>
    <w:rsid w:val="0006380A"/>
    <w:rsid w:val="00063B97"/>
    <w:rsid w:val="00063E6C"/>
    <w:rsid w:val="00064309"/>
    <w:rsid w:val="0006442A"/>
    <w:rsid w:val="000646BC"/>
    <w:rsid w:val="00064E57"/>
    <w:rsid w:val="000657B9"/>
    <w:rsid w:val="00065A06"/>
    <w:rsid w:val="00065C87"/>
    <w:rsid w:val="00066058"/>
    <w:rsid w:val="00066254"/>
    <w:rsid w:val="00066296"/>
    <w:rsid w:val="000664CC"/>
    <w:rsid w:val="000666C5"/>
    <w:rsid w:val="00066FA3"/>
    <w:rsid w:val="0006700F"/>
    <w:rsid w:val="00067044"/>
    <w:rsid w:val="000674EA"/>
    <w:rsid w:val="000677D3"/>
    <w:rsid w:val="00067A85"/>
    <w:rsid w:val="00067D2B"/>
    <w:rsid w:val="000712F9"/>
    <w:rsid w:val="00071712"/>
    <w:rsid w:val="00071C30"/>
    <w:rsid w:val="00072358"/>
    <w:rsid w:val="00073013"/>
    <w:rsid w:val="0007321B"/>
    <w:rsid w:val="00073318"/>
    <w:rsid w:val="0007337D"/>
    <w:rsid w:val="00073416"/>
    <w:rsid w:val="00073DFC"/>
    <w:rsid w:val="000740DE"/>
    <w:rsid w:val="000741C5"/>
    <w:rsid w:val="0007429A"/>
    <w:rsid w:val="00074481"/>
    <w:rsid w:val="00074733"/>
    <w:rsid w:val="00074F9D"/>
    <w:rsid w:val="000753CF"/>
    <w:rsid w:val="00075B1D"/>
    <w:rsid w:val="00075C7D"/>
    <w:rsid w:val="00075DD3"/>
    <w:rsid w:val="00075FD3"/>
    <w:rsid w:val="000767DF"/>
    <w:rsid w:val="00076B9C"/>
    <w:rsid w:val="00076D25"/>
    <w:rsid w:val="00076D28"/>
    <w:rsid w:val="00076D69"/>
    <w:rsid w:val="000773F3"/>
    <w:rsid w:val="0007771C"/>
    <w:rsid w:val="0007793F"/>
    <w:rsid w:val="000779B6"/>
    <w:rsid w:val="00077B57"/>
    <w:rsid w:val="00077E6F"/>
    <w:rsid w:val="00077F2D"/>
    <w:rsid w:val="0008072B"/>
    <w:rsid w:val="00080CC3"/>
    <w:rsid w:val="00080F94"/>
    <w:rsid w:val="000818C3"/>
    <w:rsid w:val="000820DC"/>
    <w:rsid w:val="00082248"/>
    <w:rsid w:val="00082704"/>
    <w:rsid w:val="00082A2C"/>
    <w:rsid w:val="00083147"/>
    <w:rsid w:val="00083530"/>
    <w:rsid w:val="00083C7B"/>
    <w:rsid w:val="00083E1F"/>
    <w:rsid w:val="000841D7"/>
    <w:rsid w:val="0008428A"/>
    <w:rsid w:val="00084A34"/>
    <w:rsid w:val="00084C99"/>
    <w:rsid w:val="00085147"/>
    <w:rsid w:val="00085158"/>
    <w:rsid w:val="00085400"/>
    <w:rsid w:val="00085E4F"/>
    <w:rsid w:val="00085EBB"/>
    <w:rsid w:val="000861A6"/>
    <w:rsid w:val="00086AC4"/>
    <w:rsid w:val="00086B82"/>
    <w:rsid w:val="00087183"/>
    <w:rsid w:val="0008723B"/>
    <w:rsid w:val="00087DB4"/>
    <w:rsid w:val="000901BD"/>
    <w:rsid w:val="00090235"/>
    <w:rsid w:val="00090820"/>
    <w:rsid w:val="0009094B"/>
    <w:rsid w:val="000909B6"/>
    <w:rsid w:val="00090EF3"/>
    <w:rsid w:val="00091246"/>
    <w:rsid w:val="000917A1"/>
    <w:rsid w:val="0009213E"/>
    <w:rsid w:val="0009219F"/>
    <w:rsid w:val="000921F7"/>
    <w:rsid w:val="0009291F"/>
    <w:rsid w:val="00092A27"/>
    <w:rsid w:val="00092F5F"/>
    <w:rsid w:val="00093450"/>
    <w:rsid w:val="0009357A"/>
    <w:rsid w:val="000936E3"/>
    <w:rsid w:val="0009393D"/>
    <w:rsid w:val="00093B87"/>
    <w:rsid w:val="00093EEC"/>
    <w:rsid w:val="000940FA"/>
    <w:rsid w:val="00094530"/>
    <w:rsid w:val="0009561E"/>
    <w:rsid w:val="000959F3"/>
    <w:rsid w:val="00095A5F"/>
    <w:rsid w:val="00096020"/>
    <w:rsid w:val="00096BDE"/>
    <w:rsid w:val="00096E47"/>
    <w:rsid w:val="00096F82"/>
    <w:rsid w:val="000973A9"/>
    <w:rsid w:val="00097563"/>
    <w:rsid w:val="00097698"/>
    <w:rsid w:val="000978B7"/>
    <w:rsid w:val="000A0759"/>
    <w:rsid w:val="000A089A"/>
    <w:rsid w:val="000A0F0A"/>
    <w:rsid w:val="000A105F"/>
    <w:rsid w:val="000A11A6"/>
    <w:rsid w:val="000A1362"/>
    <w:rsid w:val="000A1583"/>
    <w:rsid w:val="000A18B6"/>
    <w:rsid w:val="000A2093"/>
    <w:rsid w:val="000A21E5"/>
    <w:rsid w:val="000A2281"/>
    <w:rsid w:val="000A2CDC"/>
    <w:rsid w:val="000A30C1"/>
    <w:rsid w:val="000A3D78"/>
    <w:rsid w:val="000A4321"/>
    <w:rsid w:val="000A441F"/>
    <w:rsid w:val="000A533E"/>
    <w:rsid w:val="000A5458"/>
    <w:rsid w:val="000A568F"/>
    <w:rsid w:val="000A575B"/>
    <w:rsid w:val="000A5A15"/>
    <w:rsid w:val="000A66B6"/>
    <w:rsid w:val="000A6935"/>
    <w:rsid w:val="000A6A29"/>
    <w:rsid w:val="000A6A5C"/>
    <w:rsid w:val="000A702E"/>
    <w:rsid w:val="000A7136"/>
    <w:rsid w:val="000A72D5"/>
    <w:rsid w:val="000A770E"/>
    <w:rsid w:val="000A7F0D"/>
    <w:rsid w:val="000B024A"/>
    <w:rsid w:val="000B03EE"/>
    <w:rsid w:val="000B0628"/>
    <w:rsid w:val="000B07C4"/>
    <w:rsid w:val="000B07CD"/>
    <w:rsid w:val="000B0C94"/>
    <w:rsid w:val="000B0D12"/>
    <w:rsid w:val="000B1088"/>
    <w:rsid w:val="000B1509"/>
    <w:rsid w:val="000B1CA6"/>
    <w:rsid w:val="000B20A2"/>
    <w:rsid w:val="000B2131"/>
    <w:rsid w:val="000B24C7"/>
    <w:rsid w:val="000B2610"/>
    <w:rsid w:val="000B26EC"/>
    <w:rsid w:val="000B28EF"/>
    <w:rsid w:val="000B308C"/>
    <w:rsid w:val="000B3131"/>
    <w:rsid w:val="000B358B"/>
    <w:rsid w:val="000B388E"/>
    <w:rsid w:val="000B3D15"/>
    <w:rsid w:val="000B3F4C"/>
    <w:rsid w:val="000B42D1"/>
    <w:rsid w:val="000B4650"/>
    <w:rsid w:val="000B4670"/>
    <w:rsid w:val="000B4A73"/>
    <w:rsid w:val="000B4AB2"/>
    <w:rsid w:val="000B5384"/>
    <w:rsid w:val="000B5781"/>
    <w:rsid w:val="000B59A2"/>
    <w:rsid w:val="000B5AC5"/>
    <w:rsid w:val="000B5F5F"/>
    <w:rsid w:val="000B61FF"/>
    <w:rsid w:val="000B672A"/>
    <w:rsid w:val="000B71D4"/>
    <w:rsid w:val="000B74CD"/>
    <w:rsid w:val="000B74D9"/>
    <w:rsid w:val="000B79C6"/>
    <w:rsid w:val="000B79CB"/>
    <w:rsid w:val="000B7EEB"/>
    <w:rsid w:val="000C02F4"/>
    <w:rsid w:val="000C0555"/>
    <w:rsid w:val="000C058F"/>
    <w:rsid w:val="000C0737"/>
    <w:rsid w:val="000C0F52"/>
    <w:rsid w:val="000C1096"/>
    <w:rsid w:val="000C1163"/>
    <w:rsid w:val="000C188E"/>
    <w:rsid w:val="000C2D55"/>
    <w:rsid w:val="000C2F78"/>
    <w:rsid w:val="000C325B"/>
    <w:rsid w:val="000C3674"/>
    <w:rsid w:val="000C3B46"/>
    <w:rsid w:val="000C3C50"/>
    <w:rsid w:val="000C41A0"/>
    <w:rsid w:val="000C46FE"/>
    <w:rsid w:val="000C4A57"/>
    <w:rsid w:val="000C4B52"/>
    <w:rsid w:val="000C4CEA"/>
    <w:rsid w:val="000C4D3B"/>
    <w:rsid w:val="000C531E"/>
    <w:rsid w:val="000C577A"/>
    <w:rsid w:val="000C580C"/>
    <w:rsid w:val="000C592A"/>
    <w:rsid w:val="000C5A27"/>
    <w:rsid w:val="000C5D7D"/>
    <w:rsid w:val="000C6066"/>
    <w:rsid w:val="000C6373"/>
    <w:rsid w:val="000C6534"/>
    <w:rsid w:val="000C6C20"/>
    <w:rsid w:val="000C7164"/>
    <w:rsid w:val="000C75BA"/>
    <w:rsid w:val="000C7E3F"/>
    <w:rsid w:val="000D017B"/>
    <w:rsid w:val="000D03CD"/>
    <w:rsid w:val="000D0430"/>
    <w:rsid w:val="000D0518"/>
    <w:rsid w:val="000D068A"/>
    <w:rsid w:val="000D0830"/>
    <w:rsid w:val="000D0854"/>
    <w:rsid w:val="000D0934"/>
    <w:rsid w:val="000D09EF"/>
    <w:rsid w:val="000D132A"/>
    <w:rsid w:val="000D1A86"/>
    <w:rsid w:val="000D23D6"/>
    <w:rsid w:val="000D3007"/>
    <w:rsid w:val="000D31C4"/>
    <w:rsid w:val="000D35BA"/>
    <w:rsid w:val="000D4570"/>
    <w:rsid w:val="000D4982"/>
    <w:rsid w:val="000D4EFF"/>
    <w:rsid w:val="000D524D"/>
    <w:rsid w:val="000D530F"/>
    <w:rsid w:val="000D565C"/>
    <w:rsid w:val="000D57CF"/>
    <w:rsid w:val="000D5A42"/>
    <w:rsid w:val="000D5B5B"/>
    <w:rsid w:val="000D6914"/>
    <w:rsid w:val="000D7184"/>
    <w:rsid w:val="000D73D9"/>
    <w:rsid w:val="000D750D"/>
    <w:rsid w:val="000D75AF"/>
    <w:rsid w:val="000D78CC"/>
    <w:rsid w:val="000D7BEA"/>
    <w:rsid w:val="000D7CD1"/>
    <w:rsid w:val="000D7EA4"/>
    <w:rsid w:val="000E0749"/>
    <w:rsid w:val="000E0EDE"/>
    <w:rsid w:val="000E1016"/>
    <w:rsid w:val="000E1C66"/>
    <w:rsid w:val="000E1D79"/>
    <w:rsid w:val="000E1F1F"/>
    <w:rsid w:val="000E2032"/>
    <w:rsid w:val="000E20D0"/>
    <w:rsid w:val="000E22AA"/>
    <w:rsid w:val="000E2311"/>
    <w:rsid w:val="000E3370"/>
    <w:rsid w:val="000E33EB"/>
    <w:rsid w:val="000E36A9"/>
    <w:rsid w:val="000E38CA"/>
    <w:rsid w:val="000E43C1"/>
    <w:rsid w:val="000E446B"/>
    <w:rsid w:val="000E48BE"/>
    <w:rsid w:val="000E5096"/>
    <w:rsid w:val="000E51FA"/>
    <w:rsid w:val="000E52E5"/>
    <w:rsid w:val="000E54EC"/>
    <w:rsid w:val="000E61B0"/>
    <w:rsid w:val="000E65C5"/>
    <w:rsid w:val="000E6DA0"/>
    <w:rsid w:val="000E6E2E"/>
    <w:rsid w:val="000E70A1"/>
    <w:rsid w:val="000E79A6"/>
    <w:rsid w:val="000E7D7F"/>
    <w:rsid w:val="000E7F87"/>
    <w:rsid w:val="000F02A9"/>
    <w:rsid w:val="000F077A"/>
    <w:rsid w:val="000F0938"/>
    <w:rsid w:val="000F0958"/>
    <w:rsid w:val="000F09F9"/>
    <w:rsid w:val="000F1273"/>
    <w:rsid w:val="000F14E7"/>
    <w:rsid w:val="000F18FF"/>
    <w:rsid w:val="000F191E"/>
    <w:rsid w:val="000F1A32"/>
    <w:rsid w:val="000F2447"/>
    <w:rsid w:val="000F254E"/>
    <w:rsid w:val="000F2A90"/>
    <w:rsid w:val="000F2F58"/>
    <w:rsid w:val="000F31F3"/>
    <w:rsid w:val="000F3623"/>
    <w:rsid w:val="000F3947"/>
    <w:rsid w:val="000F41C5"/>
    <w:rsid w:val="000F4341"/>
    <w:rsid w:val="000F4514"/>
    <w:rsid w:val="000F45CD"/>
    <w:rsid w:val="000F4DF8"/>
    <w:rsid w:val="000F4EE0"/>
    <w:rsid w:val="000F53E1"/>
    <w:rsid w:val="000F5542"/>
    <w:rsid w:val="000F55C9"/>
    <w:rsid w:val="000F56A7"/>
    <w:rsid w:val="000F5F4F"/>
    <w:rsid w:val="000F5FF8"/>
    <w:rsid w:val="000F6C45"/>
    <w:rsid w:val="000F78E9"/>
    <w:rsid w:val="000F7B7B"/>
    <w:rsid w:val="000F7DE2"/>
    <w:rsid w:val="0010017C"/>
    <w:rsid w:val="00100705"/>
    <w:rsid w:val="0010072C"/>
    <w:rsid w:val="00100AAC"/>
    <w:rsid w:val="00101281"/>
    <w:rsid w:val="001012E9"/>
    <w:rsid w:val="00101A55"/>
    <w:rsid w:val="00101D48"/>
    <w:rsid w:val="00101EAD"/>
    <w:rsid w:val="001020CC"/>
    <w:rsid w:val="001023AB"/>
    <w:rsid w:val="00102754"/>
    <w:rsid w:val="00102CE6"/>
    <w:rsid w:val="001030B2"/>
    <w:rsid w:val="00103757"/>
    <w:rsid w:val="00103EB3"/>
    <w:rsid w:val="00104074"/>
    <w:rsid w:val="0010437F"/>
    <w:rsid w:val="001046EB"/>
    <w:rsid w:val="001051F0"/>
    <w:rsid w:val="0010573E"/>
    <w:rsid w:val="00105D51"/>
    <w:rsid w:val="00105D8A"/>
    <w:rsid w:val="00105E66"/>
    <w:rsid w:val="001065B2"/>
    <w:rsid w:val="00106837"/>
    <w:rsid w:val="00106B22"/>
    <w:rsid w:val="00107187"/>
    <w:rsid w:val="001071E3"/>
    <w:rsid w:val="00107915"/>
    <w:rsid w:val="00110312"/>
    <w:rsid w:val="0011083C"/>
    <w:rsid w:val="00110E39"/>
    <w:rsid w:val="001110AE"/>
    <w:rsid w:val="001112D5"/>
    <w:rsid w:val="0011147B"/>
    <w:rsid w:val="0011156B"/>
    <w:rsid w:val="00111582"/>
    <w:rsid w:val="00112AF5"/>
    <w:rsid w:val="00112DBB"/>
    <w:rsid w:val="00112FAF"/>
    <w:rsid w:val="00113963"/>
    <w:rsid w:val="00113DB2"/>
    <w:rsid w:val="001149F0"/>
    <w:rsid w:val="00114F82"/>
    <w:rsid w:val="00115137"/>
    <w:rsid w:val="001151CD"/>
    <w:rsid w:val="001151F9"/>
    <w:rsid w:val="001152F7"/>
    <w:rsid w:val="00115953"/>
    <w:rsid w:val="00115E8D"/>
    <w:rsid w:val="00116494"/>
    <w:rsid w:val="00116618"/>
    <w:rsid w:val="0011690E"/>
    <w:rsid w:val="00117050"/>
    <w:rsid w:val="00117790"/>
    <w:rsid w:val="00117985"/>
    <w:rsid w:val="001179D3"/>
    <w:rsid w:val="00117B50"/>
    <w:rsid w:val="00117B52"/>
    <w:rsid w:val="00117C4A"/>
    <w:rsid w:val="00117CAF"/>
    <w:rsid w:val="00117E51"/>
    <w:rsid w:val="00120C42"/>
    <w:rsid w:val="001212D1"/>
    <w:rsid w:val="00121307"/>
    <w:rsid w:val="0012162A"/>
    <w:rsid w:val="00121687"/>
    <w:rsid w:val="00121A13"/>
    <w:rsid w:val="00121A75"/>
    <w:rsid w:val="0012239B"/>
    <w:rsid w:val="00122D59"/>
    <w:rsid w:val="001232C0"/>
    <w:rsid w:val="001233BB"/>
    <w:rsid w:val="00123C41"/>
    <w:rsid w:val="00123CE2"/>
    <w:rsid w:val="00123EB1"/>
    <w:rsid w:val="0012403B"/>
    <w:rsid w:val="0012412E"/>
    <w:rsid w:val="00124542"/>
    <w:rsid w:val="0012482E"/>
    <w:rsid w:val="001248E6"/>
    <w:rsid w:val="001249CB"/>
    <w:rsid w:val="00124DCA"/>
    <w:rsid w:val="00125142"/>
    <w:rsid w:val="001252E1"/>
    <w:rsid w:val="00125678"/>
    <w:rsid w:val="0012575C"/>
    <w:rsid w:val="00126190"/>
    <w:rsid w:val="0012684E"/>
    <w:rsid w:val="00126999"/>
    <w:rsid w:val="00126DE6"/>
    <w:rsid w:val="0012718D"/>
    <w:rsid w:val="001276AF"/>
    <w:rsid w:val="001276E0"/>
    <w:rsid w:val="00127988"/>
    <w:rsid w:val="00127A03"/>
    <w:rsid w:val="00127A46"/>
    <w:rsid w:val="00127C0B"/>
    <w:rsid w:val="00127F73"/>
    <w:rsid w:val="001303B6"/>
    <w:rsid w:val="0013045A"/>
    <w:rsid w:val="0013137D"/>
    <w:rsid w:val="00131800"/>
    <w:rsid w:val="00131AAF"/>
    <w:rsid w:val="00131CD3"/>
    <w:rsid w:val="00132265"/>
    <w:rsid w:val="00132882"/>
    <w:rsid w:val="00132B79"/>
    <w:rsid w:val="00133103"/>
    <w:rsid w:val="001334AB"/>
    <w:rsid w:val="00133D9F"/>
    <w:rsid w:val="00133E2E"/>
    <w:rsid w:val="00134438"/>
    <w:rsid w:val="00134464"/>
    <w:rsid w:val="001348CB"/>
    <w:rsid w:val="00134955"/>
    <w:rsid w:val="00134AC3"/>
    <w:rsid w:val="00134D29"/>
    <w:rsid w:val="00135219"/>
    <w:rsid w:val="0013574D"/>
    <w:rsid w:val="00135AE7"/>
    <w:rsid w:val="00135CD6"/>
    <w:rsid w:val="001367EA"/>
    <w:rsid w:val="00137405"/>
    <w:rsid w:val="00137426"/>
    <w:rsid w:val="00137947"/>
    <w:rsid w:val="00137BA9"/>
    <w:rsid w:val="0014001F"/>
    <w:rsid w:val="00140771"/>
    <w:rsid w:val="001408F1"/>
    <w:rsid w:val="00140E8E"/>
    <w:rsid w:val="00141189"/>
    <w:rsid w:val="001425C5"/>
    <w:rsid w:val="001426A6"/>
    <w:rsid w:val="00142727"/>
    <w:rsid w:val="00142C0B"/>
    <w:rsid w:val="00143245"/>
    <w:rsid w:val="001432AF"/>
    <w:rsid w:val="00143CA3"/>
    <w:rsid w:val="00143CCE"/>
    <w:rsid w:val="00143CDE"/>
    <w:rsid w:val="00143E3B"/>
    <w:rsid w:val="00144225"/>
    <w:rsid w:val="00144F44"/>
    <w:rsid w:val="0014508C"/>
    <w:rsid w:val="00145549"/>
    <w:rsid w:val="0014589F"/>
    <w:rsid w:val="00145CFB"/>
    <w:rsid w:val="00145D8A"/>
    <w:rsid w:val="001468A9"/>
    <w:rsid w:val="00146C6C"/>
    <w:rsid w:val="00146D50"/>
    <w:rsid w:val="00146D64"/>
    <w:rsid w:val="0014718C"/>
    <w:rsid w:val="00147B5B"/>
    <w:rsid w:val="00147B6A"/>
    <w:rsid w:val="00147BD1"/>
    <w:rsid w:val="00147FD9"/>
    <w:rsid w:val="00150220"/>
    <w:rsid w:val="00150D17"/>
    <w:rsid w:val="00150EE1"/>
    <w:rsid w:val="00151404"/>
    <w:rsid w:val="0015144E"/>
    <w:rsid w:val="0015146B"/>
    <w:rsid w:val="00151592"/>
    <w:rsid w:val="00151BDE"/>
    <w:rsid w:val="00152D60"/>
    <w:rsid w:val="00152E28"/>
    <w:rsid w:val="00152E98"/>
    <w:rsid w:val="001533C4"/>
    <w:rsid w:val="00153BAC"/>
    <w:rsid w:val="00153D06"/>
    <w:rsid w:val="00154479"/>
    <w:rsid w:val="00154741"/>
    <w:rsid w:val="00154921"/>
    <w:rsid w:val="00154B64"/>
    <w:rsid w:val="00154C6C"/>
    <w:rsid w:val="00154E1D"/>
    <w:rsid w:val="0015509E"/>
    <w:rsid w:val="00155FFB"/>
    <w:rsid w:val="00156604"/>
    <w:rsid w:val="001571BE"/>
    <w:rsid w:val="00157298"/>
    <w:rsid w:val="00157744"/>
    <w:rsid w:val="001579A1"/>
    <w:rsid w:val="00157BD5"/>
    <w:rsid w:val="00157DAC"/>
    <w:rsid w:val="0016056B"/>
    <w:rsid w:val="0016069F"/>
    <w:rsid w:val="0016085F"/>
    <w:rsid w:val="00160FE5"/>
    <w:rsid w:val="00161022"/>
    <w:rsid w:val="00161358"/>
    <w:rsid w:val="001614D9"/>
    <w:rsid w:val="00161691"/>
    <w:rsid w:val="00161A5E"/>
    <w:rsid w:val="00161D47"/>
    <w:rsid w:val="0016268F"/>
    <w:rsid w:val="00162D48"/>
    <w:rsid w:val="0016378B"/>
    <w:rsid w:val="00163E38"/>
    <w:rsid w:val="00164217"/>
    <w:rsid w:val="0016436D"/>
    <w:rsid w:val="0016473A"/>
    <w:rsid w:val="001648AD"/>
    <w:rsid w:val="0016498A"/>
    <w:rsid w:val="00164DF8"/>
    <w:rsid w:val="001657F5"/>
    <w:rsid w:val="0016625A"/>
    <w:rsid w:val="001663A7"/>
    <w:rsid w:val="00166C86"/>
    <w:rsid w:val="001672BD"/>
    <w:rsid w:val="00167509"/>
    <w:rsid w:val="001703A1"/>
    <w:rsid w:val="00170824"/>
    <w:rsid w:val="001710C8"/>
    <w:rsid w:val="00171314"/>
    <w:rsid w:val="00171760"/>
    <w:rsid w:val="00171F6D"/>
    <w:rsid w:val="00172130"/>
    <w:rsid w:val="00172E23"/>
    <w:rsid w:val="00172E73"/>
    <w:rsid w:val="00173608"/>
    <w:rsid w:val="00173AB9"/>
    <w:rsid w:val="00173B7F"/>
    <w:rsid w:val="00173EB1"/>
    <w:rsid w:val="00173F5A"/>
    <w:rsid w:val="001741F5"/>
    <w:rsid w:val="001747B2"/>
    <w:rsid w:val="00174BAB"/>
    <w:rsid w:val="00174BC3"/>
    <w:rsid w:val="00175549"/>
    <w:rsid w:val="00175C22"/>
    <w:rsid w:val="00175E8F"/>
    <w:rsid w:val="001760AE"/>
    <w:rsid w:val="00176481"/>
    <w:rsid w:val="00176DFD"/>
    <w:rsid w:val="0017707E"/>
    <w:rsid w:val="001775AD"/>
    <w:rsid w:val="00177C6B"/>
    <w:rsid w:val="00177D81"/>
    <w:rsid w:val="00177E21"/>
    <w:rsid w:val="00177FF1"/>
    <w:rsid w:val="001800BE"/>
    <w:rsid w:val="001800D1"/>
    <w:rsid w:val="0018046A"/>
    <w:rsid w:val="00180682"/>
    <w:rsid w:val="001810CB"/>
    <w:rsid w:val="00181286"/>
    <w:rsid w:val="001815B0"/>
    <w:rsid w:val="0018186B"/>
    <w:rsid w:val="00182502"/>
    <w:rsid w:val="00182876"/>
    <w:rsid w:val="00182AA1"/>
    <w:rsid w:val="00182C2B"/>
    <w:rsid w:val="001838A0"/>
    <w:rsid w:val="00183FA2"/>
    <w:rsid w:val="00184036"/>
    <w:rsid w:val="00184D13"/>
    <w:rsid w:val="0018536F"/>
    <w:rsid w:val="001853D5"/>
    <w:rsid w:val="00185500"/>
    <w:rsid w:val="00185964"/>
    <w:rsid w:val="001865B4"/>
    <w:rsid w:val="0018666A"/>
    <w:rsid w:val="0018671D"/>
    <w:rsid w:val="00186A07"/>
    <w:rsid w:val="00187256"/>
    <w:rsid w:val="001879DF"/>
    <w:rsid w:val="001904E6"/>
    <w:rsid w:val="00190824"/>
    <w:rsid w:val="00190D86"/>
    <w:rsid w:val="00191795"/>
    <w:rsid w:val="0019181A"/>
    <w:rsid w:val="00191EEA"/>
    <w:rsid w:val="00192276"/>
    <w:rsid w:val="001925A7"/>
    <w:rsid w:val="00192737"/>
    <w:rsid w:val="001929C5"/>
    <w:rsid w:val="00192ADE"/>
    <w:rsid w:val="00193293"/>
    <w:rsid w:val="00193B0D"/>
    <w:rsid w:val="00193BD4"/>
    <w:rsid w:val="00193C7C"/>
    <w:rsid w:val="00193EE5"/>
    <w:rsid w:val="0019403A"/>
    <w:rsid w:val="001940AB"/>
    <w:rsid w:val="001942D8"/>
    <w:rsid w:val="001947D7"/>
    <w:rsid w:val="001949E6"/>
    <w:rsid w:val="00194BD5"/>
    <w:rsid w:val="00194C7F"/>
    <w:rsid w:val="00194C81"/>
    <w:rsid w:val="00195AD7"/>
    <w:rsid w:val="00195E35"/>
    <w:rsid w:val="00196097"/>
    <w:rsid w:val="0019636A"/>
    <w:rsid w:val="001968CA"/>
    <w:rsid w:val="00196A4D"/>
    <w:rsid w:val="001970AD"/>
    <w:rsid w:val="0019790F"/>
    <w:rsid w:val="00197C77"/>
    <w:rsid w:val="00197E5D"/>
    <w:rsid w:val="001A0399"/>
    <w:rsid w:val="001A0986"/>
    <w:rsid w:val="001A147C"/>
    <w:rsid w:val="001A1D4B"/>
    <w:rsid w:val="001A265F"/>
    <w:rsid w:val="001A2B8F"/>
    <w:rsid w:val="001A2D2E"/>
    <w:rsid w:val="001A2D3E"/>
    <w:rsid w:val="001A2E61"/>
    <w:rsid w:val="001A334E"/>
    <w:rsid w:val="001A3A34"/>
    <w:rsid w:val="001A407A"/>
    <w:rsid w:val="001A411D"/>
    <w:rsid w:val="001A4327"/>
    <w:rsid w:val="001A466D"/>
    <w:rsid w:val="001A4BD4"/>
    <w:rsid w:val="001A506B"/>
    <w:rsid w:val="001A51B2"/>
    <w:rsid w:val="001A55D0"/>
    <w:rsid w:val="001A5E2A"/>
    <w:rsid w:val="001A5FA5"/>
    <w:rsid w:val="001A5FE3"/>
    <w:rsid w:val="001A6032"/>
    <w:rsid w:val="001A660F"/>
    <w:rsid w:val="001A685A"/>
    <w:rsid w:val="001A697F"/>
    <w:rsid w:val="001A6AAC"/>
    <w:rsid w:val="001A6DDD"/>
    <w:rsid w:val="001A6E99"/>
    <w:rsid w:val="001A76E6"/>
    <w:rsid w:val="001B0051"/>
    <w:rsid w:val="001B05BE"/>
    <w:rsid w:val="001B06CB"/>
    <w:rsid w:val="001B0986"/>
    <w:rsid w:val="001B11C2"/>
    <w:rsid w:val="001B1437"/>
    <w:rsid w:val="001B1CCD"/>
    <w:rsid w:val="001B25EC"/>
    <w:rsid w:val="001B2F6D"/>
    <w:rsid w:val="001B3451"/>
    <w:rsid w:val="001B3B49"/>
    <w:rsid w:val="001B3DDA"/>
    <w:rsid w:val="001B4166"/>
    <w:rsid w:val="001B4275"/>
    <w:rsid w:val="001B4621"/>
    <w:rsid w:val="001B473A"/>
    <w:rsid w:val="001B4A91"/>
    <w:rsid w:val="001B52A6"/>
    <w:rsid w:val="001B530A"/>
    <w:rsid w:val="001B53AA"/>
    <w:rsid w:val="001B546B"/>
    <w:rsid w:val="001B5C31"/>
    <w:rsid w:val="001B60DB"/>
    <w:rsid w:val="001B6304"/>
    <w:rsid w:val="001B63B0"/>
    <w:rsid w:val="001B6539"/>
    <w:rsid w:val="001B6A4F"/>
    <w:rsid w:val="001B6D65"/>
    <w:rsid w:val="001B6F06"/>
    <w:rsid w:val="001B77EA"/>
    <w:rsid w:val="001B79DC"/>
    <w:rsid w:val="001B7B29"/>
    <w:rsid w:val="001C01BD"/>
    <w:rsid w:val="001C042F"/>
    <w:rsid w:val="001C051E"/>
    <w:rsid w:val="001C069A"/>
    <w:rsid w:val="001C0885"/>
    <w:rsid w:val="001C08F9"/>
    <w:rsid w:val="001C1607"/>
    <w:rsid w:val="001C1A73"/>
    <w:rsid w:val="001C1FA1"/>
    <w:rsid w:val="001C2793"/>
    <w:rsid w:val="001C282E"/>
    <w:rsid w:val="001C29A9"/>
    <w:rsid w:val="001C2F62"/>
    <w:rsid w:val="001C3EA3"/>
    <w:rsid w:val="001C43D7"/>
    <w:rsid w:val="001C4539"/>
    <w:rsid w:val="001C4CE1"/>
    <w:rsid w:val="001C4D1B"/>
    <w:rsid w:val="001C58AB"/>
    <w:rsid w:val="001C5E87"/>
    <w:rsid w:val="001C6341"/>
    <w:rsid w:val="001C654F"/>
    <w:rsid w:val="001C6846"/>
    <w:rsid w:val="001C6B58"/>
    <w:rsid w:val="001C6C3A"/>
    <w:rsid w:val="001C6E4E"/>
    <w:rsid w:val="001C715D"/>
    <w:rsid w:val="001D0023"/>
    <w:rsid w:val="001D0400"/>
    <w:rsid w:val="001D077D"/>
    <w:rsid w:val="001D0F15"/>
    <w:rsid w:val="001D0FA7"/>
    <w:rsid w:val="001D0FF9"/>
    <w:rsid w:val="001D144A"/>
    <w:rsid w:val="001D1674"/>
    <w:rsid w:val="001D21A3"/>
    <w:rsid w:val="001D2B58"/>
    <w:rsid w:val="001D3971"/>
    <w:rsid w:val="001D40E8"/>
    <w:rsid w:val="001D4B58"/>
    <w:rsid w:val="001D520D"/>
    <w:rsid w:val="001D5377"/>
    <w:rsid w:val="001D56C4"/>
    <w:rsid w:val="001D5A1A"/>
    <w:rsid w:val="001D5ADD"/>
    <w:rsid w:val="001D5BEE"/>
    <w:rsid w:val="001D5CAC"/>
    <w:rsid w:val="001D5DED"/>
    <w:rsid w:val="001D6EAC"/>
    <w:rsid w:val="001D71F5"/>
    <w:rsid w:val="001D7404"/>
    <w:rsid w:val="001D790F"/>
    <w:rsid w:val="001D7E92"/>
    <w:rsid w:val="001E0955"/>
    <w:rsid w:val="001E11F4"/>
    <w:rsid w:val="001E1ECE"/>
    <w:rsid w:val="001E1EFB"/>
    <w:rsid w:val="001E21ED"/>
    <w:rsid w:val="001E22B4"/>
    <w:rsid w:val="001E3130"/>
    <w:rsid w:val="001E3997"/>
    <w:rsid w:val="001E3BF7"/>
    <w:rsid w:val="001E3F70"/>
    <w:rsid w:val="001E43F8"/>
    <w:rsid w:val="001E535B"/>
    <w:rsid w:val="001E559E"/>
    <w:rsid w:val="001E6943"/>
    <w:rsid w:val="001E6B55"/>
    <w:rsid w:val="001E7191"/>
    <w:rsid w:val="001E7214"/>
    <w:rsid w:val="001E7217"/>
    <w:rsid w:val="001E729B"/>
    <w:rsid w:val="001E7389"/>
    <w:rsid w:val="001E775F"/>
    <w:rsid w:val="001E7A8E"/>
    <w:rsid w:val="001E7B4A"/>
    <w:rsid w:val="001F0260"/>
    <w:rsid w:val="001F02AE"/>
    <w:rsid w:val="001F07BF"/>
    <w:rsid w:val="001F0941"/>
    <w:rsid w:val="001F0B9F"/>
    <w:rsid w:val="001F101C"/>
    <w:rsid w:val="001F1389"/>
    <w:rsid w:val="001F1AE8"/>
    <w:rsid w:val="001F1CBD"/>
    <w:rsid w:val="001F1DE9"/>
    <w:rsid w:val="001F1EBA"/>
    <w:rsid w:val="001F20F6"/>
    <w:rsid w:val="001F2320"/>
    <w:rsid w:val="001F2772"/>
    <w:rsid w:val="001F2A2D"/>
    <w:rsid w:val="001F2B56"/>
    <w:rsid w:val="001F2BCF"/>
    <w:rsid w:val="001F2F69"/>
    <w:rsid w:val="001F2FC1"/>
    <w:rsid w:val="001F331F"/>
    <w:rsid w:val="001F34AF"/>
    <w:rsid w:val="001F3A76"/>
    <w:rsid w:val="001F3B4E"/>
    <w:rsid w:val="001F44BF"/>
    <w:rsid w:val="001F44EF"/>
    <w:rsid w:val="001F4AB6"/>
    <w:rsid w:val="001F4BF5"/>
    <w:rsid w:val="001F4D48"/>
    <w:rsid w:val="001F51BA"/>
    <w:rsid w:val="001F5BBD"/>
    <w:rsid w:val="001F5CF9"/>
    <w:rsid w:val="001F613F"/>
    <w:rsid w:val="001F643D"/>
    <w:rsid w:val="001F6718"/>
    <w:rsid w:val="001F6C71"/>
    <w:rsid w:val="001F6DE6"/>
    <w:rsid w:val="001F7186"/>
    <w:rsid w:val="00200661"/>
    <w:rsid w:val="00200CCD"/>
    <w:rsid w:val="00200D00"/>
    <w:rsid w:val="00200F1C"/>
    <w:rsid w:val="002013E1"/>
    <w:rsid w:val="0020197D"/>
    <w:rsid w:val="00201D37"/>
    <w:rsid w:val="00202485"/>
    <w:rsid w:val="00202A29"/>
    <w:rsid w:val="002035A5"/>
    <w:rsid w:val="00203803"/>
    <w:rsid w:val="00203DA8"/>
    <w:rsid w:val="00203E85"/>
    <w:rsid w:val="002047FC"/>
    <w:rsid w:val="00204CA1"/>
    <w:rsid w:val="002052D5"/>
    <w:rsid w:val="0020543D"/>
    <w:rsid w:val="0020574B"/>
    <w:rsid w:val="00205BDD"/>
    <w:rsid w:val="00205DCA"/>
    <w:rsid w:val="002065E3"/>
    <w:rsid w:val="00206948"/>
    <w:rsid w:val="002075A7"/>
    <w:rsid w:val="002079BA"/>
    <w:rsid w:val="00210D1D"/>
    <w:rsid w:val="0021101C"/>
    <w:rsid w:val="002110F9"/>
    <w:rsid w:val="00211119"/>
    <w:rsid w:val="00211207"/>
    <w:rsid w:val="002115B3"/>
    <w:rsid w:val="00211778"/>
    <w:rsid w:val="00211F58"/>
    <w:rsid w:val="002125B6"/>
    <w:rsid w:val="0021292F"/>
    <w:rsid w:val="00212FD2"/>
    <w:rsid w:val="002131D3"/>
    <w:rsid w:val="002133E7"/>
    <w:rsid w:val="00213718"/>
    <w:rsid w:val="0021380B"/>
    <w:rsid w:val="00213A14"/>
    <w:rsid w:val="00213AC6"/>
    <w:rsid w:val="0021405A"/>
    <w:rsid w:val="0021414A"/>
    <w:rsid w:val="00214215"/>
    <w:rsid w:val="00214418"/>
    <w:rsid w:val="0021454C"/>
    <w:rsid w:val="00214BFF"/>
    <w:rsid w:val="00215639"/>
    <w:rsid w:val="00215840"/>
    <w:rsid w:val="00216172"/>
    <w:rsid w:val="00216181"/>
    <w:rsid w:val="002168CB"/>
    <w:rsid w:val="00216965"/>
    <w:rsid w:val="00216F96"/>
    <w:rsid w:val="0021702A"/>
    <w:rsid w:val="00217062"/>
    <w:rsid w:val="002200EB"/>
    <w:rsid w:val="002201EF"/>
    <w:rsid w:val="00220277"/>
    <w:rsid w:val="002202DF"/>
    <w:rsid w:val="00220313"/>
    <w:rsid w:val="002203F7"/>
    <w:rsid w:val="00220524"/>
    <w:rsid w:val="00220C83"/>
    <w:rsid w:val="00220F6E"/>
    <w:rsid w:val="00220FA0"/>
    <w:rsid w:val="00221237"/>
    <w:rsid w:val="0022171D"/>
    <w:rsid w:val="00221959"/>
    <w:rsid w:val="00221C13"/>
    <w:rsid w:val="002224E1"/>
    <w:rsid w:val="00222E13"/>
    <w:rsid w:val="002231FF"/>
    <w:rsid w:val="002232E3"/>
    <w:rsid w:val="00223755"/>
    <w:rsid w:val="00223B37"/>
    <w:rsid w:val="00224126"/>
    <w:rsid w:val="002243DC"/>
    <w:rsid w:val="00224954"/>
    <w:rsid w:val="002253DB"/>
    <w:rsid w:val="002253FD"/>
    <w:rsid w:val="002254BB"/>
    <w:rsid w:val="002254F4"/>
    <w:rsid w:val="00225E9B"/>
    <w:rsid w:val="00225F3F"/>
    <w:rsid w:val="00226265"/>
    <w:rsid w:val="00226F4A"/>
    <w:rsid w:val="00227832"/>
    <w:rsid w:val="00227859"/>
    <w:rsid w:val="002278C2"/>
    <w:rsid w:val="00227D2C"/>
    <w:rsid w:val="00227F91"/>
    <w:rsid w:val="0023089C"/>
    <w:rsid w:val="00230AC0"/>
    <w:rsid w:val="00230E9B"/>
    <w:rsid w:val="00230F36"/>
    <w:rsid w:val="002312C2"/>
    <w:rsid w:val="002317CD"/>
    <w:rsid w:val="00231815"/>
    <w:rsid w:val="00231911"/>
    <w:rsid w:val="002323D0"/>
    <w:rsid w:val="00232D38"/>
    <w:rsid w:val="00233155"/>
    <w:rsid w:val="002338ED"/>
    <w:rsid w:val="00234758"/>
    <w:rsid w:val="00234B57"/>
    <w:rsid w:val="00234C1D"/>
    <w:rsid w:val="00234E71"/>
    <w:rsid w:val="00235090"/>
    <w:rsid w:val="002350F6"/>
    <w:rsid w:val="002353AE"/>
    <w:rsid w:val="002363B3"/>
    <w:rsid w:val="0023643C"/>
    <w:rsid w:val="00236BB4"/>
    <w:rsid w:val="00236DF4"/>
    <w:rsid w:val="00237221"/>
    <w:rsid w:val="00237582"/>
    <w:rsid w:val="002379E6"/>
    <w:rsid w:val="0024010A"/>
    <w:rsid w:val="0024093D"/>
    <w:rsid w:val="00240A71"/>
    <w:rsid w:val="00240A75"/>
    <w:rsid w:val="00240FAA"/>
    <w:rsid w:val="00240FFB"/>
    <w:rsid w:val="002411F4"/>
    <w:rsid w:val="00241579"/>
    <w:rsid w:val="002424D6"/>
    <w:rsid w:val="002428B2"/>
    <w:rsid w:val="00242BD5"/>
    <w:rsid w:val="00243025"/>
    <w:rsid w:val="0024322B"/>
    <w:rsid w:val="00243817"/>
    <w:rsid w:val="00243A7A"/>
    <w:rsid w:val="00243C1F"/>
    <w:rsid w:val="00243EE1"/>
    <w:rsid w:val="00243FCD"/>
    <w:rsid w:val="0024434E"/>
    <w:rsid w:val="00244771"/>
    <w:rsid w:val="002447BC"/>
    <w:rsid w:val="00244A87"/>
    <w:rsid w:val="002456BA"/>
    <w:rsid w:val="0024573F"/>
    <w:rsid w:val="00245870"/>
    <w:rsid w:val="00245A3D"/>
    <w:rsid w:val="0024625A"/>
    <w:rsid w:val="002466A6"/>
    <w:rsid w:val="00246798"/>
    <w:rsid w:val="00246B1C"/>
    <w:rsid w:val="002470E1"/>
    <w:rsid w:val="002472F8"/>
    <w:rsid w:val="0024757F"/>
    <w:rsid w:val="002478B1"/>
    <w:rsid w:val="0024797E"/>
    <w:rsid w:val="00247C73"/>
    <w:rsid w:val="00247E1C"/>
    <w:rsid w:val="0025017A"/>
    <w:rsid w:val="002502C1"/>
    <w:rsid w:val="00250758"/>
    <w:rsid w:val="00250779"/>
    <w:rsid w:val="0025100D"/>
    <w:rsid w:val="0025105F"/>
    <w:rsid w:val="00251162"/>
    <w:rsid w:val="002511A6"/>
    <w:rsid w:val="002511E6"/>
    <w:rsid w:val="0025138E"/>
    <w:rsid w:val="0025150F"/>
    <w:rsid w:val="0025189E"/>
    <w:rsid w:val="00251903"/>
    <w:rsid w:val="00251C4A"/>
    <w:rsid w:val="00252147"/>
    <w:rsid w:val="0025272B"/>
    <w:rsid w:val="00252A24"/>
    <w:rsid w:val="00252B6A"/>
    <w:rsid w:val="00252BB4"/>
    <w:rsid w:val="00252EF5"/>
    <w:rsid w:val="0025317B"/>
    <w:rsid w:val="002531AD"/>
    <w:rsid w:val="002532E2"/>
    <w:rsid w:val="002533C6"/>
    <w:rsid w:val="0025340D"/>
    <w:rsid w:val="0025342B"/>
    <w:rsid w:val="00253906"/>
    <w:rsid w:val="00253CE0"/>
    <w:rsid w:val="0025448F"/>
    <w:rsid w:val="00254808"/>
    <w:rsid w:val="00254D46"/>
    <w:rsid w:val="00254F2E"/>
    <w:rsid w:val="00254F2F"/>
    <w:rsid w:val="0025500C"/>
    <w:rsid w:val="00255378"/>
    <w:rsid w:val="002553EF"/>
    <w:rsid w:val="002558DF"/>
    <w:rsid w:val="002559C2"/>
    <w:rsid w:val="00255C5B"/>
    <w:rsid w:val="00255C92"/>
    <w:rsid w:val="00255D3F"/>
    <w:rsid w:val="00256139"/>
    <w:rsid w:val="00256540"/>
    <w:rsid w:val="002571B4"/>
    <w:rsid w:val="002571FA"/>
    <w:rsid w:val="0025720C"/>
    <w:rsid w:val="00257697"/>
    <w:rsid w:val="002576B1"/>
    <w:rsid w:val="00257ABA"/>
    <w:rsid w:val="00260161"/>
    <w:rsid w:val="002610D4"/>
    <w:rsid w:val="00261313"/>
    <w:rsid w:val="00261E57"/>
    <w:rsid w:val="00261F79"/>
    <w:rsid w:val="00261FEE"/>
    <w:rsid w:val="002622C7"/>
    <w:rsid w:val="00262403"/>
    <w:rsid w:val="002635E8"/>
    <w:rsid w:val="002643E0"/>
    <w:rsid w:val="00264510"/>
    <w:rsid w:val="00264B62"/>
    <w:rsid w:val="00265044"/>
    <w:rsid w:val="00265083"/>
    <w:rsid w:val="00265FA1"/>
    <w:rsid w:val="0026639C"/>
    <w:rsid w:val="0026677E"/>
    <w:rsid w:val="00266B22"/>
    <w:rsid w:val="00267158"/>
    <w:rsid w:val="002673AA"/>
    <w:rsid w:val="002673B5"/>
    <w:rsid w:val="00267BD0"/>
    <w:rsid w:val="00267C5D"/>
    <w:rsid w:val="002705C3"/>
    <w:rsid w:val="00270681"/>
    <w:rsid w:val="00270E59"/>
    <w:rsid w:val="00270F03"/>
    <w:rsid w:val="0027120E"/>
    <w:rsid w:val="00271566"/>
    <w:rsid w:val="00271CD6"/>
    <w:rsid w:val="002735EB"/>
    <w:rsid w:val="0027393E"/>
    <w:rsid w:val="0027394E"/>
    <w:rsid w:val="00273B6D"/>
    <w:rsid w:val="00273E6B"/>
    <w:rsid w:val="00274065"/>
    <w:rsid w:val="0027486E"/>
    <w:rsid w:val="00274884"/>
    <w:rsid w:val="00274985"/>
    <w:rsid w:val="00274D63"/>
    <w:rsid w:val="00275638"/>
    <w:rsid w:val="002759FC"/>
    <w:rsid w:val="00275BBB"/>
    <w:rsid w:val="00275D50"/>
    <w:rsid w:val="00276A2E"/>
    <w:rsid w:val="00277311"/>
    <w:rsid w:val="00277830"/>
    <w:rsid w:val="00277B00"/>
    <w:rsid w:val="002802EE"/>
    <w:rsid w:val="00280588"/>
    <w:rsid w:val="002807C1"/>
    <w:rsid w:val="00280C51"/>
    <w:rsid w:val="00280E75"/>
    <w:rsid w:val="00280ECC"/>
    <w:rsid w:val="002813FF"/>
    <w:rsid w:val="0028152A"/>
    <w:rsid w:val="00281856"/>
    <w:rsid w:val="00281AF9"/>
    <w:rsid w:val="00282440"/>
    <w:rsid w:val="0028257A"/>
    <w:rsid w:val="00282D2F"/>
    <w:rsid w:val="002832C6"/>
    <w:rsid w:val="00283933"/>
    <w:rsid w:val="00283BA9"/>
    <w:rsid w:val="002840A2"/>
    <w:rsid w:val="00284418"/>
    <w:rsid w:val="00284A37"/>
    <w:rsid w:val="00284B6E"/>
    <w:rsid w:val="00284F08"/>
    <w:rsid w:val="002853C8"/>
    <w:rsid w:val="00285AF8"/>
    <w:rsid w:val="002864D7"/>
    <w:rsid w:val="00286C96"/>
    <w:rsid w:val="00286F9C"/>
    <w:rsid w:val="00287198"/>
    <w:rsid w:val="0028781A"/>
    <w:rsid w:val="00287CFA"/>
    <w:rsid w:val="00287D2E"/>
    <w:rsid w:val="00287E0E"/>
    <w:rsid w:val="00287E57"/>
    <w:rsid w:val="0029077B"/>
    <w:rsid w:val="00290920"/>
    <w:rsid w:val="0029094B"/>
    <w:rsid w:val="00290BFE"/>
    <w:rsid w:val="00291B85"/>
    <w:rsid w:val="002920BD"/>
    <w:rsid w:val="002930EB"/>
    <w:rsid w:val="00293166"/>
    <w:rsid w:val="002932D2"/>
    <w:rsid w:val="00293E96"/>
    <w:rsid w:val="00295125"/>
    <w:rsid w:val="00295231"/>
    <w:rsid w:val="00295BA3"/>
    <w:rsid w:val="00296569"/>
    <w:rsid w:val="002967C0"/>
    <w:rsid w:val="0029706B"/>
    <w:rsid w:val="002976F1"/>
    <w:rsid w:val="002A07E1"/>
    <w:rsid w:val="002A0936"/>
    <w:rsid w:val="002A0BB0"/>
    <w:rsid w:val="002A0EA5"/>
    <w:rsid w:val="002A0EDD"/>
    <w:rsid w:val="002A13D9"/>
    <w:rsid w:val="002A1492"/>
    <w:rsid w:val="002A155B"/>
    <w:rsid w:val="002A1568"/>
    <w:rsid w:val="002A1E27"/>
    <w:rsid w:val="002A272A"/>
    <w:rsid w:val="002A34A7"/>
    <w:rsid w:val="002A34CB"/>
    <w:rsid w:val="002A39F4"/>
    <w:rsid w:val="002A42DD"/>
    <w:rsid w:val="002A4438"/>
    <w:rsid w:val="002A45DE"/>
    <w:rsid w:val="002A46F6"/>
    <w:rsid w:val="002A4867"/>
    <w:rsid w:val="002A4999"/>
    <w:rsid w:val="002A4C91"/>
    <w:rsid w:val="002A4F60"/>
    <w:rsid w:val="002A5686"/>
    <w:rsid w:val="002A61A9"/>
    <w:rsid w:val="002A75E9"/>
    <w:rsid w:val="002A7797"/>
    <w:rsid w:val="002A78D6"/>
    <w:rsid w:val="002B0130"/>
    <w:rsid w:val="002B048E"/>
    <w:rsid w:val="002B05D8"/>
    <w:rsid w:val="002B0D0D"/>
    <w:rsid w:val="002B16C1"/>
    <w:rsid w:val="002B1749"/>
    <w:rsid w:val="002B19D3"/>
    <w:rsid w:val="002B1CAB"/>
    <w:rsid w:val="002B2088"/>
    <w:rsid w:val="002B2D76"/>
    <w:rsid w:val="002B328C"/>
    <w:rsid w:val="002B3454"/>
    <w:rsid w:val="002B34AA"/>
    <w:rsid w:val="002B34F2"/>
    <w:rsid w:val="002B36D3"/>
    <w:rsid w:val="002B401D"/>
    <w:rsid w:val="002B440C"/>
    <w:rsid w:val="002B449C"/>
    <w:rsid w:val="002B4887"/>
    <w:rsid w:val="002B492F"/>
    <w:rsid w:val="002B55E0"/>
    <w:rsid w:val="002B5BF4"/>
    <w:rsid w:val="002B6118"/>
    <w:rsid w:val="002B6638"/>
    <w:rsid w:val="002B677D"/>
    <w:rsid w:val="002B6ADF"/>
    <w:rsid w:val="002B6BAB"/>
    <w:rsid w:val="002B711D"/>
    <w:rsid w:val="002B7372"/>
    <w:rsid w:val="002B7E2C"/>
    <w:rsid w:val="002B7F6F"/>
    <w:rsid w:val="002C023F"/>
    <w:rsid w:val="002C02B8"/>
    <w:rsid w:val="002C033E"/>
    <w:rsid w:val="002C07E2"/>
    <w:rsid w:val="002C089E"/>
    <w:rsid w:val="002C0A6C"/>
    <w:rsid w:val="002C0CF2"/>
    <w:rsid w:val="002C0D8B"/>
    <w:rsid w:val="002C0EB5"/>
    <w:rsid w:val="002C121F"/>
    <w:rsid w:val="002C1F41"/>
    <w:rsid w:val="002C22BB"/>
    <w:rsid w:val="002C2741"/>
    <w:rsid w:val="002C38C0"/>
    <w:rsid w:val="002C39A1"/>
    <w:rsid w:val="002C42B5"/>
    <w:rsid w:val="002C42FB"/>
    <w:rsid w:val="002C43F5"/>
    <w:rsid w:val="002C4468"/>
    <w:rsid w:val="002C4953"/>
    <w:rsid w:val="002C4AEB"/>
    <w:rsid w:val="002C4C4E"/>
    <w:rsid w:val="002C4E0E"/>
    <w:rsid w:val="002C4E8C"/>
    <w:rsid w:val="002C5535"/>
    <w:rsid w:val="002C5684"/>
    <w:rsid w:val="002C576D"/>
    <w:rsid w:val="002C591A"/>
    <w:rsid w:val="002C5BBF"/>
    <w:rsid w:val="002C6297"/>
    <w:rsid w:val="002C6481"/>
    <w:rsid w:val="002C6DD7"/>
    <w:rsid w:val="002C73F3"/>
    <w:rsid w:val="002C76C1"/>
    <w:rsid w:val="002C7B00"/>
    <w:rsid w:val="002D042F"/>
    <w:rsid w:val="002D06E6"/>
    <w:rsid w:val="002D0854"/>
    <w:rsid w:val="002D0D9C"/>
    <w:rsid w:val="002D0FDB"/>
    <w:rsid w:val="002D11F1"/>
    <w:rsid w:val="002D15DA"/>
    <w:rsid w:val="002D1D5F"/>
    <w:rsid w:val="002D25C9"/>
    <w:rsid w:val="002D25EE"/>
    <w:rsid w:val="002D290C"/>
    <w:rsid w:val="002D2CFF"/>
    <w:rsid w:val="002D2ED7"/>
    <w:rsid w:val="002D31A1"/>
    <w:rsid w:val="002D348D"/>
    <w:rsid w:val="002D3744"/>
    <w:rsid w:val="002D3753"/>
    <w:rsid w:val="002D3951"/>
    <w:rsid w:val="002D3BA3"/>
    <w:rsid w:val="002D3C41"/>
    <w:rsid w:val="002D3F83"/>
    <w:rsid w:val="002D4710"/>
    <w:rsid w:val="002D474F"/>
    <w:rsid w:val="002D51EC"/>
    <w:rsid w:val="002D5694"/>
    <w:rsid w:val="002D5AB8"/>
    <w:rsid w:val="002D5D04"/>
    <w:rsid w:val="002D629D"/>
    <w:rsid w:val="002D6747"/>
    <w:rsid w:val="002D6990"/>
    <w:rsid w:val="002D7127"/>
    <w:rsid w:val="002D755E"/>
    <w:rsid w:val="002D762D"/>
    <w:rsid w:val="002E08FC"/>
    <w:rsid w:val="002E0CD9"/>
    <w:rsid w:val="002E0FAD"/>
    <w:rsid w:val="002E1302"/>
    <w:rsid w:val="002E1A73"/>
    <w:rsid w:val="002E1D7C"/>
    <w:rsid w:val="002E1F1A"/>
    <w:rsid w:val="002E230D"/>
    <w:rsid w:val="002E2803"/>
    <w:rsid w:val="002E2E29"/>
    <w:rsid w:val="002E3192"/>
    <w:rsid w:val="002E3648"/>
    <w:rsid w:val="002E38B7"/>
    <w:rsid w:val="002E3E01"/>
    <w:rsid w:val="002E4820"/>
    <w:rsid w:val="002E48D6"/>
    <w:rsid w:val="002E4ABA"/>
    <w:rsid w:val="002E4B47"/>
    <w:rsid w:val="002E4C53"/>
    <w:rsid w:val="002E53A8"/>
    <w:rsid w:val="002E5DDD"/>
    <w:rsid w:val="002E6178"/>
    <w:rsid w:val="002E6500"/>
    <w:rsid w:val="002E6C2E"/>
    <w:rsid w:val="002E6DF1"/>
    <w:rsid w:val="002E6E98"/>
    <w:rsid w:val="002E6EC5"/>
    <w:rsid w:val="002E7828"/>
    <w:rsid w:val="002E7BC0"/>
    <w:rsid w:val="002F004A"/>
    <w:rsid w:val="002F0229"/>
    <w:rsid w:val="002F03EA"/>
    <w:rsid w:val="002F05C8"/>
    <w:rsid w:val="002F0DA4"/>
    <w:rsid w:val="002F1621"/>
    <w:rsid w:val="002F1D49"/>
    <w:rsid w:val="002F1DED"/>
    <w:rsid w:val="002F21E9"/>
    <w:rsid w:val="002F28A7"/>
    <w:rsid w:val="002F31A9"/>
    <w:rsid w:val="002F355D"/>
    <w:rsid w:val="002F384B"/>
    <w:rsid w:val="002F389B"/>
    <w:rsid w:val="002F3CB7"/>
    <w:rsid w:val="002F433F"/>
    <w:rsid w:val="002F4612"/>
    <w:rsid w:val="002F507E"/>
    <w:rsid w:val="002F521D"/>
    <w:rsid w:val="002F5514"/>
    <w:rsid w:val="002F5669"/>
    <w:rsid w:val="002F5B00"/>
    <w:rsid w:val="002F600F"/>
    <w:rsid w:val="002F6203"/>
    <w:rsid w:val="002F685E"/>
    <w:rsid w:val="002F6DDD"/>
    <w:rsid w:val="002F7055"/>
    <w:rsid w:val="002F757F"/>
    <w:rsid w:val="002F7869"/>
    <w:rsid w:val="0030052E"/>
    <w:rsid w:val="00300A77"/>
    <w:rsid w:val="00300CC1"/>
    <w:rsid w:val="00300DA0"/>
    <w:rsid w:val="00300F0D"/>
    <w:rsid w:val="003013A6"/>
    <w:rsid w:val="00301641"/>
    <w:rsid w:val="0030173E"/>
    <w:rsid w:val="003017A7"/>
    <w:rsid w:val="003024F2"/>
    <w:rsid w:val="00302959"/>
    <w:rsid w:val="00302BA6"/>
    <w:rsid w:val="0030389B"/>
    <w:rsid w:val="0030391C"/>
    <w:rsid w:val="00303F51"/>
    <w:rsid w:val="00304340"/>
    <w:rsid w:val="00304374"/>
    <w:rsid w:val="0030446B"/>
    <w:rsid w:val="00304735"/>
    <w:rsid w:val="0030498D"/>
    <w:rsid w:val="003049DA"/>
    <w:rsid w:val="00304B04"/>
    <w:rsid w:val="00305B19"/>
    <w:rsid w:val="00305F9F"/>
    <w:rsid w:val="00306016"/>
    <w:rsid w:val="00306178"/>
    <w:rsid w:val="003067C1"/>
    <w:rsid w:val="00306982"/>
    <w:rsid w:val="003114E4"/>
    <w:rsid w:val="00311660"/>
    <w:rsid w:val="00311880"/>
    <w:rsid w:val="00311DA2"/>
    <w:rsid w:val="0031238B"/>
    <w:rsid w:val="003124CF"/>
    <w:rsid w:val="00312AC0"/>
    <w:rsid w:val="00312E3B"/>
    <w:rsid w:val="00312E87"/>
    <w:rsid w:val="00313213"/>
    <w:rsid w:val="00313D77"/>
    <w:rsid w:val="00314689"/>
    <w:rsid w:val="003157EB"/>
    <w:rsid w:val="00315A67"/>
    <w:rsid w:val="00315BC9"/>
    <w:rsid w:val="00315D1F"/>
    <w:rsid w:val="00315F9B"/>
    <w:rsid w:val="003162F5"/>
    <w:rsid w:val="00316BD4"/>
    <w:rsid w:val="00316FFB"/>
    <w:rsid w:val="00317479"/>
    <w:rsid w:val="00317C3F"/>
    <w:rsid w:val="00317E3D"/>
    <w:rsid w:val="00317F42"/>
    <w:rsid w:val="003201F4"/>
    <w:rsid w:val="0032022B"/>
    <w:rsid w:val="00320435"/>
    <w:rsid w:val="003207AB"/>
    <w:rsid w:val="00320DE2"/>
    <w:rsid w:val="00320FF4"/>
    <w:rsid w:val="00321956"/>
    <w:rsid w:val="0032199B"/>
    <w:rsid w:val="00321A02"/>
    <w:rsid w:val="00321E8A"/>
    <w:rsid w:val="00322706"/>
    <w:rsid w:val="00322B0F"/>
    <w:rsid w:val="00322C4E"/>
    <w:rsid w:val="00322EEB"/>
    <w:rsid w:val="00323167"/>
    <w:rsid w:val="003233DC"/>
    <w:rsid w:val="00323491"/>
    <w:rsid w:val="0032373F"/>
    <w:rsid w:val="0032378C"/>
    <w:rsid w:val="003237A5"/>
    <w:rsid w:val="003239A2"/>
    <w:rsid w:val="00323B75"/>
    <w:rsid w:val="00323C75"/>
    <w:rsid w:val="00323CE8"/>
    <w:rsid w:val="00323DF0"/>
    <w:rsid w:val="00324629"/>
    <w:rsid w:val="0032524C"/>
    <w:rsid w:val="003253CC"/>
    <w:rsid w:val="00325D95"/>
    <w:rsid w:val="00326049"/>
    <w:rsid w:val="0032609A"/>
    <w:rsid w:val="003260B7"/>
    <w:rsid w:val="003266EB"/>
    <w:rsid w:val="00326C57"/>
    <w:rsid w:val="00326DF2"/>
    <w:rsid w:val="00327201"/>
    <w:rsid w:val="0032791C"/>
    <w:rsid w:val="00327B97"/>
    <w:rsid w:val="00327D40"/>
    <w:rsid w:val="00330410"/>
    <w:rsid w:val="0033053F"/>
    <w:rsid w:val="003305A6"/>
    <w:rsid w:val="0033075F"/>
    <w:rsid w:val="0033079D"/>
    <w:rsid w:val="003307EB"/>
    <w:rsid w:val="00330B20"/>
    <w:rsid w:val="00330B9C"/>
    <w:rsid w:val="003313A6"/>
    <w:rsid w:val="00331AAF"/>
    <w:rsid w:val="00331CE9"/>
    <w:rsid w:val="00331D23"/>
    <w:rsid w:val="0033220B"/>
    <w:rsid w:val="003322F5"/>
    <w:rsid w:val="003326CB"/>
    <w:rsid w:val="003327F7"/>
    <w:rsid w:val="0033299B"/>
    <w:rsid w:val="00332E44"/>
    <w:rsid w:val="003334A1"/>
    <w:rsid w:val="00333D92"/>
    <w:rsid w:val="00334E48"/>
    <w:rsid w:val="0033508F"/>
    <w:rsid w:val="003351EA"/>
    <w:rsid w:val="00335A51"/>
    <w:rsid w:val="0033613A"/>
    <w:rsid w:val="00336307"/>
    <w:rsid w:val="00336438"/>
    <w:rsid w:val="00336E39"/>
    <w:rsid w:val="00336FCC"/>
    <w:rsid w:val="0033765A"/>
    <w:rsid w:val="003404D8"/>
    <w:rsid w:val="00340C95"/>
    <w:rsid w:val="00340CF9"/>
    <w:rsid w:val="00340F29"/>
    <w:rsid w:val="003410ED"/>
    <w:rsid w:val="003417F2"/>
    <w:rsid w:val="00341A04"/>
    <w:rsid w:val="00341B19"/>
    <w:rsid w:val="00341DD7"/>
    <w:rsid w:val="003423F7"/>
    <w:rsid w:val="00342592"/>
    <w:rsid w:val="00342F52"/>
    <w:rsid w:val="00343228"/>
    <w:rsid w:val="00343250"/>
    <w:rsid w:val="00343622"/>
    <w:rsid w:val="0034370F"/>
    <w:rsid w:val="00343CBC"/>
    <w:rsid w:val="00343DE1"/>
    <w:rsid w:val="00343F89"/>
    <w:rsid w:val="003443BC"/>
    <w:rsid w:val="00344491"/>
    <w:rsid w:val="00344AE8"/>
    <w:rsid w:val="00345542"/>
    <w:rsid w:val="00345708"/>
    <w:rsid w:val="00345C73"/>
    <w:rsid w:val="00346BA4"/>
    <w:rsid w:val="00346BC0"/>
    <w:rsid w:val="0034737A"/>
    <w:rsid w:val="00347BA2"/>
    <w:rsid w:val="00350387"/>
    <w:rsid w:val="003508F8"/>
    <w:rsid w:val="00350CD3"/>
    <w:rsid w:val="0035132B"/>
    <w:rsid w:val="00351807"/>
    <w:rsid w:val="00351B48"/>
    <w:rsid w:val="00352925"/>
    <w:rsid w:val="00352AB7"/>
    <w:rsid w:val="00352B4B"/>
    <w:rsid w:val="00352DB7"/>
    <w:rsid w:val="0035313D"/>
    <w:rsid w:val="00353338"/>
    <w:rsid w:val="0035385F"/>
    <w:rsid w:val="003539E3"/>
    <w:rsid w:val="00353C65"/>
    <w:rsid w:val="003542A7"/>
    <w:rsid w:val="00354354"/>
    <w:rsid w:val="00354773"/>
    <w:rsid w:val="00354815"/>
    <w:rsid w:val="00354B25"/>
    <w:rsid w:val="003557DF"/>
    <w:rsid w:val="003558D6"/>
    <w:rsid w:val="00356340"/>
    <w:rsid w:val="003564C8"/>
    <w:rsid w:val="00356D08"/>
    <w:rsid w:val="00356FE9"/>
    <w:rsid w:val="003571A1"/>
    <w:rsid w:val="00357719"/>
    <w:rsid w:val="00357D62"/>
    <w:rsid w:val="00357F73"/>
    <w:rsid w:val="0036031F"/>
    <w:rsid w:val="00360861"/>
    <w:rsid w:val="003609AB"/>
    <w:rsid w:val="00360A6D"/>
    <w:rsid w:val="00360F3A"/>
    <w:rsid w:val="0036120F"/>
    <w:rsid w:val="0036154B"/>
    <w:rsid w:val="0036187B"/>
    <w:rsid w:val="00361C2F"/>
    <w:rsid w:val="00361D60"/>
    <w:rsid w:val="00361D9C"/>
    <w:rsid w:val="003621DC"/>
    <w:rsid w:val="003622E4"/>
    <w:rsid w:val="0036246C"/>
    <w:rsid w:val="003627D6"/>
    <w:rsid w:val="003634FC"/>
    <w:rsid w:val="003638BA"/>
    <w:rsid w:val="00363C67"/>
    <w:rsid w:val="003648E8"/>
    <w:rsid w:val="003650D4"/>
    <w:rsid w:val="00365336"/>
    <w:rsid w:val="0036548F"/>
    <w:rsid w:val="00365C70"/>
    <w:rsid w:val="00367182"/>
    <w:rsid w:val="00367787"/>
    <w:rsid w:val="003677CD"/>
    <w:rsid w:val="00367DAE"/>
    <w:rsid w:val="0037002E"/>
    <w:rsid w:val="0037004E"/>
    <w:rsid w:val="0037085B"/>
    <w:rsid w:val="00370E13"/>
    <w:rsid w:val="003716E7"/>
    <w:rsid w:val="003718DD"/>
    <w:rsid w:val="0037194A"/>
    <w:rsid w:val="00371C29"/>
    <w:rsid w:val="003723C0"/>
    <w:rsid w:val="00372777"/>
    <w:rsid w:val="00372B42"/>
    <w:rsid w:val="00372CCF"/>
    <w:rsid w:val="0037309F"/>
    <w:rsid w:val="00373A19"/>
    <w:rsid w:val="0037498C"/>
    <w:rsid w:val="003751D1"/>
    <w:rsid w:val="003755C2"/>
    <w:rsid w:val="0037586D"/>
    <w:rsid w:val="00375CA2"/>
    <w:rsid w:val="00375EC1"/>
    <w:rsid w:val="0037635F"/>
    <w:rsid w:val="00376596"/>
    <w:rsid w:val="00376FBE"/>
    <w:rsid w:val="00376FBF"/>
    <w:rsid w:val="003771C9"/>
    <w:rsid w:val="00377498"/>
    <w:rsid w:val="0037772F"/>
    <w:rsid w:val="00377874"/>
    <w:rsid w:val="00377E5D"/>
    <w:rsid w:val="003803D6"/>
    <w:rsid w:val="00380424"/>
    <w:rsid w:val="00380ADE"/>
    <w:rsid w:val="00380C30"/>
    <w:rsid w:val="00381642"/>
    <w:rsid w:val="0038231D"/>
    <w:rsid w:val="00382F4E"/>
    <w:rsid w:val="003830E5"/>
    <w:rsid w:val="0038398E"/>
    <w:rsid w:val="00383C48"/>
    <w:rsid w:val="00383C83"/>
    <w:rsid w:val="0038423B"/>
    <w:rsid w:val="00384600"/>
    <w:rsid w:val="00384F96"/>
    <w:rsid w:val="003856BB"/>
    <w:rsid w:val="00386042"/>
    <w:rsid w:val="0038617F"/>
    <w:rsid w:val="0038622D"/>
    <w:rsid w:val="0038719E"/>
    <w:rsid w:val="003872A2"/>
    <w:rsid w:val="003878F8"/>
    <w:rsid w:val="00387EE1"/>
    <w:rsid w:val="003904A5"/>
    <w:rsid w:val="00390606"/>
    <w:rsid w:val="00390D5D"/>
    <w:rsid w:val="00391506"/>
    <w:rsid w:val="0039191E"/>
    <w:rsid w:val="003919AB"/>
    <w:rsid w:val="00391CF7"/>
    <w:rsid w:val="003922D8"/>
    <w:rsid w:val="00392C7A"/>
    <w:rsid w:val="003930C4"/>
    <w:rsid w:val="00393199"/>
    <w:rsid w:val="003937BA"/>
    <w:rsid w:val="00393908"/>
    <w:rsid w:val="00393A98"/>
    <w:rsid w:val="00393BFA"/>
    <w:rsid w:val="0039423A"/>
    <w:rsid w:val="003945FD"/>
    <w:rsid w:val="00394A44"/>
    <w:rsid w:val="00394D57"/>
    <w:rsid w:val="00394EDF"/>
    <w:rsid w:val="00395079"/>
    <w:rsid w:val="00395BA9"/>
    <w:rsid w:val="00395CE2"/>
    <w:rsid w:val="003961AF"/>
    <w:rsid w:val="00396C09"/>
    <w:rsid w:val="00396C4D"/>
    <w:rsid w:val="00396CEE"/>
    <w:rsid w:val="003974DE"/>
    <w:rsid w:val="003975E2"/>
    <w:rsid w:val="003977DF"/>
    <w:rsid w:val="00397BE9"/>
    <w:rsid w:val="003A098D"/>
    <w:rsid w:val="003A0BD6"/>
    <w:rsid w:val="003A0BFE"/>
    <w:rsid w:val="003A0D8B"/>
    <w:rsid w:val="003A114B"/>
    <w:rsid w:val="003A18E3"/>
    <w:rsid w:val="003A1A21"/>
    <w:rsid w:val="003A1C89"/>
    <w:rsid w:val="003A24D7"/>
    <w:rsid w:val="003A2897"/>
    <w:rsid w:val="003A29EF"/>
    <w:rsid w:val="003A2A2E"/>
    <w:rsid w:val="003A2A49"/>
    <w:rsid w:val="003A2A57"/>
    <w:rsid w:val="003A2C2C"/>
    <w:rsid w:val="003A2E06"/>
    <w:rsid w:val="003A383B"/>
    <w:rsid w:val="003A3B30"/>
    <w:rsid w:val="003A3FC3"/>
    <w:rsid w:val="003A4299"/>
    <w:rsid w:val="003A4617"/>
    <w:rsid w:val="003A4678"/>
    <w:rsid w:val="003A49C5"/>
    <w:rsid w:val="003A4B61"/>
    <w:rsid w:val="003A4C9B"/>
    <w:rsid w:val="003A4E47"/>
    <w:rsid w:val="003A5211"/>
    <w:rsid w:val="003A5DD6"/>
    <w:rsid w:val="003A5DEA"/>
    <w:rsid w:val="003A63BE"/>
    <w:rsid w:val="003A6A91"/>
    <w:rsid w:val="003A6C7C"/>
    <w:rsid w:val="003A6CB3"/>
    <w:rsid w:val="003A6D43"/>
    <w:rsid w:val="003A6DB9"/>
    <w:rsid w:val="003A7222"/>
    <w:rsid w:val="003A7658"/>
    <w:rsid w:val="003A7F4A"/>
    <w:rsid w:val="003B008F"/>
    <w:rsid w:val="003B0B67"/>
    <w:rsid w:val="003B0D10"/>
    <w:rsid w:val="003B1063"/>
    <w:rsid w:val="003B1390"/>
    <w:rsid w:val="003B1BBF"/>
    <w:rsid w:val="003B1ED6"/>
    <w:rsid w:val="003B2256"/>
    <w:rsid w:val="003B2747"/>
    <w:rsid w:val="003B2BE2"/>
    <w:rsid w:val="003B3B5E"/>
    <w:rsid w:val="003B43FC"/>
    <w:rsid w:val="003B44F4"/>
    <w:rsid w:val="003B45BB"/>
    <w:rsid w:val="003B4930"/>
    <w:rsid w:val="003B5157"/>
    <w:rsid w:val="003B5176"/>
    <w:rsid w:val="003B5199"/>
    <w:rsid w:val="003B550C"/>
    <w:rsid w:val="003B570E"/>
    <w:rsid w:val="003B5927"/>
    <w:rsid w:val="003B5B42"/>
    <w:rsid w:val="003B601F"/>
    <w:rsid w:val="003B6022"/>
    <w:rsid w:val="003B6700"/>
    <w:rsid w:val="003B6903"/>
    <w:rsid w:val="003B6C29"/>
    <w:rsid w:val="003B7290"/>
    <w:rsid w:val="003B7535"/>
    <w:rsid w:val="003B7902"/>
    <w:rsid w:val="003B7FA2"/>
    <w:rsid w:val="003C023C"/>
    <w:rsid w:val="003C053A"/>
    <w:rsid w:val="003C1098"/>
    <w:rsid w:val="003C10F3"/>
    <w:rsid w:val="003C178F"/>
    <w:rsid w:val="003C1DCB"/>
    <w:rsid w:val="003C220C"/>
    <w:rsid w:val="003C238E"/>
    <w:rsid w:val="003C26F2"/>
    <w:rsid w:val="003C2F14"/>
    <w:rsid w:val="003C31D9"/>
    <w:rsid w:val="003C33F6"/>
    <w:rsid w:val="003C361B"/>
    <w:rsid w:val="003C38F3"/>
    <w:rsid w:val="003C3A6C"/>
    <w:rsid w:val="003C3ABC"/>
    <w:rsid w:val="003C3C8A"/>
    <w:rsid w:val="003C401D"/>
    <w:rsid w:val="003C440C"/>
    <w:rsid w:val="003C4920"/>
    <w:rsid w:val="003C4D36"/>
    <w:rsid w:val="003C52EB"/>
    <w:rsid w:val="003C580E"/>
    <w:rsid w:val="003C6543"/>
    <w:rsid w:val="003C65FD"/>
    <w:rsid w:val="003C6EF9"/>
    <w:rsid w:val="003C71A5"/>
    <w:rsid w:val="003C7262"/>
    <w:rsid w:val="003D02BB"/>
    <w:rsid w:val="003D0884"/>
    <w:rsid w:val="003D0A38"/>
    <w:rsid w:val="003D0F63"/>
    <w:rsid w:val="003D1408"/>
    <w:rsid w:val="003D1BD7"/>
    <w:rsid w:val="003D21FE"/>
    <w:rsid w:val="003D2B03"/>
    <w:rsid w:val="003D2B80"/>
    <w:rsid w:val="003D2E83"/>
    <w:rsid w:val="003D3070"/>
    <w:rsid w:val="003D31DF"/>
    <w:rsid w:val="003D3465"/>
    <w:rsid w:val="003D36FF"/>
    <w:rsid w:val="003D3747"/>
    <w:rsid w:val="003D37BE"/>
    <w:rsid w:val="003D3CE6"/>
    <w:rsid w:val="003D4322"/>
    <w:rsid w:val="003D4FE3"/>
    <w:rsid w:val="003D59EF"/>
    <w:rsid w:val="003D5A6E"/>
    <w:rsid w:val="003D5D60"/>
    <w:rsid w:val="003D606D"/>
    <w:rsid w:val="003D6602"/>
    <w:rsid w:val="003D67CD"/>
    <w:rsid w:val="003D6816"/>
    <w:rsid w:val="003D69E9"/>
    <w:rsid w:val="003D6B18"/>
    <w:rsid w:val="003D6BA2"/>
    <w:rsid w:val="003D735A"/>
    <w:rsid w:val="003D74DD"/>
    <w:rsid w:val="003D786D"/>
    <w:rsid w:val="003E02E9"/>
    <w:rsid w:val="003E0819"/>
    <w:rsid w:val="003E08B7"/>
    <w:rsid w:val="003E09C5"/>
    <w:rsid w:val="003E11C0"/>
    <w:rsid w:val="003E15FA"/>
    <w:rsid w:val="003E1D8F"/>
    <w:rsid w:val="003E1F0C"/>
    <w:rsid w:val="003E25D5"/>
    <w:rsid w:val="003E2892"/>
    <w:rsid w:val="003E2A7E"/>
    <w:rsid w:val="003E2BCD"/>
    <w:rsid w:val="003E2CEB"/>
    <w:rsid w:val="003E321A"/>
    <w:rsid w:val="003E325C"/>
    <w:rsid w:val="003E33BC"/>
    <w:rsid w:val="003E3506"/>
    <w:rsid w:val="003E3796"/>
    <w:rsid w:val="003E39C6"/>
    <w:rsid w:val="003E4881"/>
    <w:rsid w:val="003E4C5C"/>
    <w:rsid w:val="003E5F80"/>
    <w:rsid w:val="003E61A6"/>
    <w:rsid w:val="003E62FD"/>
    <w:rsid w:val="003E6346"/>
    <w:rsid w:val="003E65A1"/>
    <w:rsid w:val="003E65E4"/>
    <w:rsid w:val="003E6ED0"/>
    <w:rsid w:val="003E70B8"/>
    <w:rsid w:val="003E719A"/>
    <w:rsid w:val="003E7868"/>
    <w:rsid w:val="003E7A07"/>
    <w:rsid w:val="003F0EA3"/>
    <w:rsid w:val="003F112F"/>
    <w:rsid w:val="003F1306"/>
    <w:rsid w:val="003F1DEF"/>
    <w:rsid w:val="003F2161"/>
    <w:rsid w:val="003F410B"/>
    <w:rsid w:val="003F4176"/>
    <w:rsid w:val="003F428F"/>
    <w:rsid w:val="003F4449"/>
    <w:rsid w:val="003F4B55"/>
    <w:rsid w:val="003F4BCF"/>
    <w:rsid w:val="003F4F8C"/>
    <w:rsid w:val="003F52E6"/>
    <w:rsid w:val="003F543B"/>
    <w:rsid w:val="003F5451"/>
    <w:rsid w:val="003F65CA"/>
    <w:rsid w:val="003F6647"/>
    <w:rsid w:val="003F6D49"/>
    <w:rsid w:val="003F7068"/>
    <w:rsid w:val="003F750B"/>
    <w:rsid w:val="003F78B9"/>
    <w:rsid w:val="003F7904"/>
    <w:rsid w:val="003F79B2"/>
    <w:rsid w:val="003F7D55"/>
    <w:rsid w:val="003F7F93"/>
    <w:rsid w:val="00400274"/>
    <w:rsid w:val="00400685"/>
    <w:rsid w:val="004009A0"/>
    <w:rsid w:val="00400A8F"/>
    <w:rsid w:val="00400EE4"/>
    <w:rsid w:val="00401175"/>
    <w:rsid w:val="004011D9"/>
    <w:rsid w:val="004019ED"/>
    <w:rsid w:val="00401A9F"/>
    <w:rsid w:val="004030E4"/>
    <w:rsid w:val="0040338E"/>
    <w:rsid w:val="004033F6"/>
    <w:rsid w:val="00403760"/>
    <w:rsid w:val="004037E1"/>
    <w:rsid w:val="00403E8C"/>
    <w:rsid w:val="00403EFE"/>
    <w:rsid w:val="004040DC"/>
    <w:rsid w:val="00404189"/>
    <w:rsid w:val="0040558C"/>
    <w:rsid w:val="00405D70"/>
    <w:rsid w:val="00405EBE"/>
    <w:rsid w:val="004060B9"/>
    <w:rsid w:val="00406661"/>
    <w:rsid w:val="00406A74"/>
    <w:rsid w:val="00406AC7"/>
    <w:rsid w:val="00406BD3"/>
    <w:rsid w:val="00406C3B"/>
    <w:rsid w:val="00406D63"/>
    <w:rsid w:val="0040714D"/>
    <w:rsid w:val="0040723F"/>
    <w:rsid w:val="00410164"/>
    <w:rsid w:val="004103A3"/>
    <w:rsid w:val="00410B47"/>
    <w:rsid w:val="0041115E"/>
    <w:rsid w:val="0041119E"/>
    <w:rsid w:val="004112B1"/>
    <w:rsid w:val="00411508"/>
    <w:rsid w:val="00411750"/>
    <w:rsid w:val="00411754"/>
    <w:rsid w:val="004117B7"/>
    <w:rsid w:val="00411843"/>
    <w:rsid w:val="00411D84"/>
    <w:rsid w:val="00411EDA"/>
    <w:rsid w:val="00412106"/>
    <w:rsid w:val="004121EF"/>
    <w:rsid w:val="00412756"/>
    <w:rsid w:val="00412768"/>
    <w:rsid w:val="00412B7E"/>
    <w:rsid w:val="00412CFF"/>
    <w:rsid w:val="004135CD"/>
    <w:rsid w:val="004137BE"/>
    <w:rsid w:val="00413AA1"/>
    <w:rsid w:val="004142AB"/>
    <w:rsid w:val="00414600"/>
    <w:rsid w:val="00414882"/>
    <w:rsid w:val="004148F6"/>
    <w:rsid w:val="00414EBD"/>
    <w:rsid w:val="0041512A"/>
    <w:rsid w:val="00415450"/>
    <w:rsid w:val="004156DB"/>
    <w:rsid w:val="0041575B"/>
    <w:rsid w:val="0041578F"/>
    <w:rsid w:val="00415BBA"/>
    <w:rsid w:val="00415F2F"/>
    <w:rsid w:val="004161D0"/>
    <w:rsid w:val="0041646A"/>
    <w:rsid w:val="004168AB"/>
    <w:rsid w:val="004169AB"/>
    <w:rsid w:val="00416B95"/>
    <w:rsid w:val="00416E56"/>
    <w:rsid w:val="00416E5D"/>
    <w:rsid w:val="00417503"/>
    <w:rsid w:val="00417E45"/>
    <w:rsid w:val="00420134"/>
    <w:rsid w:val="00420242"/>
    <w:rsid w:val="004209B2"/>
    <w:rsid w:val="00420B87"/>
    <w:rsid w:val="00420BB9"/>
    <w:rsid w:val="00420CD3"/>
    <w:rsid w:val="0042114D"/>
    <w:rsid w:val="004212D4"/>
    <w:rsid w:val="0042163B"/>
    <w:rsid w:val="004217CD"/>
    <w:rsid w:val="00422484"/>
    <w:rsid w:val="00422543"/>
    <w:rsid w:val="004228ED"/>
    <w:rsid w:val="00422AC3"/>
    <w:rsid w:val="00422EA7"/>
    <w:rsid w:val="00422F85"/>
    <w:rsid w:val="0042338B"/>
    <w:rsid w:val="0042381A"/>
    <w:rsid w:val="00423882"/>
    <w:rsid w:val="004245B3"/>
    <w:rsid w:val="0042480B"/>
    <w:rsid w:val="004249C2"/>
    <w:rsid w:val="00424EFE"/>
    <w:rsid w:val="0042581A"/>
    <w:rsid w:val="00425CAD"/>
    <w:rsid w:val="00426226"/>
    <w:rsid w:val="00426674"/>
    <w:rsid w:val="004266C3"/>
    <w:rsid w:val="00427CCE"/>
    <w:rsid w:val="00427EB4"/>
    <w:rsid w:val="0043024F"/>
    <w:rsid w:val="00430481"/>
    <w:rsid w:val="0043082B"/>
    <w:rsid w:val="00430D04"/>
    <w:rsid w:val="0043165C"/>
    <w:rsid w:val="004316C5"/>
    <w:rsid w:val="0043173A"/>
    <w:rsid w:val="00431955"/>
    <w:rsid w:val="00431A98"/>
    <w:rsid w:val="00431E2B"/>
    <w:rsid w:val="0043237E"/>
    <w:rsid w:val="0043253E"/>
    <w:rsid w:val="004325AE"/>
    <w:rsid w:val="00433666"/>
    <w:rsid w:val="00433A84"/>
    <w:rsid w:val="00433D14"/>
    <w:rsid w:val="00433DC5"/>
    <w:rsid w:val="004341D8"/>
    <w:rsid w:val="00434B5E"/>
    <w:rsid w:val="00434E9C"/>
    <w:rsid w:val="00435012"/>
    <w:rsid w:val="0043545B"/>
    <w:rsid w:val="00435C3E"/>
    <w:rsid w:val="004362AB"/>
    <w:rsid w:val="004362D3"/>
    <w:rsid w:val="0043633F"/>
    <w:rsid w:val="004364D4"/>
    <w:rsid w:val="00436729"/>
    <w:rsid w:val="00436CBF"/>
    <w:rsid w:val="00437354"/>
    <w:rsid w:val="004378BD"/>
    <w:rsid w:val="00437B4C"/>
    <w:rsid w:val="00437C68"/>
    <w:rsid w:val="00437D1A"/>
    <w:rsid w:val="0044020E"/>
    <w:rsid w:val="00440267"/>
    <w:rsid w:val="00440304"/>
    <w:rsid w:val="004404B0"/>
    <w:rsid w:val="0044095B"/>
    <w:rsid w:val="00440BAB"/>
    <w:rsid w:val="00440FCF"/>
    <w:rsid w:val="0044154C"/>
    <w:rsid w:val="00441CBE"/>
    <w:rsid w:val="0044215C"/>
    <w:rsid w:val="00442392"/>
    <w:rsid w:val="0044258E"/>
    <w:rsid w:val="004426B0"/>
    <w:rsid w:val="00442718"/>
    <w:rsid w:val="004428D5"/>
    <w:rsid w:val="00443282"/>
    <w:rsid w:val="004434AD"/>
    <w:rsid w:val="004434D3"/>
    <w:rsid w:val="00443784"/>
    <w:rsid w:val="00443A8F"/>
    <w:rsid w:val="00444399"/>
    <w:rsid w:val="00444D9C"/>
    <w:rsid w:val="00444FF6"/>
    <w:rsid w:val="0044527B"/>
    <w:rsid w:val="00445414"/>
    <w:rsid w:val="0044545E"/>
    <w:rsid w:val="00446791"/>
    <w:rsid w:val="0044691B"/>
    <w:rsid w:val="00447437"/>
    <w:rsid w:val="004478DF"/>
    <w:rsid w:val="00450192"/>
    <w:rsid w:val="004502D3"/>
    <w:rsid w:val="00450C9D"/>
    <w:rsid w:val="00450D43"/>
    <w:rsid w:val="00450F56"/>
    <w:rsid w:val="004512B1"/>
    <w:rsid w:val="00451907"/>
    <w:rsid w:val="00451957"/>
    <w:rsid w:val="00451B5C"/>
    <w:rsid w:val="00451C0D"/>
    <w:rsid w:val="00451F6E"/>
    <w:rsid w:val="00452080"/>
    <w:rsid w:val="00452266"/>
    <w:rsid w:val="00452735"/>
    <w:rsid w:val="00453CC2"/>
    <w:rsid w:val="004542C3"/>
    <w:rsid w:val="004546EC"/>
    <w:rsid w:val="00454B67"/>
    <w:rsid w:val="00454BE0"/>
    <w:rsid w:val="00454CAC"/>
    <w:rsid w:val="00455067"/>
    <w:rsid w:val="004554E8"/>
    <w:rsid w:val="0045562B"/>
    <w:rsid w:val="0045592D"/>
    <w:rsid w:val="004563C6"/>
    <w:rsid w:val="004569F1"/>
    <w:rsid w:val="00456D47"/>
    <w:rsid w:val="00456D5F"/>
    <w:rsid w:val="00457080"/>
    <w:rsid w:val="0045753D"/>
    <w:rsid w:val="004609C0"/>
    <w:rsid w:val="004616F7"/>
    <w:rsid w:val="0046198B"/>
    <w:rsid w:val="0046230C"/>
    <w:rsid w:val="00462987"/>
    <w:rsid w:val="00462CE9"/>
    <w:rsid w:val="00463047"/>
    <w:rsid w:val="004632BA"/>
    <w:rsid w:val="004634C8"/>
    <w:rsid w:val="004635B4"/>
    <w:rsid w:val="00463940"/>
    <w:rsid w:val="00464083"/>
    <w:rsid w:val="0046419E"/>
    <w:rsid w:val="0046465B"/>
    <w:rsid w:val="004648DA"/>
    <w:rsid w:val="00464D64"/>
    <w:rsid w:val="004650BC"/>
    <w:rsid w:val="00465354"/>
    <w:rsid w:val="00465AA6"/>
    <w:rsid w:val="004661A5"/>
    <w:rsid w:val="004661D9"/>
    <w:rsid w:val="004662B4"/>
    <w:rsid w:val="00466B64"/>
    <w:rsid w:val="00466D31"/>
    <w:rsid w:val="00466D8E"/>
    <w:rsid w:val="004671C0"/>
    <w:rsid w:val="004673E5"/>
    <w:rsid w:val="0046753D"/>
    <w:rsid w:val="00467567"/>
    <w:rsid w:val="0047053F"/>
    <w:rsid w:val="00470E3C"/>
    <w:rsid w:val="0047128C"/>
    <w:rsid w:val="00471374"/>
    <w:rsid w:val="0047158B"/>
    <w:rsid w:val="00471AE8"/>
    <w:rsid w:val="00471FF4"/>
    <w:rsid w:val="00472174"/>
    <w:rsid w:val="004724B6"/>
    <w:rsid w:val="00472DE4"/>
    <w:rsid w:val="004730EB"/>
    <w:rsid w:val="00473403"/>
    <w:rsid w:val="0047383C"/>
    <w:rsid w:val="00474102"/>
    <w:rsid w:val="004745AA"/>
    <w:rsid w:val="00474B5A"/>
    <w:rsid w:val="00475016"/>
    <w:rsid w:val="00475490"/>
    <w:rsid w:val="00476987"/>
    <w:rsid w:val="00476B5C"/>
    <w:rsid w:val="00480328"/>
    <w:rsid w:val="0048033B"/>
    <w:rsid w:val="00480FA5"/>
    <w:rsid w:val="00481051"/>
    <w:rsid w:val="00481674"/>
    <w:rsid w:val="00481AA2"/>
    <w:rsid w:val="004831F6"/>
    <w:rsid w:val="0048329B"/>
    <w:rsid w:val="00483505"/>
    <w:rsid w:val="00483618"/>
    <w:rsid w:val="004836DA"/>
    <w:rsid w:val="00483814"/>
    <w:rsid w:val="004847D9"/>
    <w:rsid w:val="00484D44"/>
    <w:rsid w:val="00484FAF"/>
    <w:rsid w:val="00485811"/>
    <w:rsid w:val="00485914"/>
    <w:rsid w:val="00485B05"/>
    <w:rsid w:val="004861D4"/>
    <w:rsid w:val="0048630C"/>
    <w:rsid w:val="00486DAD"/>
    <w:rsid w:val="0048775A"/>
    <w:rsid w:val="00487766"/>
    <w:rsid w:val="00487B97"/>
    <w:rsid w:val="00487DC2"/>
    <w:rsid w:val="004906AB"/>
    <w:rsid w:val="00490736"/>
    <w:rsid w:val="00490AE1"/>
    <w:rsid w:val="0049113B"/>
    <w:rsid w:val="00491D16"/>
    <w:rsid w:val="004924C2"/>
    <w:rsid w:val="00492C98"/>
    <w:rsid w:val="004930D0"/>
    <w:rsid w:val="00493102"/>
    <w:rsid w:val="004937A9"/>
    <w:rsid w:val="004944FE"/>
    <w:rsid w:val="004945E2"/>
    <w:rsid w:val="00494A5C"/>
    <w:rsid w:val="004956D9"/>
    <w:rsid w:val="0049692B"/>
    <w:rsid w:val="00496A25"/>
    <w:rsid w:val="00497269"/>
    <w:rsid w:val="004A0235"/>
    <w:rsid w:val="004A02F4"/>
    <w:rsid w:val="004A043F"/>
    <w:rsid w:val="004A050F"/>
    <w:rsid w:val="004A08F0"/>
    <w:rsid w:val="004A0FA1"/>
    <w:rsid w:val="004A1080"/>
    <w:rsid w:val="004A10D1"/>
    <w:rsid w:val="004A1C2F"/>
    <w:rsid w:val="004A2EB3"/>
    <w:rsid w:val="004A2FC2"/>
    <w:rsid w:val="004A3608"/>
    <w:rsid w:val="004A3861"/>
    <w:rsid w:val="004A512E"/>
    <w:rsid w:val="004A5394"/>
    <w:rsid w:val="004A572E"/>
    <w:rsid w:val="004A5DA4"/>
    <w:rsid w:val="004A67A5"/>
    <w:rsid w:val="004A6A5C"/>
    <w:rsid w:val="004A6F0E"/>
    <w:rsid w:val="004A70A1"/>
    <w:rsid w:val="004A7805"/>
    <w:rsid w:val="004B0672"/>
    <w:rsid w:val="004B07F8"/>
    <w:rsid w:val="004B087F"/>
    <w:rsid w:val="004B0AB6"/>
    <w:rsid w:val="004B0D9C"/>
    <w:rsid w:val="004B1127"/>
    <w:rsid w:val="004B16EA"/>
    <w:rsid w:val="004B1896"/>
    <w:rsid w:val="004B2C59"/>
    <w:rsid w:val="004B2CFE"/>
    <w:rsid w:val="004B3387"/>
    <w:rsid w:val="004B3919"/>
    <w:rsid w:val="004B3BB1"/>
    <w:rsid w:val="004B3C46"/>
    <w:rsid w:val="004B42C9"/>
    <w:rsid w:val="004B4836"/>
    <w:rsid w:val="004B4F52"/>
    <w:rsid w:val="004B51B4"/>
    <w:rsid w:val="004B55BD"/>
    <w:rsid w:val="004B63AA"/>
    <w:rsid w:val="004B6864"/>
    <w:rsid w:val="004B6937"/>
    <w:rsid w:val="004B6BCA"/>
    <w:rsid w:val="004B6D65"/>
    <w:rsid w:val="004B7209"/>
    <w:rsid w:val="004B7B12"/>
    <w:rsid w:val="004B7D62"/>
    <w:rsid w:val="004C0169"/>
    <w:rsid w:val="004C05CE"/>
    <w:rsid w:val="004C092E"/>
    <w:rsid w:val="004C0F1F"/>
    <w:rsid w:val="004C13C7"/>
    <w:rsid w:val="004C1536"/>
    <w:rsid w:val="004C16C0"/>
    <w:rsid w:val="004C250C"/>
    <w:rsid w:val="004C2EEB"/>
    <w:rsid w:val="004C33AE"/>
    <w:rsid w:val="004C3B5A"/>
    <w:rsid w:val="004C42FB"/>
    <w:rsid w:val="004C44D6"/>
    <w:rsid w:val="004C47C9"/>
    <w:rsid w:val="004C5463"/>
    <w:rsid w:val="004C56AA"/>
    <w:rsid w:val="004C5860"/>
    <w:rsid w:val="004C59DA"/>
    <w:rsid w:val="004C5A61"/>
    <w:rsid w:val="004C648E"/>
    <w:rsid w:val="004C64E4"/>
    <w:rsid w:val="004C6581"/>
    <w:rsid w:val="004C6704"/>
    <w:rsid w:val="004C6773"/>
    <w:rsid w:val="004C69E5"/>
    <w:rsid w:val="004C6CAF"/>
    <w:rsid w:val="004C6EE0"/>
    <w:rsid w:val="004C6FCF"/>
    <w:rsid w:val="004D023A"/>
    <w:rsid w:val="004D024C"/>
    <w:rsid w:val="004D036E"/>
    <w:rsid w:val="004D078B"/>
    <w:rsid w:val="004D0A9F"/>
    <w:rsid w:val="004D1327"/>
    <w:rsid w:val="004D163B"/>
    <w:rsid w:val="004D20E3"/>
    <w:rsid w:val="004D21B8"/>
    <w:rsid w:val="004D2838"/>
    <w:rsid w:val="004D2A24"/>
    <w:rsid w:val="004D2A27"/>
    <w:rsid w:val="004D2B56"/>
    <w:rsid w:val="004D2DE3"/>
    <w:rsid w:val="004D2E83"/>
    <w:rsid w:val="004D2F88"/>
    <w:rsid w:val="004D319B"/>
    <w:rsid w:val="004D398F"/>
    <w:rsid w:val="004D3AA3"/>
    <w:rsid w:val="004D416D"/>
    <w:rsid w:val="004D4466"/>
    <w:rsid w:val="004D4985"/>
    <w:rsid w:val="004D4F9A"/>
    <w:rsid w:val="004D50E6"/>
    <w:rsid w:val="004D5E7C"/>
    <w:rsid w:val="004D6226"/>
    <w:rsid w:val="004D6848"/>
    <w:rsid w:val="004D6936"/>
    <w:rsid w:val="004D6AE1"/>
    <w:rsid w:val="004D764F"/>
    <w:rsid w:val="004D7AD9"/>
    <w:rsid w:val="004E05FA"/>
    <w:rsid w:val="004E0F7F"/>
    <w:rsid w:val="004E1443"/>
    <w:rsid w:val="004E18A6"/>
    <w:rsid w:val="004E1DAE"/>
    <w:rsid w:val="004E1DD7"/>
    <w:rsid w:val="004E236F"/>
    <w:rsid w:val="004E2BD3"/>
    <w:rsid w:val="004E2BFF"/>
    <w:rsid w:val="004E2F9A"/>
    <w:rsid w:val="004E3117"/>
    <w:rsid w:val="004E35F2"/>
    <w:rsid w:val="004E396C"/>
    <w:rsid w:val="004E3A3A"/>
    <w:rsid w:val="004E4494"/>
    <w:rsid w:val="004E477F"/>
    <w:rsid w:val="004E50A7"/>
    <w:rsid w:val="004E5BB3"/>
    <w:rsid w:val="004E5E13"/>
    <w:rsid w:val="004E604D"/>
    <w:rsid w:val="004E655E"/>
    <w:rsid w:val="004E65C5"/>
    <w:rsid w:val="004E6632"/>
    <w:rsid w:val="004E6791"/>
    <w:rsid w:val="004E68A7"/>
    <w:rsid w:val="004E6B69"/>
    <w:rsid w:val="004E712C"/>
    <w:rsid w:val="004E7856"/>
    <w:rsid w:val="004E7CC1"/>
    <w:rsid w:val="004E7EC7"/>
    <w:rsid w:val="004F0030"/>
    <w:rsid w:val="004F0405"/>
    <w:rsid w:val="004F0831"/>
    <w:rsid w:val="004F10C1"/>
    <w:rsid w:val="004F19EE"/>
    <w:rsid w:val="004F1A50"/>
    <w:rsid w:val="004F1E48"/>
    <w:rsid w:val="004F2F94"/>
    <w:rsid w:val="004F315F"/>
    <w:rsid w:val="004F3463"/>
    <w:rsid w:val="004F38ED"/>
    <w:rsid w:val="004F3D50"/>
    <w:rsid w:val="004F4209"/>
    <w:rsid w:val="004F47E9"/>
    <w:rsid w:val="004F503B"/>
    <w:rsid w:val="004F5173"/>
    <w:rsid w:val="004F5220"/>
    <w:rsid w:val="004F5318"/>
    <w:rsid w:val="004F5DC1"/>
    <w:rsid w:val="004F5FB2"/>
    <w:rsid w:val="004F6055"/>
    <w:rsid w:val="004F628F"/>
    <w:rsid w:val="004F6570"/>
    <w:rsid w:val="004F6A17"/>
    <w:rsid w:val="004F6DB4"/>
    <w:rsid w:val="004F6E47"/>
    <w:rsid w:val="004F6FCC"/>
    <w:rsid w:val="004F6FF6"/>
    <w:rsid w:val="004F7132"/>
    <w:rsid w:val="004F7212"/>
    <w:rsid w:val="004F7368"/>
    <w:rsid w:val="004F781D"/>
    <w:rsid w:val="004F7A21"/>
    <w:rsid w:val="005001A4"/>
    <w:rsid w:val="0050058F"/>
    <w:rsid w:val="005011B5"/>
    <w:rsid w:val="0050193E"/>
    <w:rsid w:val="0050194F"/>
    <w:rsid w:val="00501C62"/>
    <w:rsid w:val="00501C7C"/>
    <w:rsid w:val="00501C8A"/>
    <w:rsid w:val="00501C9C"/>
    <w:rsid w:val="00501F02"/>
    <w:rsid w:val="0050226B"/>
    <w:rsid w:val="00503D0C"/>
    <w:rsid w:val="005046BE"/>
    <w:rsid w:val="00504893"/>
    <w:rsid w:val="005048FF"/>
    <w:rsid w:val="00504AC5"/>
    <w:rsid w:val="0050545C"/>
    <w:rsid w:val="00505500"/>
    <w:rsid w:val="0050562B"/>
    <w:rsid w:val="00505F36"/>
    <w:rsid w:val="00506000"/>
    <w:rsid w:val="005060A9"/>
    <w:rsid w:val="00506243"/>
    <w:rsid w:val="005063BA"/>
    <w:rsid w:val="00506AB4"/>
    <w:rsid w:val="00506DB0"/>
    <w:rsid w:val="00506E15"/>
    <w:rsid w:val="00506E85"/>
    <w:rsid w:val="0050769D"/>
    <w:rsid w:val="0051001F"/>
    <w:rsid w:val="00510309"/>
    <w:rsid w:val="00510F9F"/>
    <w:rsid w:val="005116A9"/>
    <w:rsid w:val="0051199F"/>
    <w:rsid w:val="00511BA1"/>
    <w:rsid w:val="005120E1"/>
    <w:rsid w:val="00512722"/>
    <w:rsid w:val="00512B2F"/>
    <w:rsid w:val="00512E70"/>
    <w:rsid w:val="00512F62"/>
    <w:rsid w:val="005137F4"/>
    <w:rsid w:val="00513B86"/>
    <w:rsid w:val="00514553"/>
    <w:rsid w:val="00514979"/>
    <w:rsid w:val="00514A79"/>
    <w:rsid w:val="00514BA7"/>
    <w:rsid w:val="00514E7E"/>
    <w:rsid w:val="00516525"/>
    <w:rsid w:val="00516A66"/>
    <w:rsid w:val="00516E4D"/>
    <w:rsid w:val="00517523"/>
    <w:rsid w:val="0051756A"/>
    <w:rsid w:val="0051772D"/>
    <w:rsid w:val="00517E8F"/>
    <w:rsid w:val="00520A30"/>
    <w:rsid w:val="00520BB9"/>
    <w:rsid w:val="00520C3B"/>
    <w:rsid w:val="00520CEE"/>
    <w:rsid w:val="00520DDA"/>
    <w:rsid w:val="00521A7B"/>
    <w:rsid w:val="00521CE9"/>
    <w:rsid w:val="005220A5"/>
    <w:rsid w:val="00522169"/>
    <w:rsid w:val="0052233F"/>
    <w:rsid w:val="00522BCF"/>
    <w:rsid w:val="00523898"/>
    <w:rsid w:val="00523C92"/>
    <w:rsid w:val="0052428C"/>
    <w:rsid w:val="005244D0"/>
    <w:rsid w:val="00524504"/>
    <w:rsid w:val="0052472E"/>
    <w:rsid w:val="005247C2"/>
    <w:rsid w:val="00524C53"/>
    <w:rsid w:val="005250C8"/>
    <w:rsid w:val="005252CB"/>
    <w:rsid w:val="005257CB"/>
    <w:rsid w:val="00525955"/>
    <w:rsid w:val="00526993"/>
    <w:rsid w:val="00526D19"/>
    <w:rsid w:val="00526ED6"/>
    <w:rsid w:val="00526F98"/>
    <w:rsid w:val="005273D1"/>
    <w:rsid w:val="00527FCF"/>
    <w:rsid w:val="00530359"/>
    <w:rsid w:val="00530395"/>
    <w:rsid w:val="005303DB"/>
    <w:rsid w:val="00530687"/>
    <w:rsid w:val="005307B4"/>
    <w:rsid w:val="00530839"/>
    <w:rsid w:val="00530FA7"/>
    <w:rsid w:val="00531408"/>
    <w:rsid w:val="0053176A"/>
    <w:rsid w:val="00531C7A"/>
    <w:rsid w:val="00531FB0"/>
    <w:rsid w:val="00531FDD"/>
    <w:rsid w:val="005320B4"/>
    <w:rsid w:val="00532383"/>
    <w:rsid w:val="005323D5"/>
    <w:rsid w:val="00532508"/>
    <w:rsid w:val="0053256F"/>
    <w:rsid w:val="00532D12"/>
    <w:rsid w:val="005333FE"/>
    <w:rsid w:val="00533C95"/>
    <w:rsid w:val="005344A2"/>
    <w:rsid w:val="00534859"/>
    <w:rsid w:val="00534D05"/>
    <w:rsid w:val="005350CD"/>
    <w:rsid w:val="00535175"/>
    <w:rsid w:val="005353F4"/>
    <w:rsid w:val="00535A41"/>
    <w:rsid w:val="00535D68"/>
    <w:rsid w:val="0053606A"/>
    <w:rsid w:val="00536B47"/>
    <w:rsid w:val="00537170"/>
    <w:rsid w:val="0053780D"/>
    <w:rsid w:val="00537956"/>
    <w:rsid w:val="005413FC"/>
    <w:rsid w:val="0054189C"/>
    <w:rsid w:val="00541EF4"/>
    <w:rsid w:val="00542011"/>
    <w:rsid w:val="00542795"/>
    <w:rsid w:val="005427A6"/>
    <w:rsid w:val="005428A2"/>
    <w:rsid w:val="00542CD8"/>
    <w:rsid w:val="005431E7"/>
    <w:rsid w:val="005433AE"/>
    <w:rsid w:val="005434A5"/>
    <w:rsid w:val="00543748"/>
    <w:rsid w:val="00543B06"/>
    <w:rsid w:val="00543B24"/>
    <w:rsid w:val="00543D56"/>
    <w:rsid w:val="00543F2A"/>
    <w:rsid w:val="00544070"/>
    <w:rsid w:val="0054438F"/>
    <w:rsid w:val="00544B20"/>
    <w:rsid w:val="00544C94"/>
    <w:rsid w:val="00544F44"/>
    <w:rsid w:val="005453FB"/>
    <w:rsid w:val="0054546A"/>
    <w:rsid w:val="005455CE"/>
    <w:rsid w:val="005456F1"/>
    <w:rsid w:val="00546C03"/>
    <w:rsid w:val="00546C0C"/>
    <w:rsid w:val="00546E6E"/>
    <w:rsid w:val="005474FB"/>
    <w:rsid w:val="00550141"/>
    <w:rsid w:val="005501D5"/>
    <w:rsid w:val="005503B4"/>
    <w:rsid w:val="00550B40"/>
    <w:rsid w:val="005513E2"/>
    <w:rsid w:val="00551553"/>
    <w:rsid w:val="00551757"/>
    <w:rsid w:val="00551810"/>
    <w:rsid w:val="00552791"/>
    <w:rsid w:val="00552C16"/>
    <w:rsid w:val="0055335C"/>
    <w:rsid w:val="0055345F"/>
    <w:rsid w:val="00553AD1"/>
    <w:rsid w:val="00553C5C"/>
    <w:rsid w:val="0055464C"/>
    <w:rsid w:val="00554715"/>
    <w:rsid w:val="005548C6"/>
    <w:rsid w:val="00554C5C"/>
    <w:rsid w:val="0055517C"/>
    <w:rsid w:val="0055545C"/>
    <w:rsid w:val="0055583D"/>
    <w:rsid w:val="0055589C"/>
    <w:rsid w:val="00555CDF"/>
    <w:rsid w:val="0055640C"/>
    <w:rsid w:val="00556515"/>
    <w:rsid w:val="005567F0"/>
    <w:rsid w:val="005568DC"/>
    <w:rsid w:val="00556AEF"/>
    <w:rsid w:val="0055711B"/>
    <w:rsid w:val="005573CD"/>
    <w:rsid w:val="00557F86"/>
    <w:rsid w:val="00560112"/>
    <w:rsid w:val="00560183"/>
    <w:rsid w:val="0056044A"/>
    <w:rsid w:val="00560922"/>
    <w:rsid w:val="00560B84"/>
    <w:rsid w:val="00560C94"/>
    <w:rsid w:val="00561097"/>
    <w:rsid w:val="005610E7"/>
    <w:rsid w:val="00561657"/>
    <w:rsid w:val="005616C3"/>
    <w:rsid w:val="00561BA3"/>
    <w:rsid w:val="00561DE8"/>
    <w:rsid w:val="00561FE8"/>
    <w:rsid w:val="00562971"/>
    <w:rsid w:val="005629AF"/>
    <w:rsid w:val="00562C00"/>
    <w:rsid w:val="0056359C"/>
    <w:rsid w:val="005635EF"/>
    <w:rsid w:val="00564015"/>
    <w:rsid w:val="005645BD"/>
    <w:rsid w:val="00564724"/>
    <w:rsid w:val="00564A53"/>
    <w:rsid w:val="00564DAB"/>
    <w:rsid w:val="00565223"/>
    <w:rsid w:val="0056543E"/>
    <w:rsid w:val="00565867"/>
    <w:rsid w:val="00566020"/>
    <w:rsid w:val="005660AA"/>
    <w:rsid w:val="005660E7"/>
    <w:rsid w:val="00566326"/>
    <w:rsid w:val="00566A6B"/>
    <w:rsid w:val="00566DCA"/>
    <w:rsid w:val="00566EE8"/>
    <w:rsid w:val="005670FC"/>
    <w:rsid w:val="00567B18"/>
    <w:rsid w:val="00567B93"/>
    <w:rsid w:val="005704AA"/>
    <w:rsid w:val="00570593"/>
    <w:rsid w:val="005705A3"/>
    <w:rsid w:val="005707AC"/>
    <w:rsid w:val="00570CE3"/>
    <w:rsid w:val="00570D92"/>
    <w:rsid w:val="00570F23"/>
    <w:rsid w:val="00571653"/>
    <w:rsid w:val="005716BA"/>
    <w:rsid w:val="0057171D"/>
    <w:rsid w:val="00571A42"/>
    <w:rsid w:val="005720F9"/>
    <w:rsid w:val="0057284A"/>
    <w:rsid w:val="00573266"/>
    <w:rsid w:val="005733C4"/>
    <w:rsid w:val="0057357B"/>
    <w:rsid w:val="005737C1"/>
    <w:rsid w:val="0057399F"/>
    <w:rsid w:val="00573CB8"/>
    <w:rsid w:val="00573D30"/>
    <w:rsid w:val="00574654"/>
    <w:rsid w:val="00574A32"/>
    <w:rsid w:val="00574BF0"/>
    <w:rsid w:val="0057502C"/>
    <w:rsid w:val="00576247"/>
    <w:rsid w:val="00576313"/>
    <w:rsid w:val="0057641F"/>
    <w:rsid w:val="005778B4"/>
    <w:rsid w:val="005779A1"/>
    <w:rsid w:val="00577C40"/>
    <w:rsid w:val="00577C79"/>
    <w:rsid w:val="00577EAB"/>
    <w:rsid w:val="00580984"/>
    <w:rsid w:val="00580ACF"/>
    <w:rsid w:val="0058198A"/>
    <w:rsid w:val="00582C08"/>
    <w:rsid w:val="0058308A"/>
    <w:rsid w:val="00583758"/>
    <w:rsid w:val="005837B6"/>
    <w:rsid w:val="005852B3"/>
    <w:rsid w:val="00585417"/>
    <w:rsid w:val="00585D2E"/>
    <w:rsid w:val="00585E80"/>
    <w:rsid w:val="00586B52"/>
    <w:rsid w:val="00587213"/>
    <w:rsid w:val="00587B60"/>
    <w:rsid w:val="0059086E"/>
    <w:rsid w:val="00590C42"/>
    <w:rsid w:val="00590E21"/>
    <w:rsid w:val="00590FA8"/>
    <w:rsid w:val="00591016"/>
    <w:rsid w:val="005929D9"/>
    <w:rsid w:val="00592AC6"/>
    <w:rsid w:val="00592D38"/>
    <w:rsid w:val="005936EC"/>
    <w:rsid w:val="00593729"/>
    <w:rsid w:val="005937C6"/>
    <w:rsid w:val="00593BF3"/>
    <w:rsid w:val="00593F6B"/>
    <w:rsid w:val="005940B0"/>
    <w:rsid w:val="005942E6"/>
    <w:rsid w:val="0059462F"/>
    <w:rsid w:val="00594702"/>
    <w:rsid w:val="00594A86"/>
    <w:rsid w:val="00594AC0"/>
    <w:rsid w:val="0059554C"/>
    <w:rsid w:val="00595B1E"/>
    <w:rsid w:val="00595C00"/>
    <w:rsid w:val="00595ED8"/>
    <w:rsid w:val="00595FCA"/>
    <w:rsid w:val="0059603E"/>
    <w:rsid w:val="00596AAD"/>
    <w:rsid w:val="00596E6C"/>
    <w:rsid w:val="00596F4A"/>
    <w:rsid w:val="005978A4"/>
    <w:rsid w:val="0059795B"/>
    <w:rsid w:val="00597B75"/>
    <w:rsid w:val="00597C4E"/>
    <w:rsid w:val="005A0199"/>
    <w:rsid w:val="005A051A"/>
    <w:rsid w:val="005A06BE"/>
    <w:rsid w:val="005A0EBF"/>
    <w:rsid w:val="005A14EA"/>
    <w:rsid w:val="005A1985"/>
    <w:rsid w:val="005A1AF3"/>
    <w:rsid w:val="005A1D5A"/>
    <w:rsid w:val="005A1E2A"/>
    <w:rsid w:val="005A219C"/>
    <w:rsid w:val="005A27A6"/>
    <w:rsid w:val="005A28F3"/>
    <w:rsid w:val="005A2DD4"/>
    <w:rsid w:val="005A331F"/>
    <w:rsid w:val="005A3393"/>
    <w:rsid w:val="005A3442"/>
    <w:rsid w:val="005A38E2"/>
    <w:rsid w:val="005A399B"/>
    <w:rsid w:val="005A3C58"/>
    <w:rsid w:val="005A3E5A"/>
    <w:rsid w:val="005A49B6"/>
    <w:rsid w:val="005A4F23"/>
    <w:rsid w:val="005A5036"/>
    <w:rsid w:val="005A5DB7"/>
    <w:rsid w:val="005A60EE"/>
    <w:rsid w:val="005A62C9"/>
    <w:rsid w:val="005A6433"/>
    <w:rsid w:val="005A685C"/>
    <w:rsid w:val="005A71DA"/>
    <w:rsid w:val="005A7235"/>
    <w:rsid w:val="005A78BC"/>
    <w:rsid w:val="005A7B7C"/>
    <w:rsid w:val="005A7CBF"/>
    <w:rsid w:val="005B02D4"/>
    <w:rsid w:val="005B0946"/>
    <w:rsid w:val="005B0A4E"/>
    <w:rsid w:val="005B0CDB"/>
    <w:rsid w:val="005B0DDA"/>
    <w:rsid w:val="005B0ECC"/>
    <w:rsid w:val="005B106F"/>
    <w:rsid w:val="005B13F2"/>
    <w:rsid w:val="005B1BFE"/>
    <w:rsid w:val="005B1EF5"/>
    <w:rsid w:val="005B2378"/>
    <w:rsid w:val="005B2A44"/>
    <w:rsid w:val="005B2BFF"/>
    <w:rsid w:val="005B2CF6"/>
    <w:rsid w:val="005B357C"/>
    <w:rsid w:val="005B4253"/>
    <w:rsid w:val="005B44D5"/>
    <w:rsid w:val="005B45F3"/>
    <w:rsid w:val="005B4BB8"/>
    <w:rsid w:val="005B4C6E"/>
    <w:rsid w:val="005B577F"/>
    <w:rsid w:val="005B5937"/>
    <w:rsid w:val="005B5A17"/>
    <w:rsid w:val="005B5CB4"/>
    <w:rsid w:val="005B5FFF"/>
    <w:rsid w:val="005B6045"/>
    <w:rsid w:val="005B6451"/>
    <w:rsid w:val="005B6969"/>
    <w:rsid w:val="005B7984"/>
    <w:rsid w:val="005B7CF4"/>
    <w:rsid w:val="005B7D83"/>
    <w:rsid w:val="005B7D96"/>
    <w:rsid w:val="005C152A"/>
    <w:rsid w:val="005C1D4E"/>
    <w:rsid w:val="005C24D7"/>
    <w:rsid w:val="005C3035"/>
    <w:rsid w:val="005C3286"/>
    <w:rsid w:val="005C32C0"/>
    <w:rsid w:val="005C3F1B"/>
    <w:rsid w:val="005C433F"/>
    <w:rsid w:val="005C479F"/>
    <w:rsid w:val="005C5BF3"/>
    <w:rsid w:val="005C5CA4"/>
    <w:rsid w:val="005C5DC3"/>
    <w:rsid w:val="005C69F3"/>
    <w:rsid w:val="005C6C55"/>
    <w:rsid w:val="005C6E29"/>
    <w:rsid w:val="005C7445"/>
    <w:rsid w:val="005C7DF4"/>
    <w:rsid w:val="005C7E07"/>
    <w:rsid w:val="005C7EA3"/>
    <w:rsid w:val="005C7F3A"/>
    <w:rsid w:val="005D0009"/>
    <w:rsid w:val="005D007A"/>
    <w:rsid w:val="005D02F5"/>
    <w:rsid w:val="005D0F5F"/>
    <w:rsid w:val="005D16DB"/>
    <w:rsid w:val="005D1F33"/>
    <w:rsid w:val="005D3124"/>
    <w:rsid w:val="005D3231"/>
    <w:rsid w:val="005D36C9"/>
    <w:rsid w:val="005D3720"/>
    <w:rsid w:val="005D3B6F"/>
    <w:rsid w:val="005D3F0E"/>
    <w:rsid w:val="005D46C5"/>
    <w:rsid w:val="005D4C79"/>
    <w:rsid w:val="005D54D1"/>
    <w:rsid w:val="005D56AA"/>
    <w:rsid w:val="005D5766"/>
    <w:rsid w:val="005D59BE"/>
    <w:rsid w:val="005D5A74"/>
    <w:rsid w:val="005D5F5C"/>
    <w:rsid w:val="005D5F9A"/>
    <w:rsid w:val="005D637F"/>
    <w:rsid w:val="005D6529"/>
    <w:rsid w:val="005D6899"/>
    <w:rsid w:val="005D7B8A"/>
    <w:rsid w:val="005D7F20"/>
    <w:rsid w:val="005E01D6"/>
    <w:rsid w:val="005E0ADA"/>
    <w:rsid w:val="005E0C53"/>
    <w:rsid w:val="005E1079"/>
    <w:rsid w:val="005E10C3"/>
    <w:rsid w:val="005E1582"/>
    <w:rsid w:val="005E18A8"/>
    <w:rsid w:val="005E1FF3"/>
    <w:rsid w:val="005E228E"/>
    <w:rsid w:val="005E2A75"/>
    <w:rsid w:val="005E34D9"/>
    <w:rsid w:val="005E3C60"/>
    <w:rsid w:val="005E3EE2"/>
    <w:rsid w:val="005E40C9"/>
    <w:rsid w:val="005E445C"/>
    <w:rsid w:val="005E468C"/>
    <w:rsid w:val="005E4844"/>
    <w:rsid w:val="005E4C5B"/>
    <w:rsid w:val="005E5172"/>
    <w:rsid w:val="005E551F"/>
    <w:rsid w:val="005E5728"/>
    <w:rsid w:val="005E59B3"/>
    <w:rsid w:val="005E5E91"/>
    <w:rsid w:val="005E5F0C"/>
    <w:rsid w:val="005E6065"/>
    <w:rsid w:val="005E6199"/>
    <w:rsid w:val="005E670C"/>
    <w:rsid w:val="005E6D8D"/>
    <w:rsid w:val="005E6E09"/>
    <w:rsid w:val="005E7180"/>
    <w:rsid w:val="005E72ED"/>
    <w:rsid w:val="005E76C2"/>
    <w:rsid w:val="005E7AB8"/>
    <w:rsid w:val="005E7DEA"/>
    <w:rsid w:val="005E7EBA"/>
    <w:rsid w:val="005F0411"/>
    <w:rsid w:val="005F0741"/>
    <w:rsid w:val="005F16B6"/>
    <w:rsid w:val="005F1A33"/>
    <w:rsid w:val="005F1F56"/>
    <w:rsid w:val="005F20D6"/>
    <w:rsid w:val="005F2618"/>
    <w:rsid w:val="005F32A0"/>
    <w:rsid w:val="005F3530"/>
    <w:rsid w:val="005F38C5"/>
    <w:rsid w:val="005F3EFA"/>
    <w:rsid w:val="005F48CC"/>
    <w:rsid w:val="005F4BC7"/>
    <w:rsid w:val="005F5347"/>
    <w:rsid w:val="005F5784"/>
    <w:rsid w:val="005F5F0F"/>
    <w:rsid w:val="005F6B39"/>
    <w:rsid w:val="005F7467"/>
    <w:rsid w:val="005F773E"/>
    <w:rsid w:val="005F7C14"/>
    <w:rsid w:val="005F7C7D"/>
    <w:rsid w:val="006003A1"/>
    <w:rsid w:val="006006B8"/>
    <w:rsid w:val="006007B8"/>
    <w:rsid w:val="0060170A"/>
    <w:rsid w:val="00601DFE"/>
    <w:rsid w:val="00601F99"/>
    <w:rsid w:val="0060207B"/>
    <w:rsid w:val="00602786"/>
    <w:rsid w:val="00602DC5"/>
    <w:rsid w:val="006032CB"/>
    <w:rsid w:val="00603DAF"/>
    <w:rsid w:val="00603E65"/>
    <w:rsid w:val="00603ED6"/>
    <w:rsid w:val="00603FDB"/>
    <w:rsid w:val="0060493B"/>
    <w:rsid w:val="00604A26"/>
    <w:rsid w:val="006051A1"/>
    <w:rsid w:val="0060524E"/>
    <w:rsid w:val="00605A5E"/>
    <w:rsid w:val="00605AD2"/>
    <w:rsid w:val="00605C89"/>
    <w:rsid w:val="0060613E"/>
    <w:rsid w:val="00606153"/>
    <w:rsid w:val="00606163"/>
    <w:rsid w:val="0060640A"/>
    <w:rsid w:val="00606732"/>
    <w:rsid w:val="006067C1"/>
    <w:rsid w:val="0060695C"/>
    <w:rsid w:val="00607BED"/>
    <w:rsid w:val="00607DB2"/>
    <w:rsid w:val="00607E48"/>
    <w:rsid w:val="006103E3"/>
    <w:rsid w:val="00610A98"/>
    <w:rsid w:val="00610E92"/>
    <w:rsid w:val="00610FE3"/>
    <w:rsid w:val="00611A28"/>
    <w:rsid w:val="00611A91"/>
    <w:rsid w:val="00613036"/>
    <w:rsid w:val="00613299"/>
    <w:rsid w:val="00613465"/>
    <w:rsid w:val="00613927"/>
    <w:rsid w:val="00613B48"/>
    <w:rsid w:val="00613B87"/>
    <w:rsid w:val="00613F40"/>
    <w:rsid w:val="00614095"/>
    <w:rsid w:val="006140CB"/>
    <w:rsid w:val="0061519F"/>
    <w:rsid w:val="006159EE"/>
    <w:rsid w:val="00615A55"/>
    <w:rsid w:val="00615B60"/>
    <w:rsid w:val="00615C92"/>
    <w:rsid w:val="00615F0A"/>
    <w:rsid w:val="00616D5C"/>
    <w:rsid w:val="00616D83"/>
    <w:rsid w:val="006170D2"/>
    <w:rsid w:val="0061730B"/>
    <w:rsid w:val="006177CE"/>
    <w:rsid w:val="0061783C"/>
    <w:rsid w:val="00617B84"/>
    <w:rsid w:val="00617E11"/>
    <w:rsid w:val="00617ED7"/>
    <w:rsid w:val="00620421"/>
    <w:rsid w:val="006207AC"/>
    <w:rsid w:val="006209F2"/>
    <w:rsid w:val="00620F1C"/>
    <w:rsid w:val="00621322"/>
    <w:rsid w:val="006218F0"/>
    <w:rsid w:val="00621B8E"/>
    <w:rsid w:val="00621F18"/>
    <w:rsid w:val="006220B6"/>
    <w:rsid w:val="00622DE6"/>
    <w:rsid w:val="00622E4E"/>
    <w:rsid w:val="00623E4F"/>
    <w:rsid w:val="00625641"/>
    <w:rsid w:val="00625DAB"/>
    <w:rsid w:val="006273CD"/>
    <w:rsid w:val="00627F7C"/>
    <w:rsid w:val="006302A9"/>
    <w:rsid w:val="006306C4"/>
    <w:rsid w:val="00630728"/>
    <w:rsid w:val="00631159"/>
    <w:rsid w:val="006311D8"/>
    <w:rsid w:val="006314DF"/>
    <w:rsid w:val="00631772"/>
    <w:rsid w:val="00631A80"/>
    <w:rsid w:val="00631DD1"/>
    <w:rsid w:val="00632C02"/>
    <w:rsid w:val="00632CD1"/>
    <w:rsid w:val="00633324"/>
    <w:rsid w:val="00633B88"/>
    <w:rsid w:val="00633C5B"/>
    <w:rsid w:val="00633EA8"/>
    <w:rsid w:val="00633F53"/>
    <w:rsid w:val="0063461B"/>
    <w:rsid w:val="006348A2"/>
    <w:rsid w:val="00634D31"/>
    <w:rsid w:val="00634E19"/>
    <w:rsid w:val="006357E1"/>
    <w:rsid w:val="00635CB3"/>
    <w:rsid w:val="006368DB"/>
    <w:rsid w:val="00636DBD"/>
    <w:rsid w:val="00637F89"/>
    <w:rsid w:val="00640CEF"/>
    <w:rsid w:val="00640F25"/>
    <w:rsid w:val="00641453"/>
    <w:rsid w:val="00641E11"/>
    <w:rsid w:val="006423B5"/>
    <w:rsid w:val="00642542"/>
    <w:rsid w:val="0064259D"/>
    <w:rsid w:val="00642741"/>
    <w:rsid w:val="00642820"/>
    <w:rsid w:val="00642BD3"/>
    <w:rsid w:val="00642E1F"/>
    <w:rsid w:val="00642E5A"/>
    <w:rsid w:val="00642F91"/>
    <w:rsid w:val="00643173"/>
    <w:rsid w:val="006435AC"/>
    <w:rsid w:val="00643726"/>
    <w:rsid w:val="00643A65"/>
    <w:rsid w:val="00643D34"/>
    <w:rsid w:val="00644808"/>
    <w:rsid w:val="00644A93"/>
    <w:rsid w:val="00644BD3"/>
    <w:rsid w:val="00644E05"/>
    <w:rsid w:val="00644EF3"/>
    <w:rsid w:val="00645042"/>
    <w:rsid w:val="0064582D"/>
    <w:rsid w:val="0064597F"/>
    <w:rsid w:val="00645ACE"/>
    <w:rsid w:val="006462C3"/>
    <w:rsid w:val="006464BA"/>
    <w:rsid w:val="00646960"/>
    <w:rsid w:val="006469FF"/>
    <w:rsid w:val="00646A43"/>
    <w:rsid w:val="006479CD"/>
    <w:rsid w:val="00647DFE"/>
    <w:rsid w:val="0065014F"/>
    <w:rsid w:val="00650484"/>
    <w:rsid w:val="00650701"/>
    <w:rsid w:val="0065097C"/>
    <w:rsid w:val="00650B8B"/>
    <w:rsid w:val="00650ECE"/>
    <w:rsid w:val="00651626"/>
    <w:rsid w:val="006516EB"/>
    <w:rsid w:val="00651B51"/>
    <w:rsid w:val="00651B91"/>
    <w:rsid w:val="00651C9D"/>
    <w:rsid w:val="00651EC0"/>
    <w:rsid w:val="00651F30"/>
    <w:rsid w:val="00652202"/>
    <w:rsid w:val="00653550"/>
    <w:rsid w:val="00653AEE"/>
    <w:rsid w:val="006542D1"/>
    <w:rsid w:val="00654E00"/>
    <w:rsid w:val="00654E39"/>
    <w:rsid w:val="00654E3F"/>
    <w:rsid w:val="006550C8"/>
    <w:rsid w:val="00655B93"/>
    <w:rsid w:val="00655DCD"/>
    <w:rsid w:val="00655EE1"/>
    <w:rsid w:val="00656217"/>
    <w:rsid w:val="00656542"/>
    <w:rsid w:val="006566C1"/>
    <w:rsid w:val="00656A6D"/>
    <w:rsid w:val="00656D25"/>
    <w:rsid w:val="00657248"/>
    <w:rsid w:val="0065749E"/>
    <w:rsid w:val="0065754E"/>
    <w:rsid w:val="00657564"/>
    <w:rsid w:val="0065793E"/>
    <w:rsid w:val="00657B07"/>
    <w:rsid w:val="00657DB5"/>
    <w:rsid w:val="00660632"/>
    <w:rsid w:val="00661163"/>
    <w:rsid w:val="006619B3"/>
    <w:rsid w:val="006619FB"/>
    <w:rsid w:val="006627AC"/>
    <w:rsid w:val="006629AF"/>
    <w:rsid w:val="00662B1C"/>
    <w:rsid w:val="00662FF4"/>
    <w:rsid w:val="006634DD"/>
    <w:rsid w:val="006637E2"/>
    <w:rsid w:val="00663F22"/>
    <w:rsid w:val="006642A3"/>
    <w:rsid w:val="006646BD"/>
    <w:rsid w:val="00664703"/>
    <w:rsid w:val="00664B5A"/>
    <w:rsid w:val="00664C53"/>
    <w:rsid w:val="0066519D"/>
    <w:rsid w:val="00665479"/>
    <w:rsid w:val="0066592C"/>
    <w:rsid w:val="00665951"/>
    <w:rsid w:val="006661ED"/>
    <w:rsid w:val="0066685F"/>
    <w:rsid w:val="006675FB"/>
    <w:rsid w:val="00667714"/>
    <w:rsid w:val="00667AE9"/>
    <w:rsid w:val="00667B42"/>
    <w:rsid w:val="00670969"/>
    <w:rsid w:val="00670CF3"/>
    <w:rsid w:val="00670E1E"/>
    <w:rsid w:val="00671031"/>
    <w:rsid w:val="00671556"/>
    <w:rsid w:val="006716FD"/>
    <w:rsid w:val="00671D50"/>
    <w:rsid w:val="00671D67"/>
    <w:rsid w:val="00671F26"/>
    <w:rsid w:val="0067233A"/>
    <w:rsid w:val="00672A95"/>
    <w:rsid w:val="006730DA"/>
    <w:rsid w:val="00673118"/>
    <w:rsid w:val="006731FE"/>
    <w:rsid w:val="006740A0"/>
    <w:rsid w:val="0067419D"/>
    <w:rsid w:val="00674AA0"/>
    <w:rsid w:val="00675FF9"/>
    <w:rsid w:val="00676069"/>
    <w:rsid w:val="00676539"/>
    <w:rsid w:val="00676989"/>
    <w:rsid w:val="00676C6A"/>
    <w:rsid w:val="00676D9A"/>
    <w:rsid w:val="0067714D"/>
    <w:rsid w:val="006773AA"/>
    <w:rsid w:val="00677D9E"/>
    <w:rsid w:val="00680421"/>
    <w:rsid w:val="00680757"/>
    <w:rsid w:val="00680FB0"/>
    <w:rsid w:val="00681B13"/>
    <w:rsid w:val="00681D4A"/>
    <w:rsid w:val="00681DA5"/>
    <w:rsid w:val="00682476"/>
    <w:rsid w:val="00682611"/>
    <w:rsid w:val="006826E8"/>
    <w:rsid w:val="00682BC9"/>
    <w:rsid w:val="00682DB5"/>
    <w:rsid w:val="006831A5"/>
    <w:rsid w:val="0068370B"/>
    <w:rsid w:val="0068372E"/>
    <w:rsid w:val="00683C38"/>
    <w:rsid w:val="00683D9A"/>
    <w:rsid w:val="00683F90"/>
    <w:rsid w:val="00684C98"/>
    <w:rsid w:val="00684D0C"/>
    <w:rsid w:val="00684D5A"/>
    <w:rsid w:val="00685348"/>
    <w:rsid w:val="006855BB"/>
    <w:rsid w:val="00685A1C"/>
    <w:rsid w:val="00686287"/>
    <w:rsid w:val="00686334"/>
    <w:rsid w:val="00686341"/>
    <w:rsid w:val="00686CD0"/>
    <w:rsid w:val="00686F36"/>
    <w:rsid w:val="006877A9"/>
    <w:rsid w:val="00687891"/>
    <w:rsid w:val="0068792B"/>
    <w:rsid w:val="00687941"/>
    <w:rsid w:val="0069022B"/>
    <w:rsid w:val="00690279"/>
    <w:rsid w:val="006902F4"/>
    <w:rsid w:val="006903BC"/>
    <w:rsid w:val="006905B7"/>
    <w:rsid w:val="006905CA"/>
    <w:rsid w:val="006905F1"/>
    <w:rsid w:val="00690F5A"/>
    <w:rsid w:val="006913B7"/>
    <w:rsid w:val="0069164F"/>
    <w:rsid w:val="006917E6"/>
    <w:rsid w:val="00691898"/>
    <w:rsid w:val="006920EF"/>
    <w:rsid w:val="00692299"/>
    <w:rsid w:val="00692A5B"/>
    <w:rsid w:val="00692C64"/>
    <w:rsid w:val="00692C83"/>
    <w:rsid w:val="00693135"/>
    <w:rsid w:val="006938A8"/>
    <w:rsid w:val="00693A9A"/>
    <w:rsid w:val="00693AFA"/>
    <w:rsid w:val="006959F8"/>
    <w:rsid w:val="00695B17"/>
    <w:rsid w:val="00695C6F"/>
    <w:rsid w:val="0069615E"/>
    <w:rsid w:val="006961E8"/>
    <w:rsid w:val="0069632A"/>
    <w:rsid w:val="006964A6"/>
    <w:rsid w:val="00696609"/>
    <w:rsid w:val="00696C81"/>
    <w:rsid w:val="00696CD2"/>
    <w:rsid w:val="00696EAB"/>
    <w:rsid w:val="00697177"/>
    <w:rsid w:val="006972CA"/>
    <w:rsid w:val="00697316"/>
    <w:rsid w:val="006974DB"/>
    <w:rsid w:val="0069766D"/>
    <w:rsid w:val="00697729"/>
    <w:rsid w:val="006A073F"/>
    <w:rsid w:val="006A09C9"/>
    <w:rsid w:val="006A128D"/>
    <w:rsid w:val="006A1610"/>
    <w:rsid w:val="006A1733"/>
    <w:rsid w:val="006A1C1A"/>
    <w:rsid w:val="006A1D58"/>
    <w:rsid w:val="006A1F14"/>
    <w:rsid w:val="006A2146"/>
    <w:rsid w:val="006A22DF"/>
    <w:rsid w:val="006A2553"/>
    <w:rsid w:val="006A298F"/>
    <w:rsid w:val="006A2C79"/>
    <w:rsid w:val="006A2DC4"/>
    <w:rsid w:val="006A31DA"/>
    <w:rsid w:val="006A3B6E"/>
    <w:rsid w:val="006A42AE"/>
    <w:rsid w:val="006A443C"/>
    <w:rsid w:val="006A4482"/>
    <w:rsid w:val="006A4621"/>
    <w:rsid w:val="006A497B"/>
    <w:rsid w:val="006A4C32"/>
    <w:rsid w:val="006A4D0C"/>
    <w:rsid w:val="006A589C"/>
    <w:rsid w:val="006A5B76"/>
    <w:rsid w:val="006A5CD1"/>
    <w:rsid w:val="006A5D97"/>
    <w:rsid w:val="006A606A"/>
    <w:rsid w:val="006A60C0"/>
    <w:rsid w:val="006A7100"/>
    <w:rsid w:val="006A75E1"/>
    <w:rsid w:val="006A7E5B"/>
    <w:rsid w:val="006A7ECD"/>
    <w:rsid w:val="006B0282"/>
    <w:rsid w:val="006B1034"/>
    <w:rsid w:val="006B1817"/>
    <w:rsid w:val="006B1A9D"/>
    <w:rsid w:val="006B1CA0"/>
    <w:rsid w:val="006B2A65"/>
    <w:rsid w:val="006B33F3"/>
    <w:rsid w:val="006B3845"/>
    <w:rsid w:val="006B3C43"/>
    <w:rsid w:val="006B404C"/>
    <w:rsid w:val="006B4845"/>
    <w:rsid w:val="006B48DD"/>
    <w:rsid w:val="006B5023"/>
    <w:rsid w:val="006B5157"/>
    <w:rsid w:val="006B5341"/>
    <w:rsid w:val="006B55C0"/>
    <w:rsid w:val="006B57C5"/>
    <w:rsid w:val="006B5995"/>
    <w:rsid w:val="006B5CE4"/>
    <w:rsid w:val="006B5E2E"/>
    <w:rsid w:val="006B5EC2"/>
    <w:rsid w:val="006B672A"/>
    <w:rsid w:val="006B688E"/>
    <w:rsid w:val="006B6E20"/>
    <w:rsid w:val="006B7471"/>
    <w:rsid w:val="006B75FF"/>
    <w:rsid w:val="006B7B77"/>
    <w:rsid w:val="006B7D00"/>
    <w:rsid w:val="006B7F92"/>
    <w:rsid w:val="006C0587"/>
    <w:rsid w:val="006C0763"/>
    <w:rsid w:val="006C08A7"/>
    <w:rsid w:val="006C1EEB"/>
    <w:rsid w:val="006C22C1"/>
    <w:rsid w:val="006C2789"/>
    <w:rsid w:val="006C2B65"/>
    <w:rsid w:val="006C32DE"/>
    <w:rsid w:val="006C3724"/>
    <w:rsid w:val="006C39CF"/>
    <w:rsid w:val="006C3F2D"/>
    <w:rsid w:val="006C4362"/>
    <w:rsid w:val="006C4468"/>
    <w:rsid w:val="006C4469"/>
    <w:rsid w:val="006C49D5"/>
    <w:rsid w:val="006C4BAA"/>
    <w:rsid w:val="006C5495"/>
    <w:rsid w:val="006C565D"/>
    <w:rsid w:val="006C617F"/>
    <w:rsid w:val="006C65BF"/>
    <w:rsid w:val="006C73D6"/>
    <w:rsid w:val="006C7AB2"/>
    <w:rsid w:val="006C7D48"/>
    <w:rsid w:val="006D0109"/>
    <w:rsid w:val="006D05C0"/>
    <w:rsid w:val="006D11D8"/>
    <w:rsid w:val="006D1336"/>
    <w:rsid w:val="006D1351"/>
    <w:rsid w:val="006D1A45"/>
    <w:rsid w:val="006D1BA1"/>
    <w:rsid w:val="006D1BB1"/>
    <w:rsid w:val="006D2121"/>
    <w:rsid w:val="006D25B4"/>
    <w:rsid w:val="006D2777"/>
    <w:rsid w:val="006D2F4C"/>
    <w:rsid w:val="006D30BC"/>
    <w:rsid w:val="006D3A5A"/>
    <w:rsid w:val="006D3DDF"/>
    <w:rsid w:val="006D43DA"/>
    <w:rsid w:val="006D46EF"/>
    <w:rsid w:val="006D47A8"/>
    <w:rsid w:val="006D491A"/>
    <w:rsid w:val="006D4CB1"/>
    <w:rsid w:val="006D519C"/>
    <w:rsid w:val="006D54C3"/>
    <w:rsid w:val="006D5799"/>
    <w:rsid w:val="006D5F66"/>
    <w:rsid w:val="006D6298"/>
    <w:rsid w:val="006D63AA"/>
    <w:rsid w:val="006D7119"/>
    <w:rsid w:val="006D7445"/>
    <w:rsid w:val="006D7C76"/>
    <w:rsid w:val="006E0286"/>
    <w:rsid w:val="006E0572"/>
    <w:rsid w:val="006E0DAF"/>
    <w:rsid w:val="006E11F4"/>
    <w:rsid w:val="006E13D7"/>
    <w:rsid w:val="006E1B02"/>
    <w:rsid w:val="006E2012"/>
    <w:rsid w:val="006E20A2"/>
    <w:rsid w:val="006E20C9"/>
    <w:rsid w:val="006E2159"/>
    <w:rsid w:val="006E23FB"/>
    <w:rsid w:val="006E24EB"/>
    <w:rsid w:val="006E254C"/>
    <w:rsid w:val="006E26D7"/>
    <w:rsid w:val="006E28D2"/>
    <w:rsid w:val="006E2E3D"/>
    <w:rsid w:val="006E2ECE"/>
    <w:rsid w:val="006E3103"/>
    <w:rsid w:val="006E3627"/>
    <w:rsid w:val="006E408B"/>
    <w:rsid w:val="006E41E7"/>
    <w:rsid w:val="006E468C"/>
    <w:rsid w:val="006E4840"/>
    <w:rsid w:val="006E48D8"/>
    <w:rsid w:val="006E48DA"/>
    <w:rsid w:val="006E4E33"/>
    <w:rsid w:val="006E4F6F"/>
    <w:rsid w:val="006E5020"/>
    <w:rsid w:val="006E5119"/>
    <w:rsid w:val="006E5A68"/>
    <w:rsid w:val="006E5E42"/>
    <w:rsid w:val="006E613A"/>
    <w:rsid w:val="006E6C64"/>
    <w:rsid w:val="006E702A"/>
    <w:rsid w:val="006E73DB"/>
    <w:rsid w:val="006E74EF"/>
    <w:rsid w:val="006E7577"/>
    <w:rsid w:val="006E7611"/>
    <w:rsid w:val="006E7EF7"/>
    <w:rsid w:val="006F0384"/>
    <w:rsid w:val="006F0539"/>
    <w:rsid w:val="006F06C6"/>
    <w:rsid w:val="006F0948"/>
    <w:rsid w:val="006F0E63"/>
    <w:rsid w:val="006F14E2"/>
    <w:rsid w:val="006F17C0"/>
    <w:rsid w:val="006F1900"/>
    <w:rsid w:val="006F19CD"/>
    <w:rsid w:val="006F203F"/>
    <w:rsid w:val="006F237F"/>
    <w:rsid w:val="006F25F2"/>
    <w:rsid w:val="006F2A5B"/>
    <w:rsid w:val="006F2BBA"/>
    <w:rsid w:val="006F31F5"/>
    <w:rsid w:val="006F3300"/>
    <w:rsid w:val="006F368B"/>
    <w:rsid w:val="006F3691"/>
    <w:rsid w:val="006F3F08"/>
    <w:rsid w:val="006F41A0"/>
    <w:rsid w:val="006F431E"/>
    <w:rsid w:val="006F4402"/>
    <w:rsid w:val="006F46E6"/>
    <w:rsid w:val="006F486D"/>
    <w:rsid w:val="006F5516"/>
    <w:rsid w:val="006F578C"/>
    <w:rsid w:val="006F587F"/>
    <w:rsid w:val="006F59B0"/>
    <w:rsid w:val="006F5B75"/>
    <w:rsid w:val="006F5B83"/>
    <w:rsid w:val="006F6CBA"/>
    <w:rsid w:val="006F6DE1"/>
    <w:rsid w:val="006F707F"/>
    <w:rsid w:val="006F7BC3"/>
    <w:rsid w:val="00700134"/>
    <w:rsid w:val="007007DC"/>
    <w:rsid w:val="00701854"/>
    <w:rsid w:val="00701926"/>
    <w:rsid w:val="00702452"/>
    <w:rsid w:val="00702C2E"/>
    <w:rsid w:val="00702FB5"/>
    <w:rsid w:val="00703344"/>
    <w:rsid w:val="007034CD"/>
    <w:rsid w:val="007042E8"/>
    <w:rsid w:val="00705405"/>
    <w:rsid w:val="0070585C"/>
    <w:rsid w:val="007059C1"/>
    <w:rsid w:val="00705AAD"/>
    <w:rsid w:val="00705B1C"/>
    <w:rsid w:val="00705BCA"/>
    <w:rsid w:val="00705D9B"/>
    <w:rsid w:val="00706000"/>
    <w:rsid w:val="00706617"/>
    <w:rsid w:val="00706949"/>
    <w:rsid w:val="00706A0B"/>
    <w:rsid w:val="00706A8F"/>
    <w:rsid w:val="00707716"/>
    <w:rsid w:val="00707787"/>
    <w:rsid w:val="00710448"/>
    <w:rsid w:val="007105C8"/>
    <w:rsid w:val="007105E9"/>
    <w:rsid w:val="00710B13"/>
    <w:rsid w:val="00710F75"/>
    <w:rsid w:val="00711611"/>
    <w:rsid w:val="007117BD"/>
    <w:rsid w:val="0071182A"/>
    <w:rsid w:val="007118C1"/>
    <w:rsid w:val="00711C2C"/>
    <w:rsid w:val="0071204E"/>
    <w:rsid w:val="0071226F"/>
    <w:rsid w:val="007122D4"/>
    <w:rsid w:val="007127C1"/>
    <w:rsid w:val="00712FB8"/>
    <w:rsid w:val="00714460"/>
    <w:rsid w:val="00714792"/>
    <w:rsid w:val="00714C2E"/>
    <w:rsid w:val="0071587F"/>
    <w:rsid w:val="00715F62"/>
    <w:rsid w:val="00716189"/>
    <w:rsid w:val="007165E2"/>
    <w:rsid w:val="00716DC3"/>
    <w:rsid w:val="00716F8A"/>
    <w:rsid w:val="007178C7"/>
    <w:rsid w:val="00717F3D"/>
    <w:rsid w:val="0072009E"/>
    <w:rsid w:val="007205DC"/>
    <w:rsid w:val="0072076E"/>
    <w:rsid w:val="007209EE"/>
    <w:rsid w:val="00720D6A"/>
    <w:rsid w:val="00720DF4"/>
    <w:rsid w:val="00720F74"/>
    <w:rsid w:val="00721027"/>
    <w:rsid w:val="007215DD"/>
    <w:rsid w:val="007216C7"/>
    <w:rsid w:val="007218C8"/>
    <w:rsid w:val="00721D95"/>
    <w:rsid w:val="0072233F"/>
    <w:rsid w:val="0072250F"/>
    <w:rsid w:val="00722601"/>
    <w:rsid w:val="007237F8"/>
    <w:rsid w:val="00723946"/>
    <w:rsid w:val="00724238"/>
    <w:rsid w:val="007245E9"/>
    <w:rsid w:val="0072469B"/>
    <w:rsid w:val="007247F1"/>
    <w:rsid w:val="00724CF5"/>
    <w:rsid w:val="00724E57"/>
    <w:rsid w:val="00725128"/>
    <w:rsid w:val="007251F6"/>
    <w:rsid w:val="0072583F"/>
    <w:rsid w:val="00725AA4"/>
    <w:rsid w:val="00725DC7"/>
    <w:rsid w:val="007262E8"/>
    <w:rsid w:val="0072668A"/>
    <w:rsid w:val="00726713"/>
    <w:rsid w:val="00726A0A"/>
    <w:rsid w:val="00726B48"/>
    <w:rsid w:val="00726DEA"/>
    <w:rsid w:val="007270CE"/>
    <w:rsid w:val="007273DF"/>
    <w:rsid w:val="00727A72"/>
    <w:rsid w:val="00727CB6"/>
    <w:rsid w:val="00730555"/>
    <w:rsid w:val="007307B8"/>
    <w:rsid w:val="00730C3A"/>
    <w:rsid w:val="007313E2"/>
    <w:rsid w:val="0073144D"/>
    <w:rsid w:val="00731AE5"/>
    <w:rsid w:val="007325E5"/>
    <w:rsid w:val="00732C38"/>
    <w:rsid w:val="00732E8B"/>
    <w:rsid w:val="0073338D"/>
    <w:rsid w:val="007333AB"/>
    <w:rsid w:val="00733720"/>
    <w:rsid w:val="00733FE9"/>
    <w:rsid w:val="00734003"/>
    <w:rsid w:val="00734020"/>
    <w:rsid w:val="00734729"/>
    <w:rsid w:val="0073474F"/>
    <w:rsid w:val="00735202"/>
    <w:rsid w:val="007357AE"/>
    <w:rsid w:val="00735B60"/>
    <w:rsid w:val="00736A00"/>
    <w:rsid w:val="00736A1B"/>
    <w:rsid w:val="00736E10"/>
    <w:rsid w:val="00737A30"/>
    <w:rsid w:val="00737DC7"/>
    <w:rsid w:val="007406CF"/>
    <w:rsid w:val="00740D95"/>
    <w:rsid w:val="00741275"/>
    <w:rsid w:val="00741424"/>
    <w:rsid w:val="00741524"/>
    <w:rsid w:val="00741DBD"/>
    <w:rsid w:val="00741E4F"/>
    <w:rsid w:val="00742289"/>
    <w:rsid w:val="007423CE"/>
    <w:rsid w:val="0074257C"/>
    <w:rsid w:val="00742649"/>
    <w:rsid w:val="007426BD"/>
    <w:rsid w:val="00742AD8"/>
    <w:rsid w:val="00743278"/>
    <w:rsid w:val="00743280"/>
    <w:rsid w:val="00743479"/>
    <w:rsid w:val="0074348D"/>
    <w:rsid w:val="00743B4D"/>
    <w:rsid w:val="007440C8"/>
    <w:rsid w:val="00744311"/>
    <w:rsid w:val="00744780"/>
    <w:rsid w:val="00744B67"/>
    <w:rsid w:val="00744BFA"/>
    <w:rsid w:val="00744E35"/>
    <w:rsid w:val="007450A0"/>
    <w:rsid w:val="007457CE"/>
    <w:rsid w:val="00746098"/>
    <w:rsid w:val="007465CA"/>
    <w:rsid w:val="007466BE"/>
    <w:rsid w:val="00746788"/>
    <w:rsid w:val="00746BFD"/>
    <w:rsid w:val="007471C0"/>
    <w:rsid w:val="007471CA"/>
    <w:rsid w:val="00747672"/>
    <w:rsid w:val="00747868"/>
    <w:rsid w:val="00747BA7"/>
    <w:rsid w:val="00747FDF"/>
    <w:rsid w:val="007505BA"/>
    <w:rsid w:val="00750A7A"/>
    <w:rsid w:val="00750B30"/>
    <w:rsid w:val="007516C3"/>
    <w:rsid w:val="00751711"/>
    <w:rsid w:val="00751CC4"/>
    <w:rsid w:val="007520DA"/>
    <w:rsid w:val="00752284"/>
    <w:rsid w:val="007526E7"/>
    <w:rsid w:val="00752FE3"/>
    <w:rsid w:val="00753956"/>
    <w:rsid w:val="0075447A"/>
    <w:rsid w:val="00754B8D"/>
    <w:rsid w:val="00754FB6"/>
    <w:rsid w:val="00755132"/>
    <w:rsid w:val="0075518D"/>
    <w:rsid w:val="0075575B"/>
    <w:rsid w:val="00755840"/>
    <w:rsid w:val="0075599C"/>
    <w:rsid w:val="00755A60"/>
    <w:rsid w:val="00755CDC"/>
    <w:rsid w:val="007566A2"/>
    <w:rsid w:val="00756773"/>
    <w:rsid w:val="00756D92"/>
    <w:rsid w:val="00756EB5"/>
    <w:rsid w:val="007572BF"/>
    <w:rsid w:val="00757841"/>
    <w:rsid w:val="00760A1B"/>
    <w:rsid w:val="00761113"/>
    <w:rsid w:val="0076183C"/>
    <w:rsid w:val="00761C61"/>
    <w:rsid w:val="00761E08"/>
    <w:rsid w:val="00762412"/>
    <w:rsid w:val="00762754"/>
    <w:rsid w:val="00762F66"/>
    <w:rsid w:val="0076310B"/>
    <w:rsid w:val="007634E7"/>
    <w:rsid w:val="00763529"/>
    <w:rsid w:val="007646BC"/>
    <w:rsid w:val="0076478A"/>
    <w:rsid w:val="0076497D"/>
    <w:rsid w:val="007649FB"/>
    <w:rsid w:val="00764B89"/>
    <w:rsid w:val="00764F3D"/>
    <w:rsid w:val="007650A8"/>
    <w:rsid w:val="007650B1"/>
    <w:rsid w:val="0076552E"/>
    <w:rsid w:val="007657AA"/>
    <w:rsid w:val="00765A92"/>
    <w:rsid w:val="00765D3F"/>
    <w:rsid w:val="00765F7D"/>
    <w:rsid w:val="0076642C"/>
    <w:rsid w:val="0076674F"/>
    <w:rsid w:val="007669C9"/>
    <w:rsid w:val="00766CA8"/>
    <w:rsid w:val="00767194"/>
    <w:rsid w:val="007674FE"/>
    <w:rsid w:val="00767A2B"/>
    <w:rsid w:val="00767BFF"/>
    <w:rsid w:val="00767CB0"/>
    <w:rsid w:val="00767ED9"/>
    <w:rsid w:val="00767FC5"/>
    <w:rsid w:val="007701CB"/>
    <w:rsid w:val="00770225"/>
    <w:rsid w:val="00770951"/>
    <w:rsid w:val="00770EA7"/>
    <w:rsid w:val="00770FA4"/>
    <w:rsid w:val="007712F6"/>
    <w:rsid w:val="0077133D"/>
    <w:rsid w:val="0077213A"/>
    <w:rsid w:val="0077275F"/>
    <w:rsid w:val="00772EDF"/>
    <w:rsid w:val="007736B5"/>
    <w:rsid w:val="00773BCB"/>
    <w:rsid w:val="0077409B"/>
    <w:rsid w:val="00774636"/>
    <w:rsid w:val="00774EB5"/>
    <w:rsid w:val="00775977"/>
    <w:rsid w:val="00775C10"/>
    <w:rsid w:val="00775E79"/>
    <w:rsid w:val="0077648C"/>
    <w:rsid w:val="00776511"/>
    <w:rsid w:val="00776961"/>
    <w:rsid w:val="00776CC8"/>
    <w:rsid w:val="00776F94"/>
    <w:rsid w:val="007770CA"/>
    <w:rsid w:val="00777477"/>
    <w:rsid w:val="00777652"/>
    <w:rsid w:val="00777815"/>
    <w:rsid w:val="00777941"/>
    <w:rsid w:val="00777DAE"/>
    <w:rsid w:val="00780219"/>
    <w:rsid w:val="0078047F"/>
    <w:rsid w:val="007812F6"/>
    <w:rsid w:val="00781750"/>
    <w:rsid w:val="00781C67"/>
    <w:rsid w:val="00782016"/>
    <w:rsid w:val="00782887"/>
    <w:rsid w:val="00783E61"/>
    <w:rsid w:val="0078464B"/>
    <w:rsid w:val="007847E1"/>
    <w:rsid w:val="00784CA6"/>
    <w:rsid w:val="00784D96"/>
    <w:rsid w:val="00785565"/>
    <w:rsid w:val="00786326"/>
    <w:rsid w:val="007864AF"/>
    <w:rsid w:val="00786AD1"/>
    <w:rsid w:val="00786B08"/>
    <w:rsid w:val="00786C29"/>
    <w:rsid w:val="00786CC7"/>
    <w:rsid w:val="00786FBB"/>
    <w:rsid w:val="007903AA"/>
    <w:rsid w:val="007905B1"/>
    <w:rsid w:val="007907AE"/>
    <w:rsid w:val="00790CBE"/>
    <w:rsid w:val="00791E0F"/>
    <w:rsid w:val="00791E7E"/>
    <w:rsid w:val="00792479"/>
    <w:rsid w:val="00792741"/>
    <w:rsid w:val="0079282F"/>
    <w:rsid w:val="0079326C"/>
    <w:rsid w:val="007932F2"/>
    <w:rsid w:val="00793437"/>
    <w:rsid w:val="00793A2E"/>
    <w:rsid w:val="00793F5E"/>
    <w:rsid w:val="00793FDF"/>
    <w:rsid w:val="007947C5"/>
    <w:rsid w:val="007949E0"/>
    <w:rsid w:val="00794ACA"/>
    <w:rsid w:val="00795062"/>
    <w:rsid w:val="00795192"/>
    <w:rsid w:val="00795355"/>
    <w:rsid w:val="007955E6"/>
    <w:rsid w:val="00795768"/>
    <w:rsid w:val="00795A5F"/>
    <w:rsid w:val="00795B26"/>
    <w:rsid w:val="00795BE8"/>
    <w:rsid w:val="00795CA9"/>
    <w:rsid w:val="007961A7"/>
    <w:rsid w:val="007964E0"/>
    <w:rsid w:val="00797067"/>
    <w:rsid w:val="007978AC"/>
    <w:rsid w:val="007A00F2"/>
    <w:rsid w:val="007A07AE"/>
    <w:rsid w:val="007A0A56"/>
    <w:rsid w:val="007A0C7C"/>
    <w:rsid w:val="007A1205"/>
    <w:rsid w:val="007A143E"/>
    <w:rsid w:val="007A1504"/>
    <w:rsid w:val="007A1793"/>
    <w:rsid w:val="007A1DBB"/>
    <w:rsid w:val="007A1E63"/>
    <w:rsid w:val="007A22B9"/>
    <w:rsid w:val="007A2F15"/>
    <w:rsid w:val="007A3169"/>
    <w:rsid w:val="007A323B"/>
    <w:rsid w:val="007A33CD"/>
    <w:rsid w:val="007A3547"/>
    <w:rsid w:val="007A35DD"/>
    <w:rsid w:val="007A36CE"/>
    <w:rsid w:val="007A3883"/>
    <w:rsid w:val="007A3D33"/>
    <w:rsid w:val="007A41CA"/>
    <w:rsid w:val="007A427A"/>
    <w:rsid w:val="007A49B9"/>
    <w:rsid w:val="007A4B09"/>
    <w:rsid w:val="007A4F5D"/>
    <w:rsid w:val="007A5388"/>
    <w:rsid w:val="007A540A"/>
    <w:rsid w:val="007A54C0"/>
    <w:rsid w:val="007A5876"/>
    <w:rsid w:val="007A66B3"/>
    <w:rsid w:val="007A69EB"/>
    <w:rsid w:val="007A7462"/>
    <w:rsid w:val="007A75DC"/>
    <w:rsid w:val="007A7686"/>
    <w:rsid w:val="007A78C3"/>
    <w:rsid w:val="007A7FCE"/>
    <w:rsid w:val="007B02ED"/>
    <w:rsid w:val="007B11A1"/>
    <w:rsid w:val="007B1402"/>
    <w:rsid w:val="007B1501"/>
    <w:rsid w:val="007B1895"/>
    <w:rsid w:val="007B1AA0"/>
    <w:rsid w:val="007B1DF0"/>
    <w:rsid w:val="007B2F2B"/>
    <w:rsid w:val="007B2F80"/>
    <w:rsid w:val="007B31A8"/>
    <w:rsid w:val="007B38B7"/>
    <w:rsid w:val="007B3A05"/>
    <w:rsid w:val="007B3D40"/>
    <w:rsid w:val="007B3DED"/>
    <w:rsid w:val="007B4072"/>
    <w:rsid w:val="007B4944"/>
    <w:rsid w:val="007B4EFE"/>
    <w:rsid w:val="007B5153"/>
    <w:rsid w:val="007B522F"/>
    <w:rsid w:val="007B563E"/>
    <w:rsid w:val="007B597D"/>
    <w:rsid w:val="007B5BB4"/>
    <w:rsid w:val="007B5BD0"/>
    <w:rsid w:val="007B61F4"/>
    <w:rsid w:val="007B6A95"/>
    <w:rsid w:val="007B6DF5"/>
    <w:rsid w:val="007B6F2D"/>
    <w:rsid w:val="007B6FBC"/>
    <w:rsid w:val="007B7160"/>
    <w:rsid w:val="007B71C3"/>
    <w:rsid w:val="007B753E"/>
    <w:rsid w:val="007B78EC"/>
    <w:rsid w:val="007B7B98"/>
    <w:rsid w:val="007B7D9C"/>
    <w:rsid w:val="007C0C3C"/>
    <w:rsid w:val="007C0E08"/>
    <w:rsid w:val="007C11AC"/>
    <w:rsid w:val="007C1284"/>
    <w:rsid w:val="007C16D8"/>
    <w:rsid w:val="007C22BF"/>
    <w:rsid w:val="007C2602"/>
    <w:rsid w:val="007C26F4"/>
    <w:rsid w:val="007C2ABD"/>
    <w:rsid w:val="007C2C9A"/>
    <w:rsid w:val="007C36E7"/>
    <w:rsid w:val="007C3EB1"/>
    <w:rsid w:val="007C40C5"/>
    <w:rsid w:val="007C432D"/>
    <w:rsid w:val="007C43A6"/>
    <w:rsid w:val="007C4693"/>
    <w:rsid w:val="007C47DD"/>
    <w:rsid w:val="007C4C03"/>
    <w:rsid w:val="007C5C7A"/>
    <w:rsid w:val="007C6297"/>
    <w:rsid w:val="007C651A"/>
    <w:rsid w:val="007C6842"/>
    <w:rsid w:val="007C6D7B"/>
    <w:rsid w:val="007C72D5"/>
    <w:rsid w:val="007C74A0"/>
    <w:rsid w:val="007C7693"/>
    <w:rsid w:val="007C7F0B"/>
    <w:rsid w:val="007C7F96"/>
    <w:rsid w:val="007D02ED"/>
    <w:rsid w:val="007D0E84"/>
    <w:rsid w:val="007D140D"/>
    <w:rsid w:val="007D14C8"/>
    <w:rsid w:val="007D1599"/>
    <w:rsid w:val="007D1614"/>
    <w:rsid w:val="007D201F"/>
    <w:rsid w:val="007D2BE4"/>
    <w:rsid w:val="007D2CD2"/>
    <w:rsid w:val="007D3203"/>
    <w:rsid w:val="007D399F"/>
    <w:rsid w:val="007D3A60"/>
    <w:rsid w:val="007D3FB4"/>
    <w:rsid w:val="007D4AD9"/>
    <w:rsid w:val="007D4DB6"/>
    <w:rsid w:val="007D501F"/>
    <w:rsid w:val="007D5278"/>
    <w:rsid w:val="007D6015"/>
    <w:rsid w:val="007D66C8"/>
    <w:rsid w:val="007D6B4F"/>
    <w:rsid w:val="007D74A8"/>
    <w:rsid w:val="007D75C5"/>
    <w:rsid w:val="007D772A"/>
    <w:rsid w:val="007D7941"/>
    <w:rsid w:val="007E04BB"/>
    <w:rsid w:val="007E0BE7"/>
    <w:rsid w:val="007E12AE"/>
    <w:rsid w:val="007E17F7"/>
    <w:rsid w:val="007E1B75"/>
    <w:rsid w:val="007E2286"/>
    <w:rsid w:val="007E32D2"/>
    <w:rsid w:val="007E381F"/>
    <w:rsid w:val="007E39D2"/>
    <w:rsid w:val="007E39E3"/>
    <w:rsid w:val="007E3BDC"/>
    <w:rsid w:val="007E3C1A"/>
    <w:rsid w:val="007E3D6D"/>
    <w:rsid w:val="007E43F1"/>
    <w:rsid w:val="007E473D"/>
    <w:rsid w:val="007E4B30"/>
    <w:rsid w:val="007E4EB5"/>
    <w:rsid w:val="007E50B2"/>
    <w:rsid w:val="007E54F8"/>
    <w:rsid w:val="007E5672"/>
    <w:rsid w:val="007E5A93"/>
    <w:rsid w:val="007E5B8A"/>
    <w:rsid w:val="007E5C87"/>
    <w:rsid w:val="007E60CC"/>
    <w:rsid w:val="007E64D3"/>
    <w:rsid w:val="007E6620"/>
    <w:rsid w:val="007E6864"/>
    <w:rsid w:val="007E6924"/>
    <w:rsid w:val="007E6BD8"/>
    <w:rsid w:val="007E6D13"/>
    <w:rsid w:val="007E701C"/>
    <w:rsid w:val="007E76E6"/>
    <w:rsid w:val="007E7CDE"/>
    <w:rsid w:val="007E7D50"/>
    <w:rsid w:val="007E7DBF"/>
    <w:rsid w:val="007F0262"/>
    <w:rsid w:val="007F02EC"/>
    <w:rsid w:val="007F04AC"/>
    <w:rsid w:val="007F0551"/>
    <w:rsid w:val="007F0AEC"/>
    <w:rsid w:val="007F0FA2"/>
    <w:rsid w:val="007F166D"/>
    <w:rsid w:val="007F1AAB"/>
    <w:rsid w:val="007F1B90"/>
    <w:rsid w:val="007F2601"/>
    <w:rsid w:val="007F2A7C"/>
    <w:rsid w:val="007F2F5B"/>
    <w:rsid w:val="007F3243"/>
    <w:rsid w:val="007F395D"/>
    <w:rsid w:val="007F3976"/>
    <w:rsid w:val="007F398A"/>
    <w:rsid w:val="007F3A11"/>
    <w:rsid w:val="007F3CD8"/>
    <w:rsid w:val="007F449F"/>
    <w:rsid w:val="007F463D"/>
    <w:rsid w:val="007F59AE"/>
    <w:rsid w:val="007F5D89"/>
    <w:rsid w:val="007F5DFC"/>
    <w:rsid w:val="007F651B"/>
    <w:rsid w:val="007F6F68"/>
    <w:rsid w:val="007F7235"/>
    <w:rsid w:val="007F7314"/>
    <w:rsid w:val="007F78B5"/>
    <w:rsid w:val="007F7B23"/>
    <w:rsid w:val="008002EA"/>
    <w:rsid w:val="00800530"/>
    <w:rsid w:val="00800E60"/>
    <w:rsid w:val="00800F3A"/>
    <w:rsid w:val="00801719"/>
    <w:rsid w:val="00801B72"/>
    <w:rsid w:val="00801BE4"/>
    <w:rsid w:val="00801E94"/>
    <w:rsid w:val="008026C2"/>
    <w:rsid w:val="00802CA4"/>
    <w:rsid w:val="00803196"/>
    <w:rsid w:val="0080361F"/>
    <w:rsid w:val="00804075"/>
    <w:rsid w:val="00804345"/>
    <w:rsid w:val="008043AC"/>
    <w:rsid w:val="00804AB6"/>
    <w:rsid w:val="00804AEB"/>
    <w:rsid w:val="00805416"/>
    <w:rsid w:val="00805CAE"/>
    <w:rsid w:val="00805E06"/>
    <w:rsid w:val="00806912"/>
    <w:rsid w:val="00806E7A"/>
    <w:rsid w:val="008073A1"/>
    <w:rsid w:val="0080740E"/>
    <w:rsid w:val="008076CB"/>
    <w:rsid w:val="0080794E"/>
    <w:rsid w:val="008102B5"/>
    <w:rsid w:val="00810368"/>
    <w:rsid w:val="0081058A"/>
    <w:rsid w:val="008109B7"/>
    <w:rsid w:val="00810BC1"/>
    <w:rsid w:val="008118CB"/>
    <w:rsid w:val="00811A02"/>
    <w:rsid w:val="00811A3E"/>
    <w:rsid w:val="00811CC0"/>
    <w:rsid w:val="0081260D"/>
    <w:rsid w:val="0081289E"/>
    <w:rsid w:val="00813163"/>
    <w:rsid w:val="00813485"/>
    <w:rsid w:val="00813B37"/>
    <w:rsid w:val="00813CD9"/>
    <w:rsid w:val="0081466A"/>
    <w:rsid w:val="00814AC9"/>
    <w:rsid w:val="00814C31"/>
    <w:rsid w:val="00815920"/>
    <w:rsid w:val="0081635D"/>
    <w:rsid w:val="0081725E"/>
    <w:rsid w:val="008179B0"/>
    <w:rsid w:val="008179BA"/>
    <w:rsid w:val="00817EDF"/>
    <w:rsid w:val="008207B5"/>
    <w:rsid w:val="00820912"/>
    <w:rsid w:val="00820CE6"/>
    <w:rsid w:val="0082114C"/>
    <w:rsid w:val="00821488"/>
    <w:rsid w:val="00821B98"/>
    <w:rsid w:val="008226B4"/>
    <w:rsid w:val="008227E5"/>
    <w:rsid w:val="00822A15"/>
    <w:rsid w:val="00822F49"/>
    <w:rsid w:val="008241E1"/>
    <w:rsid w:val="0082425C"/>
    <w:rsid w:val="00824320"/>
    <w:rsid w:val="00824369"/>
    <w:rsid w:val="0082479E"/>
    <w:rsid w:val="008249A8"/>
    <w:rsid w:val="00824CF1"/>
    <w:rsid w:val="00824D8A"/>
    <w:rsid w:val="00825454"/>
    <w:rsid w:val="00825B22"/>
    <w:rsid w:val="00825C86"/>
    <w:rsid w:val="00826274"/>
    <w:rsid w:val="008268C4"/>
    <w:rsid w:val="0082692E"/>
    <w:rsid w:val="0082729A"/>
    <w:rsid w:val="008278BD"/>
    <w:rsid w:val="00830550"/>
    <w:rsid w:val="00830A7D"/>
    <w:rsid w:val="00830C5B"/>
    <w:rsid w:val="00830C71"/>
    <w:rsid w:val="00830DDD"/>
    <w:rsid w:val="00831AE2"/>
    <w:rsid w:val="00831FAF"/>
    <w:rsid w:val="00832403"/>
    <w:rsid w:val="008325F9"/>
    <w:rsid w:val="00832A92"/>
    <w:rsid w:val="00832C8E"/>
    <w:rsid w:val="00832C97"/>
    <w:rsid w:val="00832CFF"/>
    <w:rsid w:val="00833092"/>
    <w:rsid w:val="008341C0"/>
    <w:rsid w:val="008342C6"/>
    <w:rsid w:val="00834366"/>
    <w:rsid w:val="00834B68"/>
    <w:rsid w:val="00834D68"/>
    <w:rsid w:val="008353DD"/>
    <w:rsid w:val="00835F6A"/>
    <w:rsid w:val="008363A2"/>
    <w:rsid w:val="008365EC"/>
    <w:rsid w:val="00836658"/>
    <w:rsid w:val="0083667D"/>
    <w:rsid w:val="00837133"/>
    <w:rsid w:val="008377A5"/>
    <w:rsid w:val="00837814"/>
    <w:rsid w:val="00840032"/>
    <w:rsid w:val="0084088A"/>
    <w:rsid w:val="008409D8"/>
    <w:rsid w:val="00840F43"/>
    <w:rsid w:val="008413F6"/>
    <w:rsid w:val="00841615"/>
    <w:rsid w:val="008420C9"/>
    <w:rsid w:val="008420ED"/>
    <w:rsid w:val="00842850"/>
    <w:rsid w:val="00842FD6"/>
    <w:rsid w:val="00843B0E"/>
    <w:rsid w:val="00843D11"/>
    <w:rsid w:val="008440A3"/>
    <w:rsid w:val="00844316"/>
    <w:rsid w:val="00844EF7"/>
    <w:rsid w:val="0084525E"/>
    <w:rsid w:val="0084564D"/>
    <w:rsid w:val="00845888"/>
    <w:rsid w:val="00845A13"/>
    <w:rsid w:val="00847195"/>
    <w:rsid w:val="00847432"/>
    <w:rsid w:val="00847586"/>
    <w:rsid w:val="00847751"/>
    <w:rsid w:val="00850063"/>
    <w:rsid w:val="008501E8"/>
    <w:rsid w:val="00850A9B"/>
    <w:rsid w:val="00850B42"/>
    <w:rsid w:val="00850C0F"/>
    <w:rsid w:val="008513D8"/>
    <w:rsid w:val="008518F0"/>
    <w:rsid w:val="00851D51"/>
    <w:rsid w:val="00851DC9"/>
    <w:rsid w:val="0085263B"/>
    <w:rsid w:val="00853707"/>
    <w:rsid w:val="0085370A"/>
    <w:rsid w:val="0085384D"/>
    <w:rsid w:val="00853858"/>
    <w:rsid w:val="0085388C"/>
    <w:rsid w:val="00853E91"/>
    <w:rsid w:val="00853F83"/>
    <w:rsid w:val="008541C5"/>
    <w:rsid w:val="008545C5"/>
    <w:rsid w:val="008547CE"/>
    <w:rsid w:val="0085481A"/>
    <w:rsid w:val="008549FF"/>
    <w:rsid w:val="00854DC6"/>
    <w:rsid w:val="00854FC6"/>
    <w:rsid w:val="008550EB"/>
    <w:rsid w:val="008555F9"/>
    <w:rsid w:val="008556E6"/>
    <w:rsid w:val="00855FAC"/>
    <w:rsid w:val="008562C5"/>
    <w:rsid w:val="008563EC"/>
    <w:rsid w:val="00856966"/>
    <w:rsid w:val="00856ADB"/>
    <w:rsid w:val="00856FD6"/>
    <w:rsid w:val="00857002"/>
    <w:rsid w:val="00857941"/>
    <w:rsid w:val="00857B02"/>
    <w:rsid w:val="00860073"/>
    <w:rsid w:val="0086045B"/>
    <w:rsid w:val="008606CA"/>
    <w:rsid w:val="00860D60"/>
    <w:rsid w:val="00861170"/>
    <w:rsid w:val="00861331"/>
    <w:rsid w:val="00861400"/>
    <w:rsid w:val="00861A50"/>
    <w:rsid w:val="00862166"/>
    <w:rsid w:val="008623EE"/>
    <w:rsid w:val="00863009"/>
    <w:rsid w:val="008635DD"/>
    <w:rsid w:val="0086396B"/>
    <w:rsid w:val="00863976"/>
    <w:rsid w:val="00864470"/>
    <w:rsid w:val="00864631"/>
    <w:rsid w:val="0086467C"/>
    <w:rsid w:val="0086468E"/>
    <w:rsid w:val="0086473F"/>
    <w:rsid w:val="00864C18"/>
    <w:rsid w:val="00864D1D"/>
    <w:rsid w:val="008653BD"/>
    <w:rsid w:val="00865A30"/>
    <w:rsid w:val="00865B31"/>
    <w:rsid w:val="00865CBB"/>
    <w:rsid w:val="00865D15"/>
    <w:rsid w:val="00866398"/>
    <w:rsid w:val="008669BE"/>
    <w:rsid w:val="00866FA6"/>
    <w:rsid w:val="00866FC5"/>
    <w:rsid w:val="008673CE"/>
    <w:rsid w:val="00867C90"/>
    <w:rsid w:val="00870647"/>
    <w:rsid w:val="00870675"/>
    <w:rsid w:val="008708DE"/>
    <w:rsid w:val="00870B12"/>
    <w:rsid w:val="00870BEB"/>
    <w:rsid w:val="00871964"/>
    <w:rsid w:val="008724D6"/>
    <w:rsid w:val="00872596"/>
    <w:rsid w:val="008728C3"/>
    <w:rsid w:val="008728C5"/>
    <w:rsid w:val="00872B78"/>
    <w:rsid w:val="00872DC5"/>
    <w:rsid w:val="00872EAB"/>
    <w:rsid w:val="00872EFB"/>
    <w:rsid w:val="008733EC"/>
    <w:rsid w:val="0087351F"/>
    <w:rsid w:val="00873631"/>
    <w:rsid w:val="008737FA"/>
    <w:rsid w:val="00873B0A"/>
    <w:rsid w:val="00873E6A"/>
    <w:rsid w:val="00874263"/>
    <w:rsid w:val="00874592"/>
    <w:rsid w:val="00874F3B"/>
    <w:rsid w:val="0087528A"/>
    <w:rsid w:val="0087584F"/>
    <w:rsid w:val="00875CCD"/>
    <w:rsid w:val="00876434"/>
    <w:rsid w:val="0087711A"/>
    <w:rsid w:val="00877236"/>
    <w:rsid w:val="00877EDB"/>
    <w:rsid w:val="00877FFB"/>
    <w:rsid w:val="00880115"/>
    <w:rsid w:val="00880197"/>
    <w:rsid w:val="0088036E"/>
    <w:rsid w:val="008806CE"/>
    <w:rsid w:val="0088092B"/>
    <w:rsid w:val="00880AE5"/>
    <w:rsid w:val="00880D4C"/>
    <w:rsid w:val="00881024"/>
    <w:rsid w:val="008817B9"/>
    <w:rsid w:val="00881A89"/>
    <w:rsid w:val="00881B3D"/>
    <w:rsid w:val="008820BE"/>
    <w:rsid w:val="0088250F"/>
    <w:rsid w:val="00882745"/>
    <w:rsid w:val="008828E4"/>
    <w:rsid w:val="00882C8F"/>
    <w:rsid w:val="00882D50"/>
    <w:rsid w:val="0088364D"/>
    <w:rsid w:val="00883F09"/>
    <w:rsid w:val="008840CE"/>
    <w:rsid w:val="008843D2"/>
    <w:rsid w:val="008846AD"/>
    <w:rsid w:val="0088494E"/>
    <w:rsid w:val="00884F04"/>
    <w:rsid w:val="00885B25"/>
    <w:rsid w:val="00885DC3"/>
    <w:rsid w:val="00885EF7"/>
    <w:rsid w:val="0088630D"/>
    <w:rsid w:val="00886492"/>
    <w:rsid w:val="008867F5"/>
    <w:rsid w:val="008869BD"/>
    <w:rsid w:val="00886C0C"/>
    <w:rsid w:val="008872C9"/>
    <w:rsid w:val="008873CA"/>
    <w:rsid w:val="00887B90"/>
    <w:rsid w:val="0089032A"/>
    <w:rsid w:val="0089049F"/>
    <w:rsid w:val="008907AD"/>
    <w:rsid w:val="0089085E"/>
    <w:rsid w:val="008908F1"/>
    <w:rsid w:val="00890909"/>
    <w:rsid w:val="00890C8D"/>
    <w:rsid w:val="0089115A"/>
    <w:rsid w:val="008919AC"/>
    <w:rsid w:val="0089202F"/>
    <w:rsid w:val="0089249D"/>
    <w:rsid w:val="0089250F"/>
    <w:rsid w:val="00892C79"/>
    <w:rsid w:val="00892C98"/>
    <w:rsid w:val="00892F13"/>
    <w:rsid w:val="008932B3"/>
    <w:rsid w:val="008935AD"/>
    <w:rsid w:val="00893C9E"/>
    <w:rsid w:val="00894C23"/>
    <w:rsid w:val="00894E38"/>
    <w:rsid w:val="008953E6"/>
    <w:rsid w:val="008959CC"/>
    <w:rsid w:val="00896093"/>
    <w:rsid w:val="00896766"/>
    <w:rsid w:val="00896D39"/>
    <w:rsid w:val="008971F2"/>
    <w:rsid w:val="008974CC"/>
    <w:rsid w:val="008977E3"/>
    <w:rsid w:val="00897A53"/>
    <w:rsid w:val="00897FDB"/>
    <w:rsid w:val="008A01F4"/>
    <w:rsid w:val="008A0227"/>
    <w:rsid w:val="008A0BA1"/>
    <w:rsid w:val="008A1002"/>
    <w:rsid w:val="008A14B5"/>
    <w:rsid w:val="008A1933"/>
    <w:rsid w:val="008A1B63"/>
    <w:rsid w:val="008A1B74"/>
    <w:rsid w:val="008A1B8C"/>
    <w:rsid w:val="008A1D47"/>
    <w:rsid w:val="008A243C"/>
    <w:rsid w:val="008A2604"/>
    <w:rsid w:val="008A2723"/>
    <w:rsid w:val="008A35FE"/>
    <w:rsid w:val="008A3653"/>
    <w:rsid w:val="008A3819"/>
    <w:rsid w:val="008A3854"/>
    <w:rsid w:val="008A4067"/>
    <w:rsid w:val="008A480B"/>
    <w:rsid w:val="008A50D5"/>
    <w:rsid w:val="008A699C"/>
    <w:rsid w:val="008A6A5E"/>
    <w:rsid w:val="008A7336"/>
    <w:rsid w:val="008A7AB8"/>
    <w:rsid w:val="008A7D36"/>
    <w:rsid w:val="008A7F49"/>
    <w:rsid w:val="008A7FB2"/>
    <w:rsid w:val="008B0014"/>
    <w:rsid w:val="008B01F0"/>
    <w:rsid w:val="008B0A9D"/>
    <w:rsid w:val="008B0C97"/>
    <w:rsid w:val="008B0D87"/>
    <w:rsid w:val="008B0FDC"/>
    <w:rsid w:val="008B11A8"/>
    <w:rsid w:val="008B18C8"/>
    <w:rsid w:val="008B1D04"/>
    <w:rsid w:val="008B2E22"/>
    <w:rsid w:val="008B2F2D"/>
    <w:rsid w:val="008B303A"/>
    <w:rsid w:val="008B47BF"/>
    <w:rsid w:val="008B5321"/>
    <w:rsid w:val="008B538D"/>
    <w:rsid w:val="008B5A72"/>
    <w:rsid w:val="008B5D46"/>
    <w:rsid w:val="008B614F"/>
    <w:rsid w:val="008B682A"/>
    <w:rsid w:val="008B6965"/>
    <w:rsid w:val="008B69AB"/>
    <w:rsid w:val="008B6D9A"/>
    <w:rsid w:val="008B6F8A"/>
    <w:rsid w:val="008B6F8C"/>
    <w:rsid w:val="008B72F7"/>
    <w:rsid w:val="008B773C"/>
    <w:rsid w:val="008B7C8C"/>
    <w:rsid w:val="008B7F0C"/>
    <w:rsid w:val="008C004B"/>
    <w:rsid w:val="008C05A9"/>
    <w:rsid w:val="008C0FC7"/>
    <w:rsid w:val="008C1224"/>
    <w:rsid w:val="008C131F"/>
    <w:rsid w:val="008C14D4"/>
    <w:rsid w:val="008C1862"/>
    <w:rsid w:val="008C1BD4"/>
    <w:rsid w:val="008C1BD6"/>
    <w:rsid w:val="008C2138"/>
    <w:rsid w:val="008C2C81"/>
    <w:rsid w:val="008C338D"/>
    <w:rsid w:val="008C3941"/>
    <w:rsid w:val="008C3B34"/>
    <w:rsid w:val="008C3C16"/>
    <w:rsid w:val="008C4FFA"/>
    <w:rsid w:val="008C5240"/>
    <w:rsid w:val="008C57B6"/>
    <w:rsid w:val="008C6699"/>
    <w:rsid w:val="008C7001"/>
    <w:rsid w:val="008C71BF"/>
    <w:rsid w:val="008C7817"/>
    <w:rsid w:val="008D08F5"/>
    <w:rsid w:val="008D0AB3"/>
    <w:rsid w:val="008D0DF7"/>
    <w:rsid w:val="008D0E25"/>
    <w:rsid w:val="008D0E6C"/>
    <w:rsid w:val="008D118D"/>
    <w:rsid w:val="008D12E8"/>
    <w:rsid w:val="008D1699"/>
    <w:rsid w:val="008D185B"/>
    <w:rsid w:val="008D1A07"/>
    <w:rsid w:val="008D229E"/>
    <w:rsid w:val="008D283C"/>
    <w:rsid w:val="008D2948"/>
    <w:rsid w:val="008D3361"/>
    <w:rsid w:val="008D33A3"/>
    <w:rsid w:val="008D34B0"/>
    <w:rsid w:val="008D3741"/>
    <w:rsid w:val="008D42EA"/>
    <w:rsid w:val="008D4639"/>
    <w:rsid w:val="008D4B83"/>
    <w:rsid w:val="008D51C5"/>
    <w:rsid w:val="008D5476"/>
    <w:rsid w:val="008D5532"/>
    <w:rsid w:val="008D6070"/>
    <w:rsid w:val="008D635C"/>
    <w:rsid w:val="008D652D"/>
    <w:rsid w:val="008D6DBB"/>
    <w:rsid w:val="008D78DB"/>
    <w:rsid w:val="008D792E"/>
    <w:rsid w:val="008E03D3"/>
    <w:rsid w:val="008E04B3"/>
    <w:rsid w:val="008E0677"/>
    <w:rsid w:val="008E0B8E"/>
    <w:rsid w:val="008E0BAC"/>
    <w:rsid w:val="008E191D"/>
    <w:rsid w:val="008E1B0D"/>
    <w:rsid w:val="008E1F5A"/>
    <w:rsid w:val="008E2205"/>
    <w:rsid w:val="008E224D"/>
    <w:rsid w:val="008E228D"/>
    <w:rsid w:val="008E258F"/>
    <w:rsid w:val="008E2979"/>
    <w:rsid w:val="008E3239"/>
    <w:rsid w:val="008E3599"/>
    <w:rsid w:val="008E363F"/>
    <w:rsid w:val="008E3DE3"/>
    <w:rsid w:val="008E4009"/>
    <w:rsid w:val="008E424D"/>
    <w:rsid w:val="008E55B8"/>
    <w:rsid w:val="008E6018"/>
    <w:rsid w:val="008E648C"/>
    <w:rsid w:val="008E6813"/>
    <w:rsid w:val="008E692A"/>
    <w:rsid w:val="008E6BF8"/>
    <w:rsid w:val="008E6DF0"/>
    <w:rsid w:val="008E6E9A"/>
    <w:rsid w:val="008E6F3B"/>
    <w:rsid w:val="008E70F0"/>
    <w:rsid w:val="008E7383"/>
    <w:rsid w:val="008E7CC7"/>
    <w:rsid w:val="008F0436"/>
    <w:rsid w:val="008F05D9"/>
    <w:rsid w:val="008F0988"/>
    <w:rsid w:val="008F1476"/>
    <w:rsid w:val="008F168A"/>
    <w:rsid w:val="008F1921"/>
    <w:rsid w:val="008F22C2"/>
    <w:rsid w:val="008F2353"/>
    <w:rsid w:val="008F26E1"/>
    <w:rsid w:val="008F2B2F"/>
    <w:rsid w:val="008F32E4"/>
    <w:rsid w:val="008F36AC"/>
    <w:rsid w:val="008F36D3"/>
    <w:rsid w:val="008F396A"/>
    <w:rsid w:val="008F3FA1"/>
    <w:rsid w:val="008F4145"/>
    <w:rsid w:val="008F4168"/>
    <w:rsid w:val="008F4621"/>
    <w:rsid w:val="008F4805"/>
    <w:rsid w:val="008F5481"/>
    <w:rsid w:val="008F58E7"/>
    <w:rsid w:val="008F6280"/>
    <w:rsid w:val="008F642B"/>
    <w:rsid w:val="008F6A67"/>
    <w:rsid w:val="008F6E03"/>
    <w:rsid w:val="008F77D7"/>
    <w:rsid w:val="008F7AE8"/>
    <w:rsid w:val="008F7B1E"/>
    <w:rsid w:val="008F7CFD"/>
    <w:rsid w:val="00900316"/>
    <w:rsid w:val="00900ABD"/>
    <w:rsid w:val="00900D21"/>
    <w:rsid w:val="00901064"/>
    <w:rsid w:val="0090166B"/>
    <w:rsid w:val="009018DC"/>
    <w:rsid w:val="009019D5"/>
    <w:rsid w:val="00901EFF"/>
    <w:rsid w:val="00901FAF"/>
    <w:rsid w:val="00902396"/>
    <w:rsid w:val="00902600"/>
    <w:rsid w:val="009035D6"/>
    <w:rsid w:val="009039C5"/>
    <w:rsid w:val="00903BC3"/>
    <w:rsid w:val="00903CD9"/>
    <w:rsid w:val="009040C5"/>
    <w:rsid w:val="00904F0C"/>
    <w:rsid w:val="00904F23"/>
    <w:rsid w:val="00905561"/>
    <w:rsid w:val="00905A05"/>
    <w:rsid w:val="00905F33"/>
    <w:rsid w:val="00907823"/>
    <w:rsid w:val="00910353"/>
    <w:rsid w:val="00910CB2"/>
    <w:rsid w:val="009112C6"/>
    <w:rsid w:val="009113A3"/>
    <w:rsid w:val="00911450"/>
    <w:rsid w:val="0091156F"/>
    <w:rsid w:val="00911DF5"/>
    <w:rsid w:val="00912333"/>
    <w:rsid w:val="00912BEB"/>
    <w:rsid w:val="00913284"/>
    <w:rsid w:val="00914005"/>
    <w:rsid w:val="009143A9"/>
    <w:rsid w:val="0091441E"/>
    <w:rsid w:val="00914881"/>
    <w:rsid w:val="00914BE9"/>
    <w:rsid w:val="00914E5D"/>
    <w:rsid w:val="00915765"/>
    <w:rsid w:val="0091630B"/>
    <w:rsid w:val="0091642D"/>
    <w:rsid w:val="009175D3"/>
    <w:rsid w:val="00917F9C"/>
    <w:rsid w:val="00920C80"/>
    <w:rsid w:val="00921123"/>
    <w:rsid w:val="0092164B"/>
    <w:rsid w:val="0092218B"/>
    <w:rsid w:val="00922546"/>
    <w:rsid w:val="00922797"/>
    <w:rsid w:val="00922DEC"/>
    <w:rsid w:val="00923247"/>
    <w:rsid w:val="009233EB"/>
    <w:rsid w:val="00923A8E"/>
    <w:rsid w:val="00923C76"/>
    <w:rsid w:val="00923D05"/>
    <w:rsid w:val="00923DF3"/>
    <w:rsid w:val="00923EAB"/>
    <w:rsid w:val="00924222"/>
    <w:rsid w:val="0092486E"/>
    <w:rsid w:val="00924950"/>
    <w:rsid w:val="00925376"/>
    <w:rsid w:val="00925975"/>
    <w:rsid w:val="00926077"/>
    <w:rsid w:val="009262C3"/>
    <w:rsid w:val="00926413"/>
    <w:rsid w:val="009268F2"/>
    <w:rsid w:val="00926A51"/>
    <w:rsid w:val="00926C0A"/>
    <w:rsid w:val="00926C0D"/>
    <w:rsid w:val="00926D53"/>
    <w:rsid w:val="009275EC"/>
    <w:rsid w:val="009300DF"/>
    <w:rsid w:val="00930335"/>
    <w:rsid w:val="00930738"/>
    <w:rsid w:val="00930835"/>
    <w:rsid w:val="00930B1C"/>
    <w:rsid w:val="00930E0E"/>
    <w:rsid w:val="0093169E"/>
    <w:rsid w:val="0093199A"/>
    <w:rsid w:val="00931BC1"/>
    <w:rsid w:val="00931D71"/>
    <w:rsid w:val="009324AF"/>
    <w:rsid w:val="00932B76"/>
    <w:rsid w:val="00932CBE"/>
    <w:rsid w:val="00932D7B"/>
    <w:rsid w:val="009337D7"/>
    <w:rsid w:val="00933F04"/>
    <w:rsid w:val="00934E65"/>
    <w:rsid w:val="009351F3"/>
    <w:rsid w:val="00935232"/>
    <w:rsid w:val="009359C4"/>
    <w:rsid w:val="0093627A"/>
    <w:rsid w:val="0093645E"/>
    <w:rsid w:val="00936884"/>
    <w:rsid w:val="0093693D"/>
    <w:rsid w:val="00936A29"/>
    <w:rsid w:val="00936AA6"/>
    <w:rsid w:val="00936B52"/>
    <w:rsid w:val="00936B5C"/>
    <w:rsid w:val="00936FD6"/>
    <w:rsid w:val="009372C1"/>
    <w:rsid w:val="00937321"/>
    <w:rsid w:val="0093745D"/>
    <w:rsid w:val="00937A73"/>
    <w:rsid w:val="0094052C"/>
    <w:rsid w:val="00940862"/>
    <w:rsid w:val="00940E9E"/>
    <w:rsid w:val="00941751"/>
    <w:rsid w:val="00941A2F"/>
    <w:rsid w:val="00941E12"/>
    <w:rsid w:val="00942288"/>
    <w:rsid w:val="0094255E"/>
    <w:rsid w:val="00942562"/>
    <w:rsid w:val="00942DA6"/>
    <w:rsid w:val="0094317B"/>
    <w:rsid w:val="00943563"/>
    <w:rsid w:val="00943747"/>
    <w:rsid w:val="00943749"/>
    <w:rsid w:val="00943D13"/>
    <w:rsid w:val="009444EB"/>
    <w:rsid w:val="009446B4"/>
    <w:rsid w:val="00944767"/>
    <w:rsid w:val="00944895"/>
    <w:rsid w:val="0094494B"/>
    <w:rsid w:val="00944E36"/>
    <w:rsid w:val="00944F87"/>
    <w:rsid w:val="00945792"/>
    <w:rsid w:val="00945AF3"/>
    <w:rsid w:val="00945E37"/>
    <w:rsid w:val="0094635C"/>
    <w:rsid w:val="0094679B"/>
    <w:rsid w:val="009476B1"/>
    <w:rsid w:val="00947FA7"/>
    <w:rsid w:val="00950196"/>
    <w:rsid w:val="009501DF"/>
    <w:rsid w:val="009513EA"/>
    <w:rsid w:val="00951A25"/>
    <w:rsid w:val="00951FF8"/>
    <w:rsid w:val="009524B2"/>
    <w:rsid w:val="00952634"/>
    <w:rsid w:val="00952DC9"/>
    <w:rsid w:val="00953022"/>
    <w:rsid w:val="00953126"/>
    <w:rsid w:val="00954192"/>
    <w:rsid w:val="0095433A"/>
    <w:rsid w:val="0095436A"/>
    <w:rsid w:val="00954574"/>
    <w:rsid w:val="009546D8"/>
    <w:rsid w:val="00954EE9"/>
    <w:rsid w:val="00954F5C"/>
    <w:rsid w:val="0095528C"/>
    <w:rsid w:val="00957570"/>
    <w:rsid w:val="00957D0A"/>
    <w:rsid w:val="00957D88"/>
    <w:rsid w:val="00957E4F"/>
    <w:rsid w:val="009601FA"/>
    <w:rsid w:val="009606AD"/>
    <w:rsid w:val="00961C12"/>
    <w:rsid w:val="00961C60"/>
    <w:rsid w:val="00961CD3"/>
    <w:rsid w:val="00961D55"/>
    <w:rsid w:val="00961E1C"/>
    <w:rsid w:val="00962143"/>
    <w:rsid w:val="0096271E"/>
    <w:rsid w:val="009627E5"/>
    <w:rsid w:val="00962F2B"/>
    <w:rsid w:val="00963166"/>
    <w:rsid w:val="009635CA"/>
    <w:rsid w:val="009635FF"/>
    <w:rsid w:val="009638EE"/>
    <w:rsid w:val="0096419E"/>
    <w:rsid w:val="00964981"/>
    <w:rsid w:val="00964ABA"/>
    <w:rsid w:val="00964BFD"/>
    <w:rsid w:val="0096563D"/>
    <w:rsid w:val="009661D0"/>
    <w:rsid w:val="00966457"/>
    <w:rsid w:val="00966469"/>
    <w:rsid w:val="0096654B"/>
    <w:rsid w:val="009673E4"/>
    <w:rsid w:val="00967804"/>
    <w:rsid w:val="009700F0"/>
    <w:rsid w:val="00970545"/>
    <w:rsid w:val="00971256"/>
    <w:rsid w:val="00971492"/>
    <w:rsid w:val="00971AFB"/>
    <w:rsid w:val="00972993"/>
    <w:rsid w:val="00972C99"/>
    <w:rsid w:val="00973439"/>
    <w:rsid w:val="00973591"/>
    <w:rsid w:val="009735DF"/>
    <w:rsid w:val="00973B2D"/>
    <w:rsid w:val="009744A5"/>
    <w:rsid w:val="009752AD"/>
    <w:rsid w:val="00975779"/>
    <w:rsid w:val="009757DC"/>
    <w:rsid w:val="00975B22"/>
    <w:rsid w:val="00975CA8"/>
    <w:rsid w:val="009761B3"/>
    <w:rsid w:val="0097672C"/>
    <w:rsid w:val="00976737"/>
    <w:rsid w:val="00976BA0"/>
    <w:rsid w:val="00977606"/>
    <w:rsid w:val="009776A4"/>
    <w:rsid w:val="00980196"/>
    <w:rsid w:val="009805B8"/>
    <w:rsid w:val="009807BD"/>
    <w:rsid w:val="00980A2E"/>
    <w:rsid w:val="00980ED2"/>
    <w:rsid w:val="00980F88"/>
    <w:rsid w:val="009810BD"/>
    <w:rsid w:val="00981467"/>
    <w:rsid w:val="009816D5"/>
    <w:rsid w:val="009818B0"/>
    <w:rsid w:val="009824EA"/>
    <w:rsid w:val="009824F1"/>
    <w:rsid w:val="00982570"/>
    <w:rsid w:val="00982828"/>
    <w:rsid w:val="00983A8E"/>
    <w:rsid w:val="00983D14"/>
    <w:rsid w:val="00983E76"/>
    <w:rsid w:val="00983FD3"/>
    <w:rsid w:val="00984291"/>
    <w:rsid w:val="00984338"/>
    <w:rsid w:val="009845A4"/>
    <w:rsid w:val="0098463E"/>
    <w:rsid w:val="00984C53"/>
    <w:rsid w:val="00984D96"/>
    <w:rsid w:val="00985038"/>
    <w:rsid w:val="0098634B"/>
    <w:rsid w:val="0098766D"/>
    <w:rsid w:val="00987B0E"/>
    <w:rsid w:val="00987E72"/>
    <w:rsid w:val="0099023F"/>
    <w:rsid w:val="0099088B"/>
    <w:rsid w:val="00990C69"/>
    <w:rsid w:val="009911F4"/>
    <w:rsid w:val="00991352"/>
    <w:rsid w:val="009915EF"/>
    <w:rsid w:val="00991637"/>
    <w:rsid w:val="0099202A"/>
    <w:rsid w:val="0099242F"/>
    <w:rsid w:val="00992530"/>
    <w:rsid w:val="00992E7D"/>
    <w:rsid w:val="00993192"/>
    <w:rsid w:val="00993381"/>
    <w:rsid w:val="009933A3"/>
    <w:rsid w:val="00993AD5"/>
    <w:rsid w:val="00993BA2"/>
    <w:rsid w:val="009940AA"/>
    <w:rsid w:val="00994280"/>
    <w:rsid w:val="0099431B"/>
    <w:rsid w:val="00994338"/>
    <w:rsid w:val="009945DE"/>
    <w:rsid w:val="009946C0"/>
    <w:rsid w:val="009956CF"/>
    <w:rsid w:val="00995B2C"/>
    <w:rsid w:val="00995FDC"/>
    <w:rsid w:val="0099643C"/>
    <w:rsid w:val="00996CD9"/>
    <w:rsid w:val="00996E57"/>
    <w:rsid w:val="00996FB9"/>
    <w:rsid w:val="009975B2"/>
    <w:rsid w:val="00997699"/>
    <w:rsid w:val="009A01D6"/>
    <w:rsid w:val="009A04A0"/>
    <w:rsid w:val="009A06BA"/>
    <w:rsid w:val="009A0906"/>
    <w:rsid w:val="009A0B9B"/>
    <w:rsid w:val="009A0C58"/>
    <w:rsid w:val="009A1794"/>
    <w:rsid w:val="009A1820"/>
    <w:rsid w:val="009A1A19"/>
    <w:rsid w:val="009A1A9A"/>
    <w:rsid w:val="009A1B97"/>
    <w:rsid w:val="009A1C56"/>
    <w:rsid w:val="009A2AA7"/>
    <w:rsid w:val="009A2E5B"/>
    <w:rsid w:val="009A2EA0"/>
    <w:rsid w:val="009A2EE8"/>
    <w:rsid w:val="009A2EF5"/>
    <w:rsid w:val="009A304F"/>
    <w:rsid w:val="009A3506"/>
    <w:rsid w:val="009A3736"/>
    <w:rsid w:val="009A46A3"/>
    <w:rsid w:val="009A487E"/>
    <w:rsid w:val="009A4F36"/>
    <w:rsid w:val="009A5116"/>
    <w:rsid w:val="009A52FC"/>
    <w:rsid w:val="009A708F"/>
    <w:rsid w:val="009A71C3"/>
    <w:rsid w:val="009A74D3"/>
    <w:rsid w:val="009A74D6"/>
    <w:rsid w:val="009A7A10"/>
    <w:rsid w:val="009A7B01"/>
    <w:rsid w:val="009A7BA4"/>
    <w:rsid w:val="009A7D98"/>
    <w:rsid w:val="009A7FBC"/>
    <w:rsid w:val="009B035D"/>
    <w:rsid w:val="009B0420"/>
    <w:rsid w:val="009B0858"/>
    <w:rsid w:val="009B09CB"/>
    <w:rsid w:val="009B0DE3"/>
    <w:rsid w:val="009B13AE"/>
    <w:rsid w:val="009B1B87"/>
    <w:rsid w:val="009B2B11"/>
    <w:rsid w:val="009B2BBE"/>
    <w:rsid w:val="009B2D08"/>
    <w:rsid w:val="009B3090"/>
    <w:rsid w:val="009B37A1"/>
    <w:rsid w:val="009B4003"/>
    <w:rsid w:val="009B48C8"/>
    <w:rsid w:val="009B500D"/>
    <w:rsid w:val="009B50D8"/>
    <w:rsid w:val="009B519D"/>
    <w:rsid w:val="009B5979"/>
    <w:rsid w:val="009B5987"/>
    <w:rsid w:val="009B5E85"/>
    <w:rsid w:val="009B6F7A"/>
    <w:rsid w:val="009B7132"/>
    <w:rsid w:val="009B71A8"/>
    <w:rsid w:val="009B736D"/>
    <w:rsid w:val="009B7722"/>
    <w:rsid w:val="009B790F"/>
    <w:rsid w:val="009B7A3C"/>
    <w:rsid w:val="009B7CC4"/>
    <w:rsid w:val="009B7F13"/>
    <w:rsid w:val="009C02FB"/>
    <w:rsid w:val="009C0870"/>
    <w:rsid w:val="009C0895"/>
    <w:rsid w:val="009C0BB5"/>
    <w:rsid w:val="009C0E63"/>
    <w:rsid w:val="009C11DC"/>
    <w:rsid w:val="009C1618"/>
    <w:rsid w:val="009C1EAC"/>
    <w:rsid w:val="009C25BD"/>
    <w:rsid w:val="009C2C10"/>
    <w:rsid w:val="009C2E26"/>
    <w:rsid w:val="009C3127"/>
    <w:rsid w:val="009C341A"/>
    <w:rsid w:val="009C3574"/>
    <w:rsid w:val="009C388F"/>
    <w:rsid w:val="009C3A0E"/>
    <w:rsid w:val="009C3A8C"/>
    <w:rsid w:val="009C3AD1"/>
    <w:rsid w:val="009C4010"/>
    <w:rsid w:val="009C442A"/>
    <w:rsid w:val="009C48AD"/>
    <w:rsid w:val="009C48EE"/>
    <w:rsid w:val="009C4AC8"/>
    <w:rsid w:val="009C51CA"/>
    <w:rsid w:val="009C5473"/>
    <w:rsid w:val="009C633A"/>
    <w:rsid w:val="009C63A0"/>
    <w:rsid w:val="009C6D80"/>
    <w:rsid w:val="009C7226"/>
    <w:rsid w:val="009C7635"/>
    <w:rsid w:val="009C7706"/>
    <w:rsid w:val="009C7B57"/>
    <w:rsid w:val="009C7FF3"/>
    <w:rsid w:val="009D0243"/>
    <w:rsid w:val="009D094C"/>
    <w:rsid w:val="009D1435"/>
    <w:rsid w:val="009D18C2"/>
    <w:rsid w:val="009D191F"/>
    <w:rsid w:val="009D1B62"/>
    <w:rsid w:val="009D1FA9"/>
    <w:rsid w:val="009D211D"/>
    <w:rsid w:val="009D274E"/>
    <w:rsid w:val="009D2BCD"/>
    <w:rsid w:val="009D3764"/>
    <w:rsid w:val="009D3C6A"/>
    <w:rsid w:val="009D3E68"/>
    <w:rsid w:val="009D3E91"/>
    <w:rsid w:val="009D429C"/>
    <w:rsid w:val="009D4324"/>
    <w:rsid w:val="009D44BA"/>
    <w:rsid w:val="009D4AC1"/>
    <w:rsid w:val="009D529C"/>
    <w:rsid w:val="009D5BA3"/>
    <w:rsid w:val="009D5FAA"/>
    <w:rsid w:val="009D669E"/>
    <w:rsid w:val="009D6760"/>
    <w:rsid w:val="009D755F"/>
    <w:rsid w:val="009D759D"/>
    <w:rsid w:val="009D7885"/>
    <w:rsid w:val="009D7904"/>
    <w:rsid w:val="009E04B2"/>
    <w:rsid w:val="009E0DE9"/>
    <w:rsid w:val="009E1727"/>
    <w:rsid w:val="009E188A"/>
    <w:rsid w:val="009E2995"/>
    <w:rsid w:val="009E2D14"/>
    <w:rsid w:val="009E2EA5"/>
    <w:rsid w:val="009E2FCB"/>
    <w:rsid w:val="009E306D"/>
    <w:rsid w:val="009E3486"/>
    <w:rsid w:val="009E3532"/>
    <w:rsid w:val="009E3B53"/>
    <w:rsid w:val="009E4299"/>
    <w:rsid w:val="009E4586"/>
    <w:rsid w:val="009E47E3"/>
    <w:rsid w:val="009E58EE"/>
    <w:rsid w:val="009E6019"/>
    <w:rsid w:val="009E64E2"/>
    <w:rsid w:val="009E65FB"/>
    <w:rsid w:val="009E6810"/>
    <w:rsid w:val="009E6A11"/>
    <w:rsid w:val="009E6EB0"/>
    <w:rsid w:val="009E7924"/>
    <w:rsid w:val="009E7C6C"/>
    <w:rsid w:val="009E7CDB"/>
    <w:rsid w:val="009E7F66"/>
    <w:rsid w:val="009F01B7"/>
    <w:rsid w:val="009F0432"/>
    <w:rsid w:val="009F0A33"/>
    <w:rsid w:val="009F0D6D"/>
    <w:rsid w:val="009F105E"/>
    <w:rsid w:val="009F1228"/>
    <w:rsid w:val="009F1355"/>
    <w:rsid w:val="009F1538"/>
    <w:rsid w:val="009F15DF"/>
    <w:rsid w:val="009F17C9"/>
    <w:rsid w:val="009F326A"/>
    <w:rsid w:val="009F32DD"/>
    <w:rsid w:val="009F3A2C"/>
    <w:rsid w:val="009F3B70"/>
    <w:rsid w:val="009F3FC0"/>
    <w:rsid w:val="009F4A79"/>
    <w:rsid w:val="009F4DD6"/>
    <w:rsid w:val="009F50AB"/>
    <w:rsid w:val="009F56AE"/>
    <w:rsid w:val="009F5972"/>
    <w:rsid w:val="009F599F"/>
    <w:rsid w:val="009F5E69"/>
    <w:rsid w:val="009F6389"/>
    <w:rsid w:val="009F673C"/>
    <w:rsid w:val="009F6C96"/>
    <w:rsid w:val="009F6D39"/>
    <w:rsid w:val="009F6E14"/>
    <w:rsid w:val="009F706C"/>
    <w:rsid w:val="009F70B4"/>
    <w:rsid w:val="009F745F"/>
    <w:rsid w:val="009F7664"/>
    <w:rsid w:val="009F7FFD"/>
    <w:rsid w:val="00A003D3"/>
    <w:rsid w:val="00A00FFF"/>
    <w:rsid w:val="00A01426"/>
    <w:rsid w:val="00A0144F"/>
    <w:rsid w:val="00A01645"/>
    <w:rsid w:val="00A01739"/>
    <w:rsid w:val="00A01A03"/>
    <w:rsid w:val="00A02417"/>
    <w:rsid w:val="00A0257E"/>
    <w:rsid w:val="00A02CA3"/>
    <w:rsid w:val="00A03821"/>
    <w:rsid w:val="00A03986"/>
    <w:rsid w:val="00A03C3A"/>
    <w:rsid w:val="00A04836"/>
    <w:rsid w:val="00A04A52"/>
    <w:rsid w:val="00A04B5C"/>
    <w:rsid w:val="00A04D13"/>
    <w:rsid w:val="00A05363"/>
    <w:rsid w:val="00A0542E"/>
    <w:rsid w:val="00A0620B"/>
    <w:rsid w:val="00A067AE"/>
    <w:rsid w:val="00A06B02"/>
    <w:rsid w:val="00A06D88"/>
    <w:rsid w:val="00A06DB2"/>
    <w:rsid w:val="00A070B2"/>
    <w:rsid w:val="00A078BE"/>
    <w:rsid w:val="00A07E51"/>
    <w:rsid w:val="00A10051"/>
    <w:rsid w:val="00A103C8"/>
    <w:rsid w:val="00A10519"/>
    <w:rsid w:val="00A106C3"/>
    <w:rsid w:val="00A10BBC"/>
    <w:rsid w:val="00A111C3"/>
    <w:rsid w:val="00A1136B"/>
    <w:rsid w:val="00A11756"/>
    <w:rsid w:val="00A1176E"/>
    <w:rsid w:val="00A12288"/>
    <w:rsid w:val="00A1248E"/>
    <w:rsid w:val="00A1323C"/>
    <w:rsid w:val="00A13BB1"/>
    <w:rsid w:val="00A13F0A"/>
    <w:rsid w:val="00A14517"/>
    <w:rsid w:val="00A146B1"/>
    <w:rsid w:val="00A1499E"/>
    <w:rsid w:val="00A14F45"/>
    <w:rsid w:val="00A14FEE"/>
    <w:rsid w:val="00A151EB"/>
    <w:rsid w:val="00A15421"/>
    <w:rsid w:val="00A1581B"/>
    <w:rsid w:val="00A15B29"/>
    <w:rsid w:val="00A16704"/>
    <w:rsid w:val="00A16745"/>
    <w:rsid w:val="00A16BFB"/>
    <w:rsid w:val="00A16E55"/>
    <w:rsid w:val="00A17230"/>
    <w:rsid w:val="00A17A0F"/>
    <w:rsid w:val="00A17A89"/>
    <w:rsid w:val="00A17B46"/>
    <w:rsid w:val="00A17C80"/>
    <w:rsid w:val="00A17CB2"/>
    <w:rsid w:val="00A2142A"/>
    <w:rsid w:val="00A2162C"/>
    <w:rsid w:val="00A21874"/>
    <w:rsid w:val="00A21ED1"/>
    <w:rsid w:val="00A22305"/>
    <w:rsid w:val="00A225D4"/>
    <w:rsid w:val="00A22924"/>
    <w:rsid w:val="00A2320D"/>
    <w:rsid w:val="00A23662"/>
    <w:rsid w:val="00A236A1"/>
    <w:rsid w:val="00A23A13"/>
    <w:rsid w:val="00A23A65"/>
    <w:rsid w:val="00A23C98"/>
    <w:rsid w:val="00A2425D"/>
    <w:rsid w:val="00A247AD"/>
    <w:rsid w:val="00A24C25"/>
    <w:rsid w:val="00A25188"/>
    <w:rsid w:val="00A25741"/>
    <w:rsid w:val="00A25EE1"/>
    <w:rsid w:val="00A26702"/>
    <w:rsid w:val="00A267A3"/>
    <w:rsid w:val="00A26ECA"/>
    <w:rsid w:val="00A276E5"/>
    <w:rsid w:val="00A27722"/>
    <w:rsid w:val="00A27F80"/>
    <w:rsid w:val="00A30017"/>
    <w:rsid w:val="00A300D0"/>
    <w:rsid w:val="00A302F4"/>
    <w:rsid w:val="00A325BF"/>
    <w:rsid w:val="00A328FB"/>
    <w:rsid w:val="00A32B96"/>
    <w:rsid w:val="00A32D77"/>
    <w:rsid w:val="00A32F20"/>
    <w:rsid w:val="00A33283"/>
    <w:rsid w:val="00A3338F"/>
    <w:rsid w:val="00A336B2"/>
    <w:rsid w:val="00A33D03"/>
    <w:rsid w:val="00A33E09"/>
    <w:rsid w:val="00A340D4"/>
    <w:rsid w:val="00A347DD"/>
    <w:rsid w:val="00A3484D"/>
    <w:rsid w:val="00A34A54"/>
    <w:rsid w:val="00A3541C"/>
    <w:rsid w:val="00A354DD"/>
    <w:rsid w:val="00A3557C"/>
    <w:rsid w:val="00A355B9"/>
    <w:rsid w:val="00A356BB"/>
    <w:rsid w:val="00A358CE"/>
    <w:rsid w:val="00A35B26"/>
    <w:rsid w:val="00A35F9C"/>
    <w:rsid w:val="00A36E81"/>
    <w:rsid w:val="00A37176"/>
    <w:rsid w:val="00A375D7"/>
    <w:rsid w:val="00A3784B"/>
    <w:rsid w:val="00A37D38"/>
    <w:rsid w:val="00A37D8B"/>
    <w:rsid w:val="00A37E86"/>
    <w:rsid w:val="00A40A19"/>
    <w:rsid w:val="00A40A22"/>
    <w:rsid w:val="00A41139"/>
    <w:rsid w:val="00A414D0"/>
    <w:rsid w:val="00A414F7"/>
    <w:rsid w:val="00A4171B"/>
    <w:rsid w:val="00A4185A"/>
    <w:rsid w:val="00A41BAD"/>
    <w:rsid w:val="00A4218A"/>
    <w:rsid w:val="00A42AC9"/>
    <w:rsid w:val="00A42E29"/>
    <w:rsid w:val="00A42F78"/>
    <w:rsid w:val="00A43EC5"/>
    <w:rsid w:val="00A440BC"/>
    <w:rsid w:val="00A448B7"/>
    <w:rsid w:val="00A449CC"/>
    <w:rsid w:val="00A44C48"/>
    <w:rsid w:val="00A455D5"/>
    <w:rsid w:val="00A45A46"/>
    <w:rsid w:val="00A46105"/>
    <w:rsid w:val="00A46333"/>
    <w:rsid w:val="00A46828"/>
    <w:rsid w:val="00A46AFF"/>
    <w:rsid w:val="00A46DED"/>
    <w:rsid w:val="00A46FE0"/>
    <w:rsid w:val="00A4734E"/>
    <w:rsid w:val="00A4782B"/>
    <w:rsid w:val="00A478EE"/>
    <w:rsid w:val="00A47970"/>
    <w:rsid w:val="00A47AA7"/>
    <w:rsid w:val="00A51303"/>
    <w:rsid w:val="00A5139E"/>
    <w:rsid w:val="00A51653"/>
    <w:rsid w:val="00A517F6"/>
    <w:rsid w:val="00A519B4"/>
    <w:rsid w:val="00A51C1D"/>
    <w:rsid w:val="00A520B2"/>
    <w:rsid w:val="00A5251B"/>
    <w:rsid w:val="00A52A3A"/>
    <w:rsid w:val="00A52ACB"/>
    <w:rsid w:val="00A533D3"/>
    <w:rsid w:val="00A53828"/>
    <w:rsid w:val="00A53852"/>
    <w:rsid w:val="00A53B65"/>
    <w:rsid w:val="00A53C57"/>
    <w:rsid w:val="00A53D07"/>
    <w:rsid w:val="00A54190"/>
    <w:rsid w:val="00A54429"/>
    <w:rsid w:val="00A544D1"/>
    <w:rsid w:val="00A54C0B"/>
    <w:rsid w:val="00A5509D"/>
    <w:rsid w:val="00A55209"/>
    <w:rsid w:val="00A55218"/>
    <w:rsid w:val="00A55F26"/>
    <w:rsid w:val="00A56106"/>
    <w:rsid w:val="00A56A9E"/>
    <w:rsid w:val="00A56AE6"/>
    <w:rsid w:val="00A570A2"/>
    <w:rsid w:val="00A573F0"/>
    <w:rsid w:val="00A575EF"/>
    <w:rsid w:val="00A60052"/>
    <w:rsid w:val="00A606F1"/>
    <w:rsid w:val="00A609DA"/>
    <w:rsid w:val="00A60F75"/>
    <w:rsid w:val="00A61071"/>
    <w:rsid w:val="00A610E4"/>
    <w:rsid w:val="00A611C6"/>
    <w:rsid w:val="00A61246"/>
    <w:rsid w:val="00A61307"/>
    <w:rsid w:val="00A61590"/>
    <w:rsid w:val="00A617E6"/>
    <w:rsid w:val="00A61FDD"/>
    <w:rsid w:val="00A62072"/>
    <w:rsid w:val="00A623E4"/>
    <w:rsid w:val="00A6269F"/>
    <w:rsid w:val="00A62758"/>
    <w:rsid w:val="00A62D62"/>
    <w:rsid w:val="00A63431"/>
    <w:rsid w:val="00A634D2"/>
    <w:rsid w:val="00A63DBC"/>
    <w:rsid w:val="00A64192"/>
    <w:rsid w:val="00A64346"/>
    <w:rsid w:val="00A643A1"/>
    <w:rsid w:val="00A64C6A"/>
    <w:rsid w:val="00A65302"/>
    <w:rsid w:val="00A65D00"/>
    <w:rsid w:val="00A663B7"/>
    <w:rsid w:val="00A667D4"/>
    <w:rsid w:val="00A66DB5"/>
    <w:rsid w:val="00A675EB"/>
    <w:rsid w:val="00A678B7"/>
    <w:rsid w:val="00A7038C"/>
    <w:rsid w:val="00A70961"/>
    <w:rsid w:val="00A70C2C"/>
    <w:rsid w:val="00A7117A"/>
    <w:rsid w:val="00A71181"/>
    <w:rsid w:val="00A712E1"/>
    <w:rsid w:val="00A71822"/>
    <w:rsid w:val="00A71BE9"/>
    <w:rsid w:val="00A71F16"/>
    <w:rsid w:val="00A72041"/>
    <w:rsid w:val="00A72131"/>
    <w:rsid w:val="00A72B69"/>
    <w:rsid w:val="00A7300E"/>
    <w:rsid w:val="00A731FA"/>
    <w:rsid w:val="00A73637"/>
    <w:rsid w:val="00A74D6C"/>
    <w:rsid w:val="00A74EBC"/>
    <w:rsid w:val="00A75AD5"/>
    <w:rsid w:val="00A75C22"/>
    <w:rsid w:val="00A75C68"/>
    <w:rsid w:val="00A777DB"/>
    <w:rsid w:val="00A77819"/>
    <w:rsid w:val="00A77942"/>
    <w:rsid w:val="00A77BE2"/>
    <w:rsid w:val="00A77DD9"/>
    <w:rsid w:val="00A80320"/>
    <w:rsid w:val="00A808C1"/>
    <w:rsid w:val="00A80A34"/>
    <w:rsid w:val="00A81200"/>
    <w:rsid w:val="00A813CA"/>
    <w:rsid w:val="00A8165C"/>
    <w:rsid w:val="00A81744"/>
    <w:rsid w:val="00A81FA4"/>
    <w:rsid w:val="00A82098"/>
    <w:rsid w:val="00A82276"/>
    <w:rsid w:val="00A82593"/>
    <w:rsid w:val="00A8261E"/>
    <w:rsid w:val="00A82C86"/>
    <w:rsid w:val="00A82E89"/>
    <w:rsid w:val="00A830F5"/>
    <w:rsid w:val="00A8315C"/>
    <w:rsid w:val="00A8332D"/>
    <w:rsid w:val="00A83526"/>
    <w:rsid w:val="00A83B96"/>
    <w:rsid w:val="00A83DF3"/>
    <w:rsid w:val="00A83EB5"/>
    <w:rsid w:val="00A84134"/>
    <w:rsid w:val="00A8422E"/>
    <w:rsid w:val="00A8475F"/>
    <w:rsid w:val="00A84D80"/>
    <w:rsid w:val="00A85090"/>
    <w:rsid w:val="00A851F7"/>
    <w:rsid w:val="00A85621"/>
    <w:rsid w:val="00A857E0"/>
    <w:rsid w:val="00A85DB5"/>
    <w:rsid w:val="00A85DFB"/>
    <w:rsid w:val="00A85F16"/>
    <w:rsid w:val="00A86C9B"/>
    <w:rsid w:val="00A86F21"/>
    <w:rsid w:val="00A87763"/>
    <w:rsid w:val="00A87C95"/>
    <w:rsid w:val="00A87DFF"/>
    <w:rsid w:val="00A90A22"/>
    <w:rsid w:val="00A90CCA"/>
    <w:rsid w:val="00A91F49"/>
    <w:rsid w:val="00A92280"/>
    <w:rsid w:val="00A92872"/>
    <w:rsid w:val="00A92925"/>
    <w:rsid w:val="00A92D1E"/>
    <w:rsid w:val="00A92FA8"/>
    <w:rsid w:val="00A92FE0"/>
    <w:rsid w:val="00A92FE9"/>
    <w:rsid w:val="00A9302F"/>
    <w:rsid w:val="00A933F4"/>
    <w:rsid w:val="00A93B95"/>
    <w:rsid w:val="00A93DC4"/>
    <w:rsid w:val="00A942DF"/>
    <w:rsid w:val="00A948EB"/>
    <w:rsid w:val="00A94A07"/>
    <w:rsid w:val="00A94C34"/>
    <w:rsid w:val="00A94F47"/>
    <w:rsid w:val="00A95950"/>
    <w:rsid w:val="00A95BFF"/>
    <w:rsid w:val="00A9626A"/>
    <w:rsid w:val="00A964B0"/>
    <w:rsid w:val="00A96616"/>
    <w:rsid w:val="00A9668B"/>
    <w:rsid w:val="00A96BE1"/>
    <w:rsid w:val="00A972B5"/>
    <w:rsid w:val="00AA017D"/>
    <w:rsid w:val="00AA0A31"/>
    <w:rsid w:val="00AA0FC0"/>
    <w:rsid w:val="00AA11A4"/>
    <w:rsid w:val="00AA131F"/>
    <w:rsid w:val="00AA1532"/>
    <w:rsid w:val="00AA1B20"/>
    <w:rsid w:val="00AA1C33"/>
    <w:rsid w:val="00AA1E1D"/>
    <w:rsid w:val="00AA1E50"/>
    <w:rsid w:val="00AA2932"/>
    <w:rsid w:val="00AA2A58"/>
    <w:rsid w:val="00AA30D1"/>
    <w:rsid w:val="00AA3456"/>
    <w:rsid w:val="00AA46EB"/>
    <w:rsid w:val="00AA4843"/>
    <w:rsid w:val="00AA48D7"/>
    <w:rsid w:val="00AA4BCE"/>
    <w:rsid w:val="00AA4E64"/>
    <w:rsid w:val="00AA5C1E"/>
    <w:rsid w:val="00AA5FB0"/>
    <w:rsid w:val="00AA61CF"/>
    <w:rsid w:val="00AA626B"/>
    <w:rsid w:val="00AA6559"/>
    <w:rsid w:val="00AA6E45"/>
    <w:rsid w:val="00AA72BC"/>
    <w:rsid w:val="00AA731C"/>
    <w:rsid w:val="00AA7377"/>
    <w:rsid w:val="00AA7D98"/>
    <w:rsid w:val="00AB01D8"/>
    <w:rsid w:val="00AB0569"/>
    <w:rsid w:val="00AB06F5"/>
    <w:rsid w:val="00AB0990"/>
    <w:rsid w:val="00AB0B3A"/>
    <w:rsid w:val="00AB1406"/>
    <w:rsid w:val="00AB1C66"/>
    <w:rsid w:val="00AB1C92"/>
    <w:rsid w:val="00AB236F"/>
    <w:rsid w:val="00AB27BA"/>
    <w:rsid w:val="00AB31DC"/>
    <w:rsid w:val="00AB3398"/>
    <w:rsid w:val="00AB3503"/>
    <w:rsid w:val="00AB5739"/>
    <w:rsid w:val="00AB5D29"/>
    <w:rsid w:val="00AB6198"/>
    <w:rsid w:val="00AB6A0D"/>
    <w:rsid w:val="00AB79CB"/>
    <w:rsid w:val="00AC01E6"/>
    <w:rsid w:val="00AC08E7"/>
    <w:rsid w:val="00AC1257"/>
    <w:rsid w:val="00AC133C"/>
    <w:rsid w:val="00AC155F"/>
    <w:rsid w:val="00AC194F"/>
    <w:rsid w:val="00AC2003"/>
    <w:rsid w:val="00AC2707"/>
    <w:rsid w:val="00AC2ABE"/>
    <w:rsid w:val="00AC3281"/>
    <w:rsid w:val="00AC3730"/>
    <w:rsid w:val="00AC3767"/>
    <w:rsid w:val="00AC3B1E"/>
    <w:rsid w:val="00AC3DA9"/>
    <w:rsid w:val="00AC3E42"/>
    <w:rsid w:val="00AC4CD2"/>
    <w:rsid w:val="00AC558C"/>
    <w:rsid w:val="00AC59B5"/>
    <w:rsid w:val="00AC5CB3"/>
    <w:rsid w:val="00AC6C03"/>
    <w:rsid w:val="00AC6FFB"/>
    <w:rsid w:val="00AD08C8"/>
    <w:rsid w:val="00AD10C4"/>
    <w:rsid w:val="00AD1105"/>
    <w:rsid w:val="00AD1D22"/>
    <w:rsid w:val="00AD1F54"/>
    <w:rsid w:val="00AD2060"/>
    <w:rsid w:val="00AD21D2"/>
    <w:rsid w:val="00AD23D4"/>
    <w:rsid w:val="00AD2D48"/>
    <w:rsid w:val="00AD2DAB"/>
    <w:rsid w:val="00AD3457"/>
    <w:rsid w:val="00AD451E"/>
    <w:rsid w:val="00AD464F"/>
    <w:rsid w:val="00AD63A6"/>
    <w:rsid w:val="00AD6AE1"/>
    <w:rsid w:val="00AD6CFE"/>
    <w:rsid w:val="00AD6E5E"/>
    <w:rsid w:val="00AD6F94"/>
    <w:rsid w:val="00AD721C"/>
    <w:rsid w:val="00AE03D6"/>
    <w:rsid w:val="00AE0AF6"/>
    <w:rsid w:val="00AE0EB0"/>
    <w:rsid w:val="00AE1218"/>
    <w:rsid w:val="00AE1457"/>
    <w:rsid w:val="00AE1E38"/>
    <w:rsid w:val="00AE28B7"/>
    <w:rsid w:val="00AE2B48"/>
    <w:rsid w:val="00AE34D4"/>
    <w:rsid w:val="00AE3A3E"/>
    <w:rsid w:val="00AE3C63"/>
    <w:rsid w:val="00AE45E7"/>
    <w:rsid w:val="00AE462E"/>
    <w:rsid w:val="00AE48B9"/>
    <w:rsid w:val="00AE4CC4"/>
    <w:rsid w:val="00AE4D9F"/>
    <w:rsid w:val="00AE609E"/>
    <w:rsid w:val="00AE63B9"/>
    <w:rsid w:val="00AE6CF1"/>
    <w:rsid w:val="00AE7053"/>
    <w:rsid w:val="00AE74C4"/>
    <w:rsid w:val="00AE766D"/>
    <w:rsid w:val="00AE79A1"/>
    <w:rsid w:val="00AE7E20"/>
    <w:rsid w:val="00AE7EFC"/>
    <w:rsid w:val="00AE7FF8"/>
    <w:rsid w:val="00AF0039"/>
    <w:rsid w:val="00AF05E9"/>
    <w:rsid w:val="00AF0C5A"/>
    <w:rsid w:val="00AF0D34"/>
    <w:rsid w:val="00AF0F46"/>
    <w:rsid w:val="00AF102F"/>
    <w:rsid w:val="00AF1371"/>
    <w:rsid w:val="00AF2404"/>
    <w:rsid w:val="00AF2526"/>
    <w:rsid w:val="00AF25A7"/>
    <w:rsid w:val="00AF271B"/>
    <w:rsid w:val="00AF2D09"/>
    <w:rsid w:val="00AF34D2"/>
    <w:rsid w:val="00AF3D0D"/>
    <w:rsid w:val="00AF44DB"/>
    <w:rsid w:val="00AF45C9"/>
    <w:rsid w:val="00AF45E2"/>
    <w:rsid w:val="00AF4872"/>
    <w:rsid w:val="00AF4F49"/>
    <w:rsid w:val="00AF506C"/>
    <w:rsid w:val="00AF6990"/>
    <w:rsid w:val="00AF707B"/>
    <w:rsid w:val="00AF711A"/>
    <w:rsid w:val="00AF73F3"/>
    <w:rsid w:val="00AF7520"/>
    <w:rsid w:val="00AF7D2C"/>
    <w:rsid w:val="00AF7EF1"/>
    <w:rsid w:val="00B0018B"/>
    <w:rsid w:val="00B001F6"/>
    <w:rsid w:val="00B0039D"/>
    <w:rsid w:val="00B0081E"/>
    <w:rsid w:val="00B0118C"/>
    <w:rsid w:val="00B018F4"/>
    <w:rsid w:val="00B01B0F"/>
    <w:rsid w:val="00B01F4A"/>
    <w:rsid w:val="00B02888"/>
    <w:rsid w:val="00B02A1F"/>
    <w:rsid w:val="00B04189"/>
    <w:rsid w:val="00B04738"/>
    <w:rsid w:val="00B04B4E"/>
    <w:rsid w:val="00B04EB7"/>
    <w:rsid w:val="00B04FC6"/>
    <w:rsid w:val="00B05231"/>
    <w:rsid w:val="00B052C2"/>
    <w:rsid w:val="00B055CA"/>
    <w:rsid w:val="00B05A95"/>
    <w:rsid w:val="00B05AD1"/>
    <w:rsid w:val="00B05C3A"/>
    <w:rsid w:val="00B05D51"/>
    <w:rsid w:val="00B06142"/>
    <w:rsid w:val="00B0660C"/>
    <w:rsid w:val="00B066C9"/>
    <w:rsid w:val="00B06B1F"/>
    <w:rsid w:val="00B070E0"/>
    <w:rsid w:val="00B0749A"/>
    <w:rsid w:val="00B07B94"/>
    <w:rsid w:val="00B07DD9"/>
    <w:rsid w:val="00B07F2E"/>
    <w:rsid w:val="00B07F97"/>
    <w:rsid w:val="00B10346"/>
    <w:rsid w:val="00B105B1"/>
    <w:rsid w:val="00B115CC"/>
    <w:rsid w:val="00B1181A"/>
    <w:rsid w:val="00B1185C"/>
    <w:rsid w:val="00B1193D"/>
    <w:rsid w:val="00B11B43"/>
    <w:rsid w:val="00B11E24"/>
    <w:rsid w:val="00B127BA"/>
    <w:rsid w:val="00B128E9"/>
    <w:rsid w:val="00B129D6"/>
    <w:rsid w:val="00B12FD1"/>
    <w:rsid w:val="00B13056"/>
    <w:rsid w:val="00B136F5"/>
    <w:rsid w:val="00B13E2F"/>
    <w:rsid w:val="00B146D0"/>
    <w:rsid w:val="00B14BEE"/>
    <w:rsid w:val="00B14F85"/>
    <w:rsid w:val="00B150ED"/>
    <w:rsid w:val="00B152E2"/>
    <w:rsid w:val="00B15418"/>
    <w:rsid w:val="00B155F8"/>
    <w:rsid w:val="00B156C0"/>
    <w:rsid w:val="00B156FB"/>
    <w:rsid w:val="00B161BF"/>
    <w:rsid w:val="00B16C74"/>
    <w:rsid w:val="00B177BD"/>
    <w:rsid w:val="00B17DAE"/>
    <w:rsid w:val="00B2000F"/>
    <w:rsid w:val="00B200AE"/>
    <w:rsid w:val="00B20211"/>
    <w:rsid w:val="00B20839"/>
    <w:rsid w:val="00B20840"/>
    <w:rsid w:val="00B20A39"/>
    <w:rsid w:val="00B20FA2"/>
    <w:rsid w:val="00B2159B"/>
    <w:rsid w:val="00B22052"/>
    <w:rsid w:val="00B222AD"/>
    <w:rsid w:val="00B2232A"/>
    <w:rsid w:val="00B22A4F"/>
    <w:rsid w:val="00B232E3"/>
    <w:rsid w:val="00B23998"/>
    <w:rsid w:val="00B23D8C"/>
    <w:rsid w:val="00B241DD"/>
    <w:rsid w:val="00B24543"/>
    <w:rsid w:val="00B2466C"/>
    <w:rsid w:val="00B246EE"/>
    <w:rsid w:val="00B24D48"/>
    <w:rsid w:val="00B24DBC"/>
    <w:rsid w:val="00B24DBE"/>
    <w:rsid w:val="00B24E10"/>
    <w:rsid w:val="00B250CC"/>
    <w:rsid w:val="00B250FE"/>
    <w:rsid w:val="00B258A1"/>
    <w:rsid w:val="00B2640D"/>
    <w:rsid w:val="00B26463"/>
    <w:rsid w:val="00B2682A"/>
    <w:rsid w:val="00B26B21"/>
    <w:rsid w:val="00B26B54"/>
    <w:rsid w:val="00B26B57"/>
    <w:rsid w:val="00B26C6A"/>
    <w:rsid w:val="00B26E6A"/>
    <w:rsid w:val="00B27264"/>
    <w:rsid w:val="00B278EA"/>
    <w:rsid w:val="00B279A0"/>
    <w:rsid w:val="00B27AA0"/>
    <w:rsid w:val="00B27E1B"/>
    <w:rsid w:val="00B30088"/>
    <w:rsid w:val="00B3068F"/>
    <w:rsid w:val="00B31048"/>
    <w:rsid w:val="00B31062"/>
    <w:rsid w:val="00B315A5"/>
    <w:rsid w:val="00B315F2"/>
    <w:rsid w:val="00B31DE4"/>
    <w:rsid w:val="00B321C5"/>
    <w:rsid w:val="00B3243F"/>
    <w:rsid w:val="00B32561"/>
    <w:rsid w:val="00B329A9"/>
    <w:rsid w:val="00B32FB9"/>
    <w:rsid w:val="00B33622"/>
    <w:rsid w:val="00B33652"/>
    <w:rsid w:val="00B33C62"/>
    <w:rsid w:val="00B3412E"/>
    <w:rsid w:val="00B3425E"/>
    <w:rsid w:val="00B347BF"/>
    <w:rsid w:val="00B34BFF"/>
    <w:rsid w:val="00B34D56"/>
    <w:rsid w:val="00B3593D"/>
    <w:rsid w:val="00B35F49"/>
    <w:rsid w:val="00B35FC6"/>
    <w:rsid w:val="00B36041"/>
    <w:rsid w:val="00B36972"/>
    <w:rsid w:val="00B37465"/>
    <w:rsid w:val="00B37E71"/>
    <w:rsid w:val="00B40198"/>
    <w:rsid w:val="00B404E8"/>
    <w:rsid w:val="00B406DB"/>
    <w:rsid w:val="00B40823"/>
    <w:rsid w:val="00B408F2"/>
    <w:rsid w:val="00B409FA"/>
    <w:rsid w:val="00B40C1F"/>
    <w:rsid w:val="00B41231"/>
    <w:rsid w:val="00B413E8"/>
    <w:rsid w:val="00B4150B"/>
    <w:rsid w:val="00B415FC"/>
    <w:rsid w:val="00B4192E"/>
    <w:rsid w:val="00B42368"/>
    <w:rsid w:val="00B428D7"/>
    <w:rsid w:val="00B42DA6"/>
    <w:rsid w:val="00B43021"/>
    <w:rsid w:val="00B4317E"/>
    <w:rsid w:val="00B43707"/>
    <w:rsid w:val="00B4390E"/>
    <w:rsid w:val="00B43B53"/>
    <w:rsid w:val="00B43C88"/>
    <w:rsid w:val="00B4417F"/>
    <w:rsid w:val="00B44307"/>
    <w:rsid w:val="00B44473"/>
    <w:rsid w:val="00B445D0"/>
    <w:rsid w:val="00B44BA9"/>
    <w:rsid w:val="00B44BC7"/>
    <w:rsid w:val="00B45085"/>
    <w:rsid w:val="00B45181"/>
    <w:rsid w:val="00B454AB"/>
    <w:rsid w:val="00B456C5"/>
    <w:rsid w:val="00B4595D"/>
    <w:rsid w:val="00B45AC0"/>
    <w:rsid w:val="00B45AD9"/>
    <w:rsid w:val="00B45BAB"/>
    <w:rsid w:val="00B4607E"/>
    <w:rsid w:val="00B4644B"/>
    <w:rsid w:val="00B4649A"/>
    <w:rsid w:val="00B46C03"/>
    <w:rsid w:val="00B47190"/>
    <w:rsid w:val="00B47218"/>
    <w:rsid w:val="00B47530"/>
    <w:rsid w:val="00B47B0D"/>
    <w:rsid w:val="00B50158"/>
    <w:rsid w:val="00B50340"/>
    <w:rsid w:val="00B507DA"/>
    <w:rsid w:val="00B50939"/>
    <w:rsid w:val="00B509B3"/>
    <w:rsid w:val="00B50A3D"/>
    <w:rsid w:val="00B50D2B"/>
    <w:rsid w:val="00B50D72"/>
    <w:rsid w:val="00B50FFF"/>
    <w:rsid w:val="00B51116"/>
    <w:rsid w:val="00B513B7"/>
    <w:rsid w:val="00B513CB"/>
    <w:rsid w:val="00B51D3A"/>
    <w:rsid w:val="00B534F2"/>
    <w:rsid w:val="00B537BC"/>
    <w:rsid w:val="00B53CDA"/>
    <w:rsid w:val="00B53E3D"/>
    <w:rsid w:val="00B53EE8"/>
    <w:rsid w:val="00B549E9"/>
    <w:rsid w:val="00B54D05"/>
    <w:rsid w:val="00B54FF1"/>
    <w:rsid w:val="00B5541A"/>
    <w:rsid w:val="00B555E8"/>
    <w:rsid w:val="00B55FAB"/>
    <w:rsid w:val="00B56040"/>
    <w:rsid w:val="00B560D6"/>
    <w:rsid w:val="00B56149"/>
    <w:rsid w:val="00B561C6"/>
    <w:rsid w:val="00B56229"/>
    <w:rsid w:val="00B56262"/>
    <w:rsid w:val="00B56C9D"/>
    <w:rsid w:val="00B56FE2"/>
    <w:rsid w:val="00B573C0"/>
    <w:rsid w:val="00B57735"/>
    <w:rsid w:val="00B57F8E"/>
    <w:rsid w:val="00B601C6"/>
    <w:rsid w:val="00B605B3"/>
    <w:rsid w:val="00B60633"/>
    <w:rsid w:val="00B60E37"/>
    <w:rsid w:val="00B60FC8"/>
    <w:rsid w:val="00B6102D"/>
    <w:rsid w:val="00B613FA"/>
    <w:rsid w:val="00B619E9"/>
    <w:rsid w:val="00B61ACD"/>
    <w:rsid w:val="00B61D34"/>
    <w:rsid w:val="00B62363"/>
    <w:rsid w:val="00B6329E"/>
    <w:rsid w:val="00B633D0"/>
    <w:rsid w:val="00B634BB"/>
    <w:rsid w:val="00B6390C"/>
    <w:rsid w:val="00B63CDC"/>
    <w:rsid w:val="00B64004"/>
    <w:rsid w:val="00B6449E"/>
    <w:rsid w:val="00B6499C"/>
    <w:rsid w:val="00B64D0A"/>
    <w:rsid w:val="00B65618"/>
    <w:rsid w:val="00B659FB"/>
    <w:rsid w:val="00B65B9A"/>
    <w:rsid w:val="00B663D8"/>
    <w:rsid w:val="00B67204"/>
    <w:rsid w:val="00B67234"/>
    <w:rsid w:val="00B67B7C"/>
    <w:rsid w:val="00B67FBC"/>
    <w:rsid w:val="00B70481"/>
    <w:rsid w:val="00B708FF"/>
    <w:rsid w:val="00B718D0"/>
    <w:rsid w:val="00B71F0D"/>
    <w:rsid w:val="00B71F0E"/>
    <w:rsid w:val="00B72370"/>
    <w:rsid w:val="00B72761"/>
    <w:rsid w:val="00B7302A"/>
    <w:rsid w:val="00B7347F"/>
    <w:rsid w:val="00B737F5"/>
    <w:rsid w:val="00B738F3"/>
    <w:rsid w:val="00B73FFF"/>
    <w:rsid w:val="00B74963"/>
    <w:rsid w:val="00B749F0"/>
    <w:rsid w:val="00B74A08"/>
    <w:rsid w:val="00B74FE3"/>
    <w:rsid w:val="00B759AD"/>
    <w:rsid w:val="00B766FC"/>
    <w:rsid w:val="00B76B16"/>
    <w:rsid w:val="00B76E14"/>
    <w:rsid w:val="00B76FAE"/>
    <w:rsid w:val="00B77295"/>
    <w:rsid w:val="00B77542"/>
    <w:rsid w:val="00B77659"/>
    <w:rsid w:val="00B779C9"/>
    <w:rsid w:val="00B77AA8"/>
    <w:rsid w:val="00B77B15"/>
    <w:rsid w:val="00B80084"/>
    <w:rsid w:val="00B800D4"/>
    <w:rsid w:val="00B8037B"/>
    <w:rsid w:val="00B814E4"/>
    <w:rsid w:val="00B81711"/>
    <w:rsid w:val="00B81894"/>
    <w:rsid w:val="00B818EC"/>
    <w:rsid w:val="00B81C89"/>
    <w:rsid w:val="00B82CBE"/>
    <w:rsid w:val="00B83048"/>
    <w:rsid w:val="00B838CC"/>
    <w:rsid w:val="00B83949"/>
    <w:rsid w:val="00B83DE0"/>
    <w:rsid w:val="00B8406A"/>
    <w:rsid w:val="00B84184"/>
    <w:rsid w:val="00B848E5"/>
    <w:rsid w:val="00B85614"/>
    <w:rsid w:val="00B856DA"/>
    <w:rsid w:val="00B85FA3"/>
    <w:rsid w:val="00B86259"/>
    <w:rsid w:val="00B87397"/>
    <w:rsid w:val="00B8772C"/>
    <w:rsid w:val="00B8789C"/>
    <w:rsid w:val="00B87A41"/>
    <w:rsid w:val="00B87A8A"/>
    <w:rsid w:val="00B87FEA"/>
    <w:rsid w:val="00B9031F"/>
    <w:rsid w:val="00B905A5"/>
    <w:rsid w:val="00B90927"/>
    <w:rsid w:val="00B90CD7"/>
    <w:rsid w:val="00B90EDA"/>
    <w:rsid w:val="00B928DD"/>
    <w:rsid w:val="00B92E38"/>
    <w:rsid w:val="00B9307D"/>
    <w:rsid w:val="00B9320F"/>
    <w:rsid w:val="00B9351C"/>
    <w:rsid w:val="00B935EA"/>
    <w:rsid w:val="00B93AE2"/>
    <w:rsid w:val="00B9412A"/>
    <w:rsid w:val="00B9448F"/>
    <w:rsid w:val="00B944D4"/>
    <w:rsid w:val="00B9471A"/>
    <w:rsid w:val="00B9516A"/>
    <w:rsid w:val="00B95475"/>
    <w:rsid w:val="00B95E66"/>
    <w:rsid w:val="00B961A3"/>
    <w:rsid w:val="00B9624D"/>
    <w:rsid w:val="00B96327"/>
    <w:rsid w:val="00B96332"/>
    <w:rsid w:val="00B963B8"/>
    <w:rsid w:val="00B963DC"/>
    <w:rsid w:val="00B9643C"/>
    <w:rsid w:val="00B96BB9"/>
    <w:rsid w:val="00B96D0F"/>
    <w:rsid w:val="00B96EE0"/>
    <w:rsid w:val="00B97452"/>
    <w:rsid w:val="00B978B4"/>
    <w:rsid w:val="00BA0197"/>
    <w:rsid w:val="00BA024D"/>
    <w:rsid w:val="00BA11A5"/>
    <w:rsid w:val="00BA13A5"/>
    <w:rsid w:val="00BA13C4"/>
    <w:rsid w:val="00BA1569"/>
    <w:rsid w:val="00BA1774"/>
    <w:rsid w:val="00BA1786"/>
    <w:rsid w:val="00BA1901"/>
    <w:rsid w:val="00BA1A5F"/>
    <w:rsid w:val="00BA1D5E"/>
    <w:rsid w:val="00BA27CE"/>
    <w:rsid w:val="00BA2B6E"/>
    <w:rsid w:val="00BA2D47"/>
    <w:rsid w:val="00BA39AD"/>
    <w:rsid w:val="00BA3B6A"/>
    <w:rsid w:val="00BA4292"/>
    <w:rsid w:val="00BA443F"/>
    <w:rsid w:val="00BA4537"/>
    <w:rsid w:val="00BA51DF"/>
    <w:rsid w:val="00BA53C0"/>
    <w:rsid w:val="00BA5A69"/>
    <w:rsid w:val="00BA6405"/>
    <w:rsid w:val="00BA6BCA"/>
    <w:rsid w:val="00BA7A93"/>
    <w:rsid w:val="00BB0068"/>
    <w:rsid w:val="00BB0507"/>
    <w:rsid w:val="00BB06FD"/>
    <w:rsid w:val="00BB1908"/>
    <w:rsid w:val="00BB195B"/>
    <w:rsid w:val="00BB1A80"/>
    <w:rsid w:val="00BB1D4B"/>
    <w:rsid w:val="00BB2587"/>
    <w:rsid w:val="00BB3005"/>
    <w:rsid w:val="00BB32BE"/>
    <w:rsid w:val="00BB3302"/>
    <w:rsid w:val="00BB34C7"/>
    <w:rsid w:val="00BB34E8"/>
    <w:rsid w:val="00BB389C"/>
    <w:rsid w:val="00BB3AEB"/>
    <w:rsid w:val="00BB3B7B"/>
    <w:rsid w:val="00BB410F"/>
    <w:rsid w:val="00BB429C"/>
    <w:rsid w:val="00BB4CC4"/>
    <w:rsid w:val="00BB4E42"/>
    <w:rsid w:val="00BB5191"/>
    <w:rsid w:val="00BB57C7"/>
    <w:rsid w:val="00BB5EDF"/>
    <w:rsid w:val="00BB60D8"/>
    <w:rsid w:val="00BB62B4"/>
    <w:rsid w:val="00BB662D"/>
    <w:rsid w:val="00BB68B6"/>
    <w:rsid w:val="00BB74CD"/>
    <w:rsid w:val="00BB769E"/>
    <w:rsid w:val="00BB7BC8"/>
    <w:rsid w:val="00BC02D3"/>
    <w:rsid w:val="00BC03CC"/>
    <w:rsid w:val="00BC06D4"/>
    <w:rsid w:val="00BC06F9"/>
    <w:rsid w:val="00BC116E"/>
    <w:rsid w:val="00BC1337"/>
    <w:rsid w:val="00BC14BD"/>
    <w:rsid w:val="00BC1F61"/>
    <w:rsid w:val="00BC26A9"/>
    <w:rsid w:val="00BC3323"/>
    <w:rsid w:val="00BC46FA"/>
    <w:rsid w:val="00BC4B4A"/>
    <w:rsid w:val="00BC4B67"/>
    <w:rsid w:val="00BC54AB"/>
    <w:rsid w:val="00BC61DB"/>
    <w:rsid w:val="00BC67BC"/>
    <w:rsid w:val="00BC70B2"/>
    <w:rsid w:val="00BC73E0"/>
    <w:rsid w:val="00BC76C5"/>
    <w:rsid w:val="00BC770C"/>
    <w:rsid w:val="00BC792E"/>
    <w:rsid w:val="00BD05B8"/>
    <w:rsid w:val="00BD0875"/>
    <w:rsid w:val="00BD0FC0"/>
    <w:rsid w:val="00BD15EC"/>
    <w:rsid w:val="00BD1669"/>
    <w:rsid w:val="00BD1D3E"/>
    <w:rsid w:val="00BD20AC"/>
    <w:rsid w:val="00BD2278"/>
    <w:rsid w:val="00BD2472"/>
    <w:rsid w:val="00BD309B"/>
    <w:rsid w:val="00BD34B2"/>
    <w:rsid w:val="00BD34DC"/>
    <w:rsid w:val="00BD3A9C"/>
    <w:rsid w:val="00BD3EBB"/>
    <w:rsid w:val="00BD4089"/>
    <w:rsid w:val="00BD416C"/>
    <w:rsid w:val="00BD4251"/>
    <w:rsid w:val="00BD4898"/>
    <w:rsid w:val="00BD4F28"/>
    <w:rsid w:val="00BD5208"/>
    <w:rsid w:val="00BD5223"/>
    <w:rsid w:val="00BD5BC6"/>
    <w:rsid w:val="00BD5CEC"/>
    <w:rsid w:val="00BD658D"/>
    <w:rsid w:val="00BD6AC4"/>
    <w:rsid w:val="00BD6C1B"/>
    <w:rsid w:val="00BD6FC8"/>
    <w:rsid w:val="00BD73CD"/>
    <w:rsid w:val="00BD769B"/>
    <w:rsid w:val="00BE04A4"/>
    <w:rsid w:val="00BE0A17"/>
    <w:rsid w:val="00BE15AA"/>
    <w:rsid w:val="00BE18A7"/>
    <w:rsid w:val="00BE1CB4"/>
    <w:rsid w:val="00BE1FA9"/>
    <w:rsid w:val="00BE217C"/>
    <w:rsid w:val="00BE2345"/>
    <w:rsid w:val="00BE259F"/>
    <w:rsid w:val="00BE29FB"/>
    <w:rsid w:val="00BE2CFB"/>
    <w:rsid w:val="00BE351F"/>
    <w:rsid w:val="00BE3908"/>
    <w:rsid w:val="00BE3ADD"/>
    <w:rsid w:val="00BE3C02"/>
    <w:rsid w:val="00BE40B6"/>
    <w:rsid w:val="00BE4218"/>
    <w:rsid w:val="00BE4AEF"/>
    <w:rsid w:val="00BE4C78"/>
    <w:rsid w:val="00BE4F3C"/>
    <w:rsid w:val="00BE5F71"/>
    <w:rsid w:val="00BE60F1"/>
    <w:rsid w:val="00BE6374"/>
    <w:rsid w:val="00BE6ADC"/>
    <w:rsid w:val="00BE6D52"/>
    <w:rsid w:val="00BE7398"/>
    <w:rsid w:val="00BE7BB8"/>
    <w:rsid w:val="00BF0E05"/>
    <w:rsid w:val="00BF0F79"/>
    <w:rsid w:val="00BF1121"/>
    <w:rsid w:val="00BF1255"/>
    <w:rsid w:val="00BF14CD"/>
    <w:rsid w:val="00BF15CD"/>
    <w:rsid w:val="00BF1710"/>
    <w:rsid w:val="00BF1830"/>
    <w:rsid w:val="00BF1A88"/>
    <w:rsid w:val="00BF2182"/>
    <w:rsid w:val="00BF2259"/>
    <w:rsid w:val="00BF2CFD"/>
    <w:rsid w:val="00BF3063"/>
    <w:rsid w:val="00BF3418"/>
    <w:rsid w:val="00BF3556"/>
    <w:rsid w:val="00BF46CE"/>
    <w:rsid w:val="00BF49BD"/>
    <w:rsid w:val="00BF4A2E"/>
    <w:rsid w:val="00BF4A9A"/>
    <w:rsid w:val="00BF5747"/>
    <w:rsid w:val="00BF5821"/>
    <w:rsid w:val="00BF616F"/>
    <w:rsid w:val="00BF6356"/>
    <w:rsid w:val="00BF6829"/>
    <w:rsid w:val="00BF6AC6"/>
    <w:rsid w:val="00BF6C7A"/>
    <w:rsid w:val="00BF6FD6"/>
    <w:rsid w:val="00BF7018"/>
    <w:rsid w:val="00BF702F"/>
    <w:rsid w:val="00BF7144"/>
    <w:rsid w:val="00C0016A"/>
    <w:rsid w:val="00C003CC"/>
    <w:rsid w:val="00C01132"/>
    <w:rsid w:val="00C01946"/>
    <w:rsid w:val="00C021E7"/>
    <w:rsid w:val="00C023B5"/>
    <w:rsid w:val="00C0247B"/>
    <w:rsid w:val="00C02634"/>
    <w:rsid w:val="00C02776"/>
    <w:rsid w:val="00C02F4A"/>
    <w:rsid w:val="00C0313C"/>
    <w:rsid w:val="00C03183"/>
    <w:rsid w:val="00C03989"/>
    <w:rsid w:val="00C041D5"/>
    <w:rsid w:val="00C041F4"/>
    <w:rsid w:val="00C04805"/>
    <w:rsid w:val="00C04B2B"/>
    <w:rsid w:val="00C05073"/>
    <w:rsid w:val="00C05292"/>
    <w:rsid w:val="00C054BD"/>
    <w:rsid w:val="00C0551D"/>
    <w:rsid w:val="00C056DC"/>
    <w:rsid w:val="00C05802"/>
    <w:rsid w:val="00C061B0"/>
    <w:rsid w:val="00C06955"/>
    <w:rsid w:val="00C06CDA"/>
    <w:rsid w:val="00C071F8"/>
    <w:rsid w:val="00C07285"/>
    <w:rsid w:val="00C07B92"/>
    <w:rsid w:val="00C07F38"/>
    <w:rsid w:val="00C10358"/>
    <w:rsid w:val="00C109E1"/>
    <w:rsid w:val="00C10C76"/>
    <w:rsid w:val="00C10C7C"/>
    <w:rsid w:val="00C11077"/>
    <w:rsid w:val="00C11112"/>
    <w:rsid w:val="00C11A31"/>
    <w:rsid w:val="00C11B63"/>
    <w:rsid w:val="00C1253C"/>
    <w:rsid w:val="00C12638"/>
    <w:rsid w:val="00C12A1A"/>
    <w:rsid w:val="00C12DE1"/>
    <w:rsid w:val="00C1304D"/>
    <w:rsid w:val="00C131AD"/>
    <w:rsid w:val="00C1364A"/>
    <w:rsid w:val="00C137DF"/>
    <w:rsid w:val="00C13962"/>
    <w:rsid w:val="00C13BD7"/>
    <w:rsid w:val="00C1496F"/>
    <w:rsid w:val="00C14CE5"/>
    <w:rsid w:val="00C15347"/>
    <w:rsid w:val="00C1562E"/>
    <w:rsid w:val="00C15B26"/>
    <w:rsid w:val="00C16044"/>
    <w:rsid w:val="00C161E9"/>
    <w:rsid w:val="00C16831"/>
    <w:rsid w:val="00C16CE8"/>
    <w:rsid w:val="00C16FC1"/>
    <w:rsid w:val="00C1720A"/>
    <w:rsid w:val="00C176A3"/>
    <w:rsid w:val="00C17883"/>
    <w:rsid w:val="00C17891"/>
    <w:rsid w:val="00C2075C"/>
    <w:rsid w:val="00C20820"/>
    <w:rsid w:val="00C20ADD"/>
    <w:rsid w:val="00C20DEB"/>
    <w:rsid w:val="00C211CD"/>
    <w:rsid w:val="00C21537"/>
    <w:rsid w:val="00C222E8"/>
    <w:rsid w:val="00C22321"/>
    <w:rsid w:val="00C22B09"/>
    <w:rsid w:val="00C22BE5"/>
    <w:rsid w:val="00C22C8D"/>
    <w:rsid w:val="00C23097"/>
    <w:rsid w:val="00C2320C"/>
    <w:rsid w:val="00C23B67"/>
    <w:rsid w:val="00C243E8"/>
    <w:rsid w:val="00C24759"/>
    <w:rsid w:val="00C2484C"/>
    <w:rsid w:val="00C249E7"/>
    <w:rsid w:val="00C24A94"/>
    <w:rsid w:val="00C24E6A"/>
    <w:rsid w:val="00C25168"/>
    <w:rsid w:val="00C25986"/>
    <w:rsid w:val="00C266C8"/>
    <w:rsid w:val="00C268C0"/>
    <w:rsid w:val="00C26F79"/>
    <w:rsid w:val="00C27B2C"/>
    <w:rsid w:val="00C27E63"/>
    <w:rsid w:val="00C30F95"/>
    <w:rsid w:val="00C31E2C"/>
    <w:rsid w:val="00C32032"/>
    <w:rsid w:val="00C321F0"/>
    <w:rsid w:val="00C32242"/>
    <w:rsid w:val="00C324EC"/>
    <w:rsid w:val="00C341A0"/>
    <w:rsid w:val="00C34916"/>
    <w:rsid w:val="00C349A8"/>
    <w:rsid w:val="00C351A2"/>
    <w:rsid w:val="00C35BF8"/>
    <w:rsid w:val="00C3623A"/>
    <w:rsid w:val="00C36321"/>
    <w:rsid w:val="00C36A00"/>
    <w:rsid w:val="00C36B87"/>
    <w:rsid w:val="00C36B8F"/>
    <w:rsid w:val="00C36C6A"/>
    <w:rsid w:val="00C3713A"/>
    <w:rsid w:val="00C37780"/>
    <w:rsid w:val="00C4077F"/>
    <w:rsid w:val="00C40867"/>
    <w:rsid w:val="00C4099D"/>
    <w:rsid w:val="00C409D6"/>
    <w:rsid w:val="00C40A3E"/>
    <w:rsid w:val="00C40D11"/>
    <w:rsid w:val="00C40F38"/>
    <w:rsid w:val="00C4115F"/>
    <w:rsid w:val="00C415A6"/>
    <w:rsid w:val="00C41C06"/>
    <w:rsid w:val="00C422D2"/>
    <w:rsid w:val="00C42484"/>
    <w:rsid w:val="00C42485"/>
    <w:rsid w:val="00C42A8C"/>
    <w:rsid w:val="00C42BCF"/>
    <w:rsid w:val="00C42C0E"/>
    <w:rsid w:val="00C42C3F"/>
    <w:rsid w:val="00C42CC8"/>
    <w:rsid w:val="00C43290"/>
    <w:rsid w:val="00C43445"/>
    <w:rsid w:val="00C43546"/>
    <w:rsid w:val="00C43A1E"/>
    <w:rsid w:val="00C440C0"/>
    <w:rsid w:val="00C443D2"/>
    <w:rsid w:val="00C44C3B"/>
    <w:rsid w:val="00C451DB"/>
    <w:rsid w:val="00C455A2"/>
    <w:rsid w:val="00C455B8"/>
    <w:rsid w:val="00C457E8"/>
    <w:rsid w:val="00C4580F"/>
    <w:rsid w:val="00C45A6F"/>
    <w:rsid w:val="00C45BD8"/>
    <w:rsid w:val="00C46191"/>
    <w:rsid w:val="00C46750"/>
    <w:rsid w:val="00C47292"/>
    <w:rsid w:val="00C47455"/>
    <w:rsid w:val="00C4752B"/>
    <w:rsid w:val="00C4798F"/>
    <w:rsid w:val="00C47D8B"/>
    <w:rsid w:val="00C509AE"/>
    <w:rsid w:val="00C510FA"/>
    <w:rsid w:val="00C5185B"/>
    <w:rsid w:val="00C52A16"/>
    <w:rsid w:val="00C52A5E"/>
    <w:rsid w:val="00C52EC4"/>
    <w:rsid w:val="00C53B40"/>
    <w:rsid w:val="00C53DBC"/>
    <w:rsid w:val="00C5446D"/>
    <w:rsid w:val="00C54601"/>
    <w:rsid w:val="00C5493C"/>
    <w:rsid w:val="00C549F0"/>
    <w:rsid w:val="00C550C5"/>
    <w:rsid w:val="00C56FB1"/>
    <w:rsid w:val="00C5703E"/>
    <w:rsid w:val="00C5713C"/>
    <w:rsid w:val="00C57848"/>
    <w:rsid w:val="00C578E2"/>
    <w:rsid w:val="00C57B5D"/>
    <w:rsid w:val="00C57CCA"/>
    <w:rsid w:val="00C57DCE"/>
    <w:rsid w:val="00C6030A"/>
    <w:rsid w:val="00C6057E"/>
    <w:rsid w:val="00C605FA"/>
    <w:rsid w:val="00C60D4E"/>
    <w:rsid w:val="00C6201D"/>
    <w:rsid w:val="00C62780"/>
    <w:rsid w:val="00C62DAB"/>
    <w:rsid w:val="00C62DED"/>
    <w:rsid w:val="00C6348E"/>
    <w:rsid w:val="00C634E0"/>
    <w:rsid w:val="00C63ACF"/>
    <w:rsid w:val="00C63D00"/>
    <w:rsid w:val="00C63F5F"/>
    <w:rsid w:val="00C64475"/>
    <w:rsid w:val="00C64CD7"/>
    <w:rsid w:val="00C64E9E"/>
    <w:rsid w:val="00C6510B"/>
    <w:rsid w:val="00C65153"/>
    <w:rsid w:val="00C65501"/>
    <w:rsid w:val="00C658E6"/>
    <w:rsid w:val="00C659D9"/>
    <w:rsid w:val="00C65A06"/>
    <w:rsid w:val="00C65CB4"/>
    <w:rsid w:val="00C65EC2"/>
    <w:rsid w:val="00C66CF0"/>
    <w:rsid w:val="00C674FF"/>
    <w:rsid w:val="00C67910"/>
    <w:rsid w:val="00C67982"/>
    <w:rsid w:val="00C67B99"/>
    <w:rsid w:val="00C67E81"/>
    <w:rsid w:val="00C70113"/>
    <w:rsid w:val="00C70288"/>
    <w:rsid w:val="00C7064D"/>
    <w:rsid w:val="00C709E5"/>
    <w:rsid w:val="00C70CA6"/>
    <w:rsid w:val="00C710C6"/>
    <w:rsid w:val="00C719D0"/>
    <w:rsid w:val="00C7246D"/>
    <w:rsid w:val="00C724B6"/>
    <w:rsid w:val="00C72594"/>
    <w:rsid w:val="00C72E05"/>
    <w:rsid w:val="00C72FCD"/>
    <w:rsid w:val="00C730E9"/>
    <w:rsid w:val="00C733D8"/>
    <w:rsid w:val="00C733F7"/>
    <w:rsid w:val="00C7388B"/>
    <w:rsid w:val="00C739AF"/>
    <w:rsid w:val="00C73B78"/>
    <w:rsid w:val="00C74321"/>
    <w:rsid w:val="00C74610"/>
    <w:rsid w:val="00C74DF9"/>
    <w:rsid w:val="00C753D8"/>
    <w:rsid w:val="00C757ED"/>
    <w:rsid w:val="00C758DC"/>
    <w:rsid w:val="00C75D76"/>
    <w:rsid w:val="00C75E31"/>
    <w:rsid w:val="00C75F29"/>
    <w:rsid w:val="00C76193"/>
    <w:rsid w:val="00C76B09"/>
    <w:rsid w:val="00C76BBA"/>
    <w:rsid w:val="00C77051"/>
    <w:rsid w:val="00C779F1"/>
    <w:rsid w:val="00C80FB6"/>
    <w:rsid w:val="00C8130F"/>
    <w:rsid w:val="00C81588"/>
    <w:rsid w:val="00C8187E"/>
    <w:rsid w:val="00C821FF"/>
    <w:rsid w:val="00C823FE"/>
    <w:rsid w:val="00C824C5"/>
    <w:rsid w:val="00C82644"/>
    <w:rsid w:val="00C8270A"/>
    <w:rsid w:val="00C82A75"/>
    <w:rsid w:val="00C83410"/>
    <w:rsid w:val="00C83449"/>
    <w:rsid w:val="00C83CAF"/>
    <w:rsid w:val="00C83D62"/>
    <w:rsid w:val="00C84222"/>
    <w:rsid w:val="00C84542"/>
    <w:rsid w:val="00C8465A"/>
    <w:rsid w:val="00C848DE"/>
    <w:rsid w:val="00C84ADA"/>
    <w:rsid w:val="00C84C33"/>
    <w:rsid w:val="00C84C73"/>
    <w:rsid w:val="00C85CBF"/>
    <w:rsid w:val="00C8639A"/>
    <w:rsid w:val="00C87003"/>
    <w:rsid w:val="00C8757D"/>
    <w:rsid w:val="00C87703"/>
    <w:rsid w:val="00C87953"/>
    <w:rsid w:val="00C9038A"/>
    <w:rsid w:val="00C90559"/>
    <w:rsid w:val="00C905C3"/>
    <w:rsid w:val="00C9068C"/>
    <w:rsid w:val="00C90B50"/>
    <w:rsid w:val="00C91B34"/>
    <w:rsid w:val="00C91B82"/>
    <w:rsid w:val="00C92338"/>
    <w:rsid w:val="00C92DE6"/>
    <w:rsid w:val="00C930F1"/>
    <w:rsid w:val="00C936E1"/>
    <w:rsid w:val="00C93738"/>
    <w:rsid w:val="00C947F5"/>
    <w:rsid w:val="00C94A42"/>
    <w:rsid w:val="00C94C62"/>
    <w:rsid w:val="00C94D39"/>
    <w:rsid w:val="00C94DAE"/>
    <w:rsid w:val="00C95424"/>
    <w:rsid w:val="00C9566D"/>
    <w:rsid w:val="00C958CF"/>
    <w:rsid w:val="00C95D53"/>
    <w:rsid w:val="00C95FF5"/>
    <w:rsid w:val="00C971FF"/>
    <w:rsid w:val="00CA05F6"/>
    <w:rsid w:val="00CA066B"/>
    <w:rsid w:val="00CA0800"/>
    <w:rsid w:val="00CA0AAF"/>
    <w:rsid w:val="00CA1548"/>
    <w:rsid w:val="00CA156B"/>
    <w:rsid w:val="00CA1704"/>
    <w:rsid w:val="00CA1FB3"/>
    <w:rsid w:val="00CA26DD"/>
    <w:rsid w:val="00CA2D12"/>
    <w:rsid w:val="00CA2E81"/>
    <w:rsid w:val="00CA4007"/>
    <w:rsid w:val="00CA45F8"/>
    <w:rsid w:val="00CA487E"/>
    <w:rsid w:val="00CA4AA6"/>
    <w:rsid w:val="00CA5221"/>
    <w:rsid w:val="00CA5738"/>
    <w:rsid w:val="00CA5786"/>
    <w:rsid w:val="00CA5D64"/>
    <w:rsid w:val="00CA6226"/>
    <w:rsid w:val="00CA652D"/>
    <w:rsid w:val="00CA675F"/>
    <w:rsid w:val="00CA6908"/>
    <w:rsid w:val="00CA6F2A"/>
    <w:rsid w:val="00CA72E8"/>
    <w:rsid w:val="00CA7BA1"/>
    <w:rsid w:val="00CA7DCE"/>
    <w:rsid w:val="00CA7E42"/>
    <w:rsid w:val="00CA7FCC"/>
    <w:rsid w:val="00CB0297"/>
    <w:rsid w:val="00CB061A"/>
    <w:rsid w:val="00CB088F"/>
    <w:rsid w:val="00CB0A99"/>
    <w:rsid w:val="00CB0BAD"/>
    <w:rsid w:val="00CB100A"/>
    <w:rsid w:val="00CB10FF"/>
    <w:rsid w:val="00CB1964"/>
    <w:rsid w:val="00CB1FA4"/>
    <w:rsid w:val="00CB2120"/>
    <w:rsid w:val="00CB29AD"/>
    <w:rsid w:val="00CB2C8A"/>
    <w:rsid w:val="00CB2F3B"/>
    <w:rsid w:val="00CB31F4"/>
    <w:rsid w:val="00CB3265"/>
    <w:rsid w:val="00CB3A8E"/>
    <w:rsid w:val="00CB3B79"/>
    <w:rsid w:val="00CB3D4A"/>
    <w:rsid w:val="00CB40AB"/>
    <w:rsid w:val="00CB5137"/>
    <w:rsid w:val="00CB51FB"/>
    <w:rsid w:val="00CB527B"/>
    <w:rsid w:val="00CB57EF"/>
    <w:rsid w:val="00CB5CE4"/>
    <w:rsid w:val="00CB6171"/>
    <w:rsid w:val="00CB68D9"/>
    <w:rsid w:val="00CB6A64"/>
    <w:rsid w:val="00CB6DAA"/>
    <w:rsid w:val="00CB7687"/>
    <w:rsid w:val="00CB78C6"/>
    <w:rsid w:val="00CB7C47"/>
    <w:rsid w:val="00CB7D55"/>
    <w:rsid w:val="00CB7D9E"/>
    <w:rsid w:val="00CC05B0"/>
    <w:rsid w:val="00CC08F6"/>
    <w:rsid w:val="00CC0AF3"/>
    <w:rsid w:val="00CC0E94"/>
    <w:rsid w:val="00CC0ECD"/>
    <w:rsid w:val="00CC10B8"/>
    <w:rsid w:val="00CC250E"/>
    <w:rsid w:val="00CC2682"/>
    <w:rsid w:val="00CC2828"/>
    <w:rsid w:val="00CC3065"/>
    <w:rsid w:val="00CC3F13"/>
    <w:rsid w:val="00CC412D"/>
    <w:rsid w:val="00CC4439"/>
    <w:rsid w:val="00CC472A"/>
    <w:rsid w:val="00CC4751"/>
    <w:rsid w:val="00CC484E"/>
    <w:rsid w:val="00CC4B88"/>
    <w:rsid w:val="00CC4CA2"/>
    <w:rsid w:val="00CC4D61"/>
    <w:rsid w:val="00CC5253"/>
    <w:rsid w:val="00CC5612"/>
    <w:rsid w:val="00CC5D1B"/>
    <w:rsid w:val="00CC5F3F"/>
    <w:rsid w:val="00CC654E"/>
    <w:rsid w:val="00CC66A6"/>
    <w:rsid w:val="00CC6B20"/>
    <w:rsid w:val="00CC6CBB"/>
    <w:rsid w:val="00CC6DE6"/>
    <w:rsid w:val="00CC6F60"/>
    <w:rsid w:val="00CC701D"/>
    <w:rsid w:val="00CC74F8"/>
    <w:rsid w:val="00CC7675"/>
    <w:rsid w:val="00CC796D"/>
    <w:rsid w:val="00CD10C5"/>
    <w:rsid w:val="00CD13A4"/>
    <w:rsid w:val="00CD16CC"/>
    <w:rsid w:val="00CD19C6"/>
    <w:rsid w:val="00CD1B77"/>
    <w:rsid w:val="00CD1B84"/>
    <w:rsid w:val="00CD1C7D"/>
    <w:rsid w:val="00CD1CFD"/>
    <w:rsid w:val="00CD270A"/>
    <w:rsid w:val="00CD2AA3"/>
    <w:rsid w:val="00CD2EB5"/>
    <w:rsid w:val="00CD3111"/>
    <w:rsid w:val="00CD3DC0"/>
    <w:rsid w:val="00CD4050"/>
    <w:rsid w:val="00CD410E"/>
    <w:rsid w:val="00CD4230"/>
    <w:rsid w:val="00CD4C2D"/>
    <w:rsid w:val="00CD5AD9"/>
    <w:rsid w:val="00CD5D26"/>
    <w:rsid w:val="00CD5D6C"/>
    <w:rsid w:val="00CD651C"/>
    <w:rsid w:val="00CD66BA"/>
    <w:rsid w:val="00CD69A3"/>
    <w:rsid w:val="00CD6B62"/>
    <w:rsid w:val="00CD6BCE"/>
    <w:rsid w:val="00CD6E4F"/>
    <w:rsid w:val="00CD6FDB"/>
    <w:rsid w:val="00CD708B"/>
    <w:rsid w:val="00CD7D79"/>
    <w:rsid w:val="00CE03A9"/>
    <w:rsid w:val="00CE0B92"/>
    <w:rsid w:val="00CE0F01"/>
    <w:rsid w:val="00CE11F7"/>
    <w:rsid w:val="00CE1620"/>
    <w:rsid w:val="00CE1C66"/>
    <w:rsid w:val="00CE1E3F"/>
    <w:rsid w:val="00CE1F06"/>
    <w:rsid w:val="00CE25A9"/>
    <w:rsid w:val="00CE29DD"/>
    <w:rsid w:val="00CE2B1A"/>
    <w:rsid w:val="00CE2B64"/>
    <w:rsid w:val="00CE2CA9"/>
    <w:rsid w:val="00CE2D27"/>
    <w:rsid w:val="00CE2F8B"/>
    <w:rsid w:val="00CE30E3"/>
    <w:rsid w:val="00CE3171"/>
    <w:rsid w:val="00CE3247"/>
    <w:rsid w:val="00CE37CC"/>
    <w:rsid w:val="00CE3B20"/>
    <w:rsid w:val="00CE407E"/>
    <w:rsid w:val="00CE42D9"/>
    <w:rsid w:val="00CE4945"/>
    <w:rsid w:val="00CE4B53"/>
    <w:rsid w:val="00CE4B62"/>
    <w:rsid w:val="00CE4BB4"/>
    <w:rsid w:val="00CE4BEA"/>
    <w:rsid w:val="00CE4E54"/>
    <w:rsid w:val="00CE511B"/>
    <w:rsid w:val="00CE550D"/>
    <w:rsid w:val="00CE554C"/>
    <w:rsid w:val="00CE559F"/>
    <w:rsid w:val="00CE5F77"/>
    <w:rsid w:val="00CE62A6"/>
    <w:rsid w:val="00CE654E"/>
    <w:rsid w:val="00CE6701"/>
    <w:rsid w:val="00CE691B"/>
    <w:rsid w:val="00CE6A8C"/>
    <w:rsid w:val="00CE719D"/>
    <w:rsid w:val="00CE77A4"/>
    <w:rsid w:val="00CE7E93"/>
    <w:rsid w:val="00CF0955"/>
    <w:rsid w:val="00CF171F"/>
    <w:rsid w:val="00CF189A"/>
    <w:rsid w:val="00CF19BA"/>
    <w:rsid w:val="00CF1B9F"/>
    <w:rsid w:val="00CF1EE7"/>
    <w:rsid w:val="00CF23EE"/>
    <w:rsid w:val="00CF2E7F"/>
    <w:rsid w:val="00CF3560"/>
    <w:rsid w:val="00CF3884"/>
    <w:rsid w:val="00CF3CC7"/>
    <w:rsid w:val="00CF3EC1"/>
    <w:rsid w:val="00CF3FB3"/>
    <w:rsid w:val="00CF4265"/>
    <w:rsid w:val="00CF47D8"/>
    <w:rsid w:val="00CF4AB0"/>
    <w:rsid w:val="00CF4C5D"/>
    <w:rsid w:val="00CF4D5D"/>
    <w:rsid w:val="00CF4FF4"/>
    <w:rsid w:val="00CF529E"/>
    <w:rsid w:val="00CF5DC0"/>
    <w:rsid w:val="00CF6344"/>
    <w:rsid w:val="00CF648E"/>
    <w:rsid w:val="00CF6658"/>
    <w:rsid w:val="00CF6F59"/>
    <w:rsid w:val="00CF7088"/>
    <w:rsid w:val="00CF72B7"/>
    <w:rsid w:val="00CF740B"/>
    <w:rsid w:val="00CF74AC"/>
    <w:rsid w:val="00CF7CE9"/>
    <w:rsid w:val="00CF7E56"/>
    <w:rsid w:val="00D00F4C"/>
    <w:rsid w:val="00D01776"/>
    <w:rsid w:val="00D02126"/>
    <w:rsid w:val="00D023B3"/>
    <w:rsid w:val="00D0299B"/>
    <w:rsid w:val="00D02B40"/>
    <w:rsid w:val="00D03146"/>
    <w:rsid w:val="00D03443"/>
    <w:rsid w:val="00D03D94"/>
    <w:rsid w:val="00D04036"/>
    <w:rsid w:val="00D044C6"/>
    <w:rsid w:val="00D04BFD"/>
    <w:rsid w:val="00D04E95"/>
    <w:rsid w:val="00D0503C"/>
    <w:rsid w:val="00D05721"/>
    <w:rsid w:val="00D0598F"/>
    <w:rsid w:val="00D06069"/>
    <w:rsid w:val="00D0606D"/>
    <w:rsid w:val="00D0645D"/>
    <w:rsid w:val="00D06C35"/>
    <w:rsid w:val="00D06D3C"/>
    <w:rsid w:val="00D06E32"/>
    <w:rsid w:val="00D06F63"/>
    <w:rsid w:val="00D1011E"/>
    <w:rsid w:val="00D105BB"/>
    <w:rsid w:val="00D1082F"/>
    <w:rsid w:val="00D1092D"/>
    <w:rsid w:val="00D10A5D"/>
    <w:rsid w:val="00D1192D"/>
    <w:rsid w:val="00D11BCA"/>
    <w:rsid w:val="00D11F85"/>
    <w:rsid w:val="00D124BB"/>
    <w:rsid w:val="00D1250E"/>
    <w:rsid w:val="00D128B4"/>
    <w:rsid w:val="00D12C4D"/>
    <w:rsid w:val="00D130E5"/>
    <w:rsid w:val="00D13132"/>
    <w:rsid w:val="00D132B1"/>
    <w:rsid w:val="00D13391"/>
    <w:rsid w:val="00D13EA9"/>
    <w:rsid w:val="00D14155"/>
    <w:rsid w:val="00D141E0"/>
    <w:rsid w:val="00D14CF1"/>
    <w:rsid w:val="00D14E60"/>
    <w:rsid w:val="00D14E9B"/>
    <w:rsid w:val="00D15675"/>
    <w:rsid w:val="00D15D9A"/>
    <w:rsid w:val="00D1663A"/>
    <w:rsid w:val="00D177C4"/>
    <w:rsid w:val="00D17AE7"/>
    <w:rsid w:val="00D17BEE"/>
    <w:rsid w:val="00D17DB5"/>
    <w:rsid w:val="00D17E3A"/>
    <w:rsid w:val="00D2052E"/>
    <w:rsid w:val="00D2059A"/>
    <w:rsid w:val="00D205A7"/>
    <w:rsid w:val="00D2133E"/>
    <w:rsid w:val="00D219D7"/>
    <w:rsid w:val="00D21BD0"/>
    <w:rsid w:val="00D221CC"/>
    <w:rsid w:val="00D222F3"/>
    <w:rsid w:val="00D22350"/>
    <w:rsid w:val="00D22406"/>
    <w:rsid w:val="00D22592"/>
    <w:rsid w:val="00D22748"/>
    <w:rsid w:val="00D22B77"/>
    <w:rsid w:val="00D22C0B"/>
    <w:rsid w:val="00D2304B"/>
    <w:rsid w:val="00D230CA"/>
    <w:rsid w:val="00D23250"/>
    <w:rsid w:val="00D23A1B"/>
    <w:rsid w:val="00D23B28"/>
    <w:rsid w:val="00D2404F"/>
    <w:rsid w:val="00D241A6"/>
    <w:rsid w:val="00D252A8"/>
    <w:rsid w:val="00D25ACF"/>
    <w:rsid w:val="00D25B3F"/>
    <w:rsid w:val="00D25C05"/>
    <w:rsid w:val="00D25D6B"/>
    <w:rsid w:val="00D26202"/>
    <w:rsid w:val="00D264E5"/>
    <w:rsid w:val="00D264EF"/>
    <w:rsid w:val="00D2665D"/>
    <w:rsid w:val="00D2688C"/>
    <w:rsid w:val="00D268A4"/>
    <w:rsid w:val="00D26A56"/>
    <w:rsid w:val="00D26E96"/>
    <w:rsid w:val="00D27ABD"/>
    <w:rsid w:val="00D27B59"/>
    <w:rsid w:val="00D27C94"/>
    <w:rsid w:val="00D27EDA"/>
    <w:rsid w:val="00D3062E"/>
    <w:rsid w:val="00D309EB"/>
    <w:rsid w:val="00D30A8F"/>
    <w:rsid w:val="00D30B16"/>
    <w:rsid w:val="00D30F21"/>
    <w:rsid w:val="00D3130E"/>
    <w:rsid w:val="00D316C8"/>
    <w:rsid w:val="00D31A74"/>
    <w:rsid w:val="00D324CF"/>
    <w:rsid w:val="00D32574"/>
    <w:rsid w:val="00D338A6"/>
    <w:rsid w:val="00D33A10"/>
    <w:rsid w:val="00D33CE9"/>
    <w:rsid w:val="00D343DA"/>
    <w:rsid w:val="00D34AF9"/>
    <w:rsid w:val="00D35056"/>
    <w:rsid w:val="00D35755"/>
    <w:rsid w:val="00D359FA"/>
    <w:rsid w:val="00D35CDF"/>
    <w:rsid w:val="00D35E4F"/>
    <w:rsid w:val="00D3616F"/>
    <w:rsid w:val="00D3661A"/>
    <w:rsid w:val="00D373DA"/>
    <w:rsid w:val="00D37563"/>
    <w:rsid w:val="00D376F0"/>
    <w:rsid w:val="00D37FEB"/>
    <w:rsid w:val="00D4048D"/>
    <w:rsid w:val="00D4181C"/>
    <w:rsid w:val="00D41D37"/>
    <w:rsid w:val="00D41DBC"/>
    <w:rsid w:val="00D420C6"/>
    <w:rsid w:val="00D42304"/>
    <w:rsid w:val="00D4237A"/>
    <w:rsid w:val="00D42797"/>
    <w:rsid w:val="00D43237"/>
    <w:rsid w:val="00D43B53"/>
    <w:rsid w:val="00D43C63"/>
    <w:rsid w:val="00D43F27"/>
    <w:rsid w:val="00D44370"/>
    <w:rsid w:val="00D4484B"/>
    <w:rsid w:val="00D44E62"/>
    <w:rsid w:val="00D45113"/>
    <w:rsid w:val="00D455F3"/>
    <w:rsid w:val="00D45640"/>
    <w:rsid w:val="00D45892"/>
    <w:rsid w:val="00D458B4"/>
    <w:rsid w:val="00D45AB6"/>
    <w:rsid w:val="00D45BC4"/>
    <w:rsid w:val="00D463BA"/>
    <w:rsid w:val="00D46C1A"/>
    <w:rsid w:val="00D46DF0"/>
    <w:rsid w:val="00D46E56"/>
    <w:rsid w:val="00D46F3D"/>
    <w:rsid w:val="00D47381"/>
    <w:rsid w:val="00D476D8"/>
    <w:rsid w:val="00D47934"/>
    <w:rsid w:val="00D47A1F"/>
    <w:rsid w:val="00D47B36"/>
    <w:rsid w:val="00D47B65"/>
    <w:rsid w:val="00D501A3"/>
    <w:rsid w:val="00D50221"/>
    <w:rsid w:val="00D5038A"/>
    <w:rsid w:val="00D50C96"/>
    <w:rsid w:val="00D511C9"/>
    <w:rsid w:val="00D51501"/>
    <w:rsid w:val="00D51643"/>
    <w:rsid w:val="00D516C5"/>
    <w:rsid w:val="00D51E4A"/>
    <w:rsid w:val="00D521D5"/>
    <w:rsid w:val="00D52330"/>
    <w:rsid w:val="00D52392"/>
    <w:rsid w:val="00D52E56"/>
    <w:rsid w:val="00D52EC5"/>
    <w:rsid w:val="00D5300A"/>
    <w:rsid w:val="00D53183"/>
    <w:rsid w:val="00D5335E"/>
    <w:rsid w:val="00D53A76"/>
    <w:rsid w:val="00D54A6D"/>
    <w:rsid w:val="00D54C2B"/>
    <w:rsid w:val="00D54F02"/>
    <w:rsid w:val="00D55470"/>
    <w:rsid w:val="00D55B4A"/>
    <w:rsid w:val="00D56016"/>
    <w:rsid w:val="00D5697B"/>
    <w:rsid w:val="00D56D0E"/>
    <w:rsid w:val="00D5708F"/>
    <w:rsid w:val="00D570EE"/>
    <w:rsid w:val="00D5714D"/>
    <w:rsid w:val="00D57210"/>
    <w:rsid w:val="00D57684"/>
    <w:rsid w:val="00D57705"/>
    <w:rsid w:val="00D578B6"/>
    <w:rsid w:val="00D57F5E"/>
    <w:rsid w:val="00D60C52"/>
    <w:rsid w:val="00D6160E"/>
    <w:rsid w:val="00D61AA8"/>
    <w:rsid w:val="00D62062"/>
    <w:rsid w:val="00D632F6"/>
    <w:rsid w:val="00D63E61"/>
    <w:rsid w:val="00D640D9"/>
    <w:rsid w:val="00D64A7A"/>
    <w:rsid w:val="00D64C9A"/>
    <w:rsid w:val="00D64CAA"/>
    <w:rsid w:val="00D64CCC"/>
    <w:rsid w:val="00D64CD8"/>
    <w:rsid w:val="00D654B3"/>
    <w:rsid w:val="00D655BB"/>
    <w:rsid w:val="00D6633C"/>
    <w:rsid w:val="00D66A75"/>
    <w:rsid w:val="00D66DE0"/>
    <w:rsid w:val="00D671DA"/>
    <w:rsid w:val="00D70327"/>
    <w:rsid w:val="00D718B4"/>
    <w:rsid w:val="00D719E2"/>
    <w:rsid w:val="00D71CE0"/>
    <w:rsid w:val="00D721BF"/>
    <w:rsid w:val="00D73638"/>
    <w:rsid w:val="00D73955"/>
    <w:rsid w:val="00D73CB5"/>
    <w:rsid w:val="00D742E8"/>
    <w:rsid w:val="00D74641"/>
    <w:rsid w:val="00D74AD7"/>
    <w:rsid w:val="00D74FD7"/>
    <w:rsid w:val="00D75367"/>
    <w:rsid w:val="00D7554D"/>
    <w:rsid w:val="00D75B47"/>
    <w:rsid w:val="00D76400"/>
    <w:rsid w:val="00D76451"/>
    <w:rsid w:val="00D7757A"/>
    <w:rsid w:val="00D77790"/>
    <w:rsid w:val="00D77DDB"/>
    <w:rsid w:val="00D80728"/>
    <w:rsid w:val="00D80F26"/>
    <w:rsid w:val="00D81064"/>
    <w:rsid w:val="00D81421"/>
    <w:rsid w:val="00D81497"/>
    <w:rsid w:val="00D82222"/>
    <w:rsid w:val="00D82336"/>
    <w:rsid w:val="00D8261F"/>
    <w:rsid w:val="00D82853"/>
    <w:rsid w:val="00D8378B"/>
    <w:rsid w:val="00D83EC8"/>
    <w:rsid w:val="00D83F02"/>
    <w:rsid w:val="00D84570"/>
    <w:rsid w:val="00D84C4B"/>
    <w:rsid w:val="00D84DDC"/>
    <w:rsid w:val="00D85346"/>
    <w:rsid w:val="00D85376"/>
    <w:rsid w:val="00D86183"/>
    <w:rsid w:val="00D86381"/>
    <w:rsid w:val="00D8664D"/>
    <w:rsid w:val="00D86B4F"/>
    <w:rsid w:val="00D871F0"/>
    <w:rsid w:val="00D87943"/>
    <w:rsid w:val="00D87BA0"/>
    <w:rsid w:val="00D87D43"/>
    <w:rsid w:val="00D909DE"/>
    <w:rsid w:val="00D90C04"/>
    <w:rsid w:val="00D91548"/>
    <w:rsid w:val="00D91CA3"/>
    <w:rsid w:val="00D920C6"/>
    <w:rsid w:val="00D9249B"/>
    <w:rsid w:val="00D926FB"/>
    <w:rsid w:val="00D92AD3"/>
    <w:rsid w:val="00D92BF2"/>
    <w:rsid w:val="00D92E7C"/>
    <w:rsid w:val="00D93516"/>
    <w:rsid w:val="00D938A5"/>
    <w:rsid w:val="00D93A9A"/>
    <w:rsid w:val="00D93C1A"/>
    <w:rsid w:val="00D93CA3"/>
    <w:rsid w:val="00D93EDC"/>
    <w:rsid w:val="00D93F57"/>
    <w:rsid w:val="00D93F5A"/>
    <w:rsid w:val="00D941C9"/>
    <w:rsid w:val="00D941E1"/>
    <w:rsid w:val="00D94425"/>
    <w:rsid w:val="00D9468D"/>
    <w:rsid w:val="00D952ED"/>
    <w:rsid w:val="00D95565"/>
    <w:rsid w:val="00D9595F"/>
    <w:rsid w:val="00D95BB9"/>
    <w:rsid w:val="00D95C38"/>
    <w:rsid w:val="00D95D0F"/>
    <w:rsid w:val="00D95D20"/>
    <w:rsid w:val="00D963F9"/>
    <w:rsid w:val="00D968B4"/>
    <w:rsid w:val="00D96BF8"/>
    <w:rsid w:val="00D96DA3"/>
    <w:rsid w:val="00D96E6A"/>
    <w:rsid w:val="00D971D5"/>
    <w:rsid w:val="00D9795A"/>
    <w:rsid w:val="00D979C7"/>
    <w:rsid w:val="00D97D9F"/>
    <w:rsid w:val="00DA0224"/>
    <w:rsid w:val="00DA064D"/>
    <w:rsid w:val="00DA0665"/>
    <w:rsid w:val="00DA075E"/>
    <w:rsid w:val="00DA0A6C"/>
    <w:rsid w:val="00DA27A6"/>
    <w:rsid w:val="00DA2B9B"/>
    <w:rsid w:val="00DA31E0"/>
    <w:rsid w:val="00DA36BA"/>
    <w:rsid w:val="00DA4092"/>
    <w:rsid w:val="00DA4921"/>
    <w:rsid w:val="00DA4BA0"/>
    <w:rsid w:val="00DA4D50"/>
    <w:rsid w:val="00DA55E8"/>
    <w:rsid w:val="00DA567D"/>
    <w:rsid w:val="00DA5940"/>
    <w:rsid w:val="00DA6127"/>
    <w:rsid w:val="00DA68C4"/>
    <w:rsid w:val="00DA6E8E"/>
    <w:rsid w:val="00DA79E0"/>
    <w:rsid w:val="00DA7EB5"/>
    <w:rsid w:val="00DB0032"/>
    <w:rsid w:val="00DB03C5"/>
    <w:rsid w:val="00DB04C4"/>
    <w:rsid w:val="00DB0704"/>
    <w:rsid w:val="00DB0BFD"/>
    <w:rsid w:val="00DB1115"/>
    <w:rsid w:val="00DB132A"/>
    <w:rsid w:val="00DB156A"/>
    <w:rsid w:val="00DB1A13"/>
    <w:rsid w:val="00DB2386"/>
    <w:rsid w:val="00DB24E4"/>
    <w:rsid w:val="00DB2710"/>
    <w:rsid w:val="00DB2DC6"/>
    <w:rsid w:val="00DB30CA"/>
    <w:rsid w:val="00DB3E61"/>
    <w:rsid w:val="00DB4444"/>
    <w:rsid w:val="00DB4CDA"/>
    <w:rsid w:val="00DB5309"/>
    <w:rsid w:val="00DB5980"/>
    <w:rsid w:val="00DB5B1B"/>
    <w:rsid w:val="00DB5E55"/>
    <w:rsid w:val="00DB5F0B"/>
    <w:rsid w:val="00DB6434"/>
    <w:rsid w:val="00DB671D"/>
    <w:rsid w:val="00DB6978"/>
    <w:rsid w:val="00DB7136"/>
    <w:rsid w:val="00DB76D2"/>
    <w:rsid w:val="00DB77FA"/>
    <w:rsid w:val="00DB79CD"/>
    <w:rsid w:val="00DC003B"/>
    <w:rsid w:val="00DC0522"/>
    <w:rsid w:val="00DC0881"/>
    <w:rsid w:val="00DC0B5A"/>
    <w:rsid w:val="00DC1254"/>
    <w:rsid w:val="00DC142D"/>
    <w:rsid w:val="00DC161D"/>
    <w:rsid w:val="00DC1C7B"/>
    <w:rsid w:val="00DC21E7"/>
    <w:rsid w:val="00DC24C1"/>
    <w:rsid w:val="00DC2557"/>
    <w:rsid w:val="00DC2E57"/>
    <w:rsid w:val="00DC2F7B"/>
    <w:rsid w:val="00DC3354"/>
    <w:rsid w:val="00DC3409"/>
    <w:rsid w:val="00DC3472"/>
    <w:rsid w:val="00DC3868"/>
    <w:rsid w:val="00DC43FA"/>
    <w:rsid w:val="00DC48DC"/>
    <w:rsid w:val="00DC4A78"/>
    <w:rsid w:val="00DC4BB6"/>
    <w:rsid w:val="00DC51BE"/>
    <w:rsid w:val="00DC5BAC"/>
    <w:rsid w:val="00DC6417"/>
    <w:rsid w:val="00DC65E2"/>
    <w:rsid w:val="00DC661D"/>
    <w:rsid w:val="00DC69A1"/>
    <w:rsid w:val="00DC6B25"/>
    <w:rsid w:val="00DC6D07"/>
    <w:rsid w:val="00DC6E75"/>
    <w:rsid w:val="00DC796A"/>
    <w:rsid w:val="00DD08DC"/>
    <w:rsid w:val="00DD0FDA"/>
    <w:rsid w:val="00DD1399"/>
    <w:rsid w:val="00DD1506"/>
    <w:rsid w:val="00DD17B8"/>
    <w:rsid w:val="00DD1A27"/>
    <w:rsid w:val="00DD25F7"/>
    <w:rsid w:val="00DD287E"/>
    <w:rsid w:val="00DD2C45"/>
    <w:rsid w:val="00DD2CA6"/>
    <w:rsid w:val="00DD2F7E"/>
    <w:rsid w:val="00DD309B"/>
    <w:rsid w:val="00DD3833"/>
    <w:rsid w:val="00DD3A23"/>
    <w:rsid w:val="00DD3B0B"/>
    <w:rsid w:val="00DD418F"/>
    <w:rsid w:val="00DD436E"/>
    <w:rsid w:val="00DD4439"/>
    <w:rsid w:val="00DD48D4"/>
    <w:rsid w:val="00DD4A87"/>
    <w:rsid w:val="00DD4B2D"/>
    <w:rsid w:val="00DD4F1B"/>
    <w:rsid w:val="00DD4FAE"/>
    <w:rsid w:val="00DD5301"/>
    <w:rsid w:val="00DD5572"/>
    <w:rsid w:val="00DD5970"/>
    <w:rsid w:val="00DD5C48"/>
    <w:rsid w:val="00DD5F1C"/>
    <w:rsid w:val="00DD6C00"/>
    <w:rsid w:val="00DD6CFF"/>
    <w:rsid w:val="00DD74C8"/>
    <w:rsid w:val="00DD7681"/>
    <w:rsid w:val="00DD7A3A"/>
    <w:rsid w:val="00DD7F10"/>
    <w:rsid w:val="00DE0358"/>
    <w:rsid w:val="00DE0F77"/>
    <w:rsid w:val="00DE1494"/>
    <w:rsid w:val="00DE180F"/>
    <w:rsid w:val="00DE1C30"/>
    <w:rsid w:val="00DE1DEE"/>
    <w:rsid w:val="00DE1F89"/>
    <w:rsid w:val="00DE22C6"/>
    <w:rsid w:val="00DE24CD"/>
    <w:rsid w:val="00DE2BCA"/>
    <w:rsid w:val="00DE2D68"/>
    <w:rsid w:val="00DE2FDC"/>
    <w:rsid w:val="00DE3273"/>
    <w:rsid w:val="00DE35AD"/>
    <w:rsid w:val="00DE3F7D"/>
    <w:rsid w:val="00DE3FA2"/>
    <w:rsid w:val="00DE4083"/>
    <w:rsid w:val="00DE4943"/>
    <w:rsid w:val="00DE4987"/>
    <w:rsid w:val="00DE50A5"/>
    <w:rsid w:val="00DE5C94"/>
    <w:rsid w:val="00DE6024"/>
    <w:rsid w:val="00DE6D81"/>
    <w:rsid w:val="00DE743E"/>
    <w:rsid w:val="00DE7764"/>
    <w:rsid w:val="00DE7A35"/>
    <w:rsid w:val="00DE7E9A"/>
    <w:rsid w:val="00DE7EB8"/>
    <w:rsid w:val="00DF055D"/>
    <w:rsid w:val="00DF111D"/>
    <w:rsid w:val="00DF13D2"/>
    <w:rsid w:val="00DF15B7"/>
    <w:rsid w:val="00DF19A5"/>
    <w:rsid w:val="00DF19CF"/>
    <w:rsid w:val="00DF19FE"/>
    <w:rsid w:val="00DF2332"/>
    <w:rsid w:val="00DF2DA6"/>
    <w:rsid w:val="00DF35EC"/>
    <w:rsid w:val="00DF368D"/>
    <w:rsid w:val="00DF3D0D"/>
    <w:rsid w:val="00DF3D20"/>
    <w:rsid w:val="00DF3E7C"/>
    <w:rsid w:val="00DF3E7E"/>
    <w:rsid w:val="00DF44CB"/>
    <w:rsid w:val="00DF4858"/>
    <w:rsid w:val="00DF49EC"/>
    <w:rsid w:val="00DF514F"/>
    <w:rsid w:val="00DF5443"/>
    <w:rsid w:val="00DF564D"/>
    <w:rsid w:val="00DF57D9"/>
    <w:rsid w:val="00DF5874"/>
    <w:rsid w:val="00DF6075"/>
    <w:rsid w:val="00DF6345"/>
    <w:rsid w:val="00DF6611"/>
    <w:rsid w:val="00DF6FCD"/>
    <w:rsid w:val="00DF709E"/>
    <w:rsid w:val="00DF7887"/>
    <w:rsid w:val="00DF79DB"/>
    <w:rsid w:val="00DF7B88"/>
    <w:rsid w:val="00E0012B"/>
    <w:rsid w:val="00E00979"/>
    <w:rsid w:val="00E00A0E"/>
    <w:rsid w:val="00E00A97"/>
    <w:rsid w:val="00E0116D"/>
    <w:rsid w:val="00E0147F"/>
    <w:rsid w:val="00E015F2"/>
    <w:rsid w:val="00E01A2D"/>
    <w:rsid w:val="00E01D95"/>
    <w:rsid w:val="00E01E16"/>
    <w:rsid w:val="00E02072"/>
    <w:rsid w:val="00E024D8"/>
    <w:rsid w:val="00E026B8"/>
    <w:rsid w:val="00E02DCC"/>
    <w:rsid w:val="00E03D9F"/>
    <w:rsid w:val="00E03F41"/>
    <w:rsid w:val="00E0418E"/>
    <w:rsid w:val="00E041E2"/>
    <w:rsid w:val="00E044FD"/>
    <w:rsid w:val="00E047F1"/>
    <w:rsid w:val="00E04C62"/>
    <w:rsid w:val="00E04E24"/>
    <w:rsid w:val="00E04F76"/>
    <w:rsid w:val="00E052B3"/>
    <w:rsid w:val="00E053A3"/>
    <w:rsid w:val="00E05437"/>
    <w:rsid w:val="00E05707"/>
    <w:rsid w:val="00E0572C"/>
    <w:rsid w:val="00E05781"/>
    <w:rsid w:val="00E05BF1"/>
    <w:rsid w:val="00E05D87"/>
    <w:rsid w:val="00E06177"/>
    <w:rsid w:val="00E0653B"/>
    <w:rsid w:val="00E068BC"/>
    <w:rsid w:val="00E06B6B"/>
    <w:rsid w:val="00E073E7"/>
    <w:rsid w:val="00E07D5C"/>
    <w:rsid w:val="00E1067A"/>
    <w:rsid w:val="00E1088E"/>
    <w:rsid w:val="00E10F94"/>
    <w:rsid w:val="00E11104"/>
    <w:rsid w:val="00E1135A"/>
    <w:rsid w:val="00E11763"/>
    <w:rsid w:val="00E118C2"/>
    <w:rsid w:val="00E12073"/>
    <w:rsid w:val="00E12167"/>
    <w:rsid w:val="00E121D8"/>
    <w:rsid w:val="00E123C5"/>
    <w:rsid w:val="00E13152"/>
    <w:rsid w:val="00E13B39"/>
    <w:rsid w:val="00E14253"/>
    <w:rsid w:val="00E148EF"/>
    <w:rsid w:val="00E14C2C"/>
    <w:rsid w:val="00E15139"/>
    <w:rsid w:val="00E160B0"/>
    <w:rsid w:val="00E16514"/>
    <w:rsid w:val="00E166DC"/>
    <w:rsid w:val="00E16A63"/>
    <w:rsid w:val="00E16AF2"/>
    <w:rsid w:val="00E1770C"/>
    <w:rsid w:val="00E17B4B"/>
    <w:rsid w:val="00E17DBB"/>
    <w:rsid w:val="00E2091C"/>
    <w:rsid w:val="00E20983"/>
    <w:rsid w:val="00E210EF"/>
    <w:rsid w:val="00E2121F"/>
    <w:rsid w:val="00E21286"/>
    <w:rsid w:val="00E213BB"/>
    <w:rsid w:val="00E218E8"/>
    <w:rsid w:val="00E21E0A"/>
    <w:rsid w:val="00E220EC"/>
    <w:rsid w:val="00E221BB"/>
    <w:rsid w:val="00E22A51"/>
    <w:rsid w:val="00E23DDF"/>
    <w:rsid w:val="00E243B6"/>
    <w:rsid w:val="00E2446B"/>
    <w:rsid w:val="00E24A08"/>
    <w:rsid w:val="00E252E5"/>
    <w:rsid w:val="00E2533E"/>
    <w:rsid w:val="00E25DC9"/>
    <w:rsid w:val="00E260FB"/>
    <w:rsid w:val="00E26C2B"/>
    <w:rsid w:val="00E26D55"/>
    <w:rsid w:val="00E27921"/>
    <w:rsid w:val="00E27E32"/>
    <w:rsid w:val="00E30045"/>
    <w:rsid w:val="00E304A7"/>
    <w:rsid w:val="00E30E3E"/>
    <w:rsid w:val="00E30E4B"/>
    <w:rsid w:val="00E31C0C"/>
    <w:rsid w:val="00E3209F"/>
    <w:rsid w:val="00E324C5"/>
    <w:rsid w:val="00E3261F"/>
    <w:rsid w:val="00E33002"/>
    <w:rsid w:val="00E33322"/>
    <w:rsid w:val="00E33472"/>
    <w:rsid w:val="00E337E1"/>
    <w:rsid w:val="00E33BA9"/>
    <w:rsid w:val="00E345DC"/>
    <w:rsid w:val="00E34C76"/>
    <w:rsid w:val="00E34F2F"/>
    <w:rsid w:val="00E352C8"/>
    <w:rsid w:val="00E35844"/>
    <w:rsid w:val="00E35AAA"/>
    <w:rsid w:val="00E35FF8"/>
    <w:rsid w:val="00E35FFC"/>
    <w:rsid w:val="00E360EC"/>
    <w:rsid w:val="00E362DE"/>
    <w:rsid w:val="00E3665D"/>
    <w:rsid w:val="00E366AF"/>
    <w:rsid w:val="00E36AE8"/>
    <w:rsid w:val="00E36CF2"/>
    <w:rsid w:val="00E37216"/>
    <w:rsid w:val="00E37F95"/>
    <w:rsid w:val="00E400D2"/>
    <w:rsid w:val="00E40A91"/>
    <w:rsid w:val="00E40FFE"/>
    <w:rsid w:val="00E4116E"/>
    <w:rsid w:val="00E411F9"/>
    <w:rsid w:val="00E417A3"/>
    <w:rsid w:val="00E418DC"/>
    <w:rsid w:val="00E41C50"/>
    <w:rsid w:val="00E41CC6"/>
    <w:rsid w:val="00E42669"/>
    <w:rsid w:val="00E42C4F"/>
    <w:rsid w:val="00E42D97"/>
    <w:rsid w:val="00E430A4"/>
    <w:rsid w:val="00E434F3"/>
    <w:rsid w:val="00E4381C"/>
    <w:rsid w:val="00E43B0A"/>
    <w:rsid w:val="00E44074"/>
    <w:rsid w:val="00E444BE"/>
    <w:rsid w:val="00E4491D"/>
    <w:rsid w:val="00E44E8C"/>
    <w:rsid w:val="00E44EAD"/>
    <w:rsid w:val="00E44F03"/>
    <w:rsid w:val="00E45366"/>
    <w:rsid w:val="00E45786"/>
    <w:rsid w:val="00E45804"/>
    <w:rsid w:val="00E45B62"/>
    <w:rsid w:val="00E45B6B"/>
    <w:rsid w:val="00E45E98"/>
    <w:rsid w:val="00E4674A"/>
    <w:rsid w:val="00E472A4"/>
    <w:rsid w:val="00E476F2"/>
    <w:rsid w:val="00E50226"/>
    <w:rsid w:val="00E5023F"/>
    <w:rsid w:val="00E50250"/>
    <w:rsid w:val="00E50386"/>
    <w:rsid w:val="00E50531"/>
    <w:rsid w:val="00E507AA"/>
    <w:rsid w:val="00E50A88"/>
    <w:rsid w:val="00E51068"/>
    <w:rsid w:val="00E51122"/>
    <w:rsid w:val="00E51576"/>
    <w:rsid w:val="00E515A2"/>
    <w:rsid w:val="00E51899"/>
    <w:rsid w:val="00E518BB"/>
    <w:rsid w:val="00E519D0"/>
    <w:rsid w:val="00E51DD4"/>
    <w:rsid w:val="00E527E1"/>
    <w:rsid w:val="00E52809"/>
    <w:rsid w:val="00E52964"/>
    <w:rsid w:val="00E52A9E"/>
    <w:rsid w:val="00E52C4E"/>
    <w:rsid w:val="00E53A0E"/>
    <w:rsid w:val="00E53C71"/>
    <w:rsid w:val="00E5400B"/>
    <w:rsid w:val="00E5407B"/>
    <w:rsid w:val="00E54384"/>
    <w:rsid w:val="00E5464C"/>
    <w:rsid w:val="00E54A05"/>
    <w:rsid w:val="00E54F4F"/>
    <w:rsid w:val="00E553FB"/>
    <w:rsid w:val="00E5550B"/>
    <w:rsid w:val="00E563E3"/>
    <w:rsid w:val="00E56460"/>
    <w:rsid w:val="00E565E7"/>
    <w:rsid w:val="00E56955"/>
    <w:rsid w:val="00E56A66"/>
    <w:rsid w:val="00E56C23"/>
    <w:rsid w:val="00E56FD6"/>
    <w:rsid w:val="00E5721E"/>
    <w:rsid w:val="00E57602"/>
    <w:rsid w:val="00E57E55"/>
    <w:rsid w:val="00E60733"/>
    <w:rsid w:val="00E612B4"/>
    <w:rsid w:val="00E6198D"/>
    <w:rsid w:val="00E61BA1"/>
    <w:rsid w:val="00E61FEC"/>
    <w:rsid w:val="00E625FC"/>
    <w:rsid w:val="00E62613"/>
    <w:rsid w:val="00E6276A"/>
    <w:rsid w:val="00E62875"/>
    <w:rsid w:val="00E63130"/>
    <w:rsid w:val="00E63283"/>
    <w:rsid w:val="00E6392F"/>
    <w:rsid w:val="00E639FD"/>
    <w:rsid w:val="00E63C17"/>
    <w:rsid w:val="00E63D77"/>
    <w:rsid w:val="00E64003"/>
    <w:rsid w:val="00E64A9A"/>
    <w:rsid w:val="00E64DE1"/>
    <w:rsid w:val="00E64F18"/>
    <w:rsid w:val="00E64FAE"/>
    <w:rsid w:val="00E6534E"/>
    <w:rsid w:val="00E653D2"/>
    <w:rsid w:val="00E65652"/>
    <w:rsid w:val="00E66225"/>
    <w:rsid w:val="00E6663E"/>
    <w:rsid w:val="00E66A58"/>
    <w:rsid w:val="00E674CC"/>
    <w:rsid w:val="00E67A12"/>
    <w:rsid w:val="00E70281"/>
    <w:rsid w:val="00E7028E"/>
    <w:rsid w:val="00E7083D"/>
    <w:rsid w:val="00E70CDB"/>
    <w:rsid w:val="00E71A84"/>
    <w:rsid w:val="00E71F50"/>
    <w:rsid w:val="00E729F0"/>
    <w:rsid w:val="00E72DBB"/>
    <w:rsid w:val="00E733F5"/>
    <w:rsid w:val="00E7366F"/>
    <w:rsid w:val="00E73A4D"/>
    <w:rsid w:val="00E73D80"/>
    <w:rsid w:val="00E73F4E"/>
    <w:rsid w:val="00E74A25"/>
    <w:rsid w:val="00E754C9"/>
    <w:rsid w:val="00E756D2"/>
    <w:rsid w:val="00E75815"/>
    <w:rsid w:val="00E76007"/>
    <w:rsid w:val="00E76099"/>
    <w:rsid w:val="00E76218"/>
    <w:rsid w:val="00E765E3"/>
    <w:rsid w:val="00E76DCA"/>
    <w:rsid w:val="00E7777F"/>
    <w:rsid w:val="00E77FEE"/>
    <w:rsid w:val="00E81116"/>
    <w:rsid w:val="00E81439"/>
    <w:rsid w:val="00E8246B"/>
    <w:rsid w:val="00E82607"/>
    <w:rsid w:val="00E826A5"/>
    <w:rsid w:val="00E8324D"/>
    <w:rsid w:val="00E8387C"/>
    <w:rsid w:val="00E846ED"/>
    <w:rsid w:val="00E847A3"/>
    <w:rsid w:val="00E84859"/>
    <w:rsid w:val="00E84AC6"/>
    <w:rsid w:val="00E84CD8"/>
    <w:rsid w:val="00E84D65"/>
    <w:rsid w:val="00E85D5A"/>
    <w:rsid w:val="00E86266"/>
    <w:rsid w:val="00E86599"/>
    <w:rsid w:val="00E86CB7"/>
    <w:rsid w:val="00E87341"/>
    <w:rsid w:val="00E90971"/>
    <w:rsid w:val="00E90E72"/>
    <w:rsid w:val="00E91009"/>
    <w:rsid w:val="00E91670"/>
    <w:rsid w:val="00E91E39"/>
    <w:rsid w:val="00E91F1D"/>
    <w:rsid w:val="00E92750"/>
    <w:rsid w:val="00E92BAA"/>
    <w:rsid w:val="00E92CFB"/>
    <w:rsid w:val="00E9333C"/>
    <w:rsid w:val="00E9360F"/>
    <w:rsid w:val="00E93D75"/>
    <w:rsid w:val="00E93EFE"/>
    <w:rsid w:val="00E9423E"/>
    <w:rsid w:val="00E942A9"/>
    <w:rsid w:val="00E94597"/>
    <w:rsid w:val="00E94AD1"/>
    <w:rsid w:val="00E94D88"/>
    <w:rsid w:val="00E94EF2"/>
    <w:rsid w:val="00E950D3"/>
    <w:rsid w:val="00E95AF3"/>
    <w:rsid w:val="00E9645D"/>
    <w:rsid w:val="00E968E0"/>
    <w:rsid w:val="00E976B1"/>
    <w:rsid w:val="00E9788C"/>
    <w:rsid w:val="00E97D1C"/>
    <w:rsid w:val="00EA0692"/>
    <w:rsid w:val="00EA078B"/>
    <w:rsid w:val="00EA1C08"/>
    <w:rsid w:val="00EA2044"/>
    <w:rsid w:val="00EA204B"/>
    <w:rsid w:val="00EA21BD"/>
    <w:rsid w:val="00EA23D4"/>
    <w:rsid w:val="00EA242E"/>
    <w:rsid w:val="00EA250B"/>
    <w:rsid w:val="00EA259A"/>
    <w:rsid w:val="00EA35F7"/>
    <w:rsid w:val="00EA3B88"/>
    <w:rsid w:val="00EA3C64"/>
    <w:rsid w:val="00EA3FF7"/>
    <w:rsid w:val="00EA403A"/>
    <w:rsid w:val="00EA42BC"/>
    <w:rsid w:val="00EA46E4"/>
    <w:rsid w:val="00EA4792"/>
    <w:rsid w:val="00EA4F39"/>
    <w:rsid w:val="00EA517F"/>
    <w:rsid w:val="00EA5264"/>
    <w:rsid w:val="00EA532A"/>
    <w:rsid w:val="00EA6009"/>
    <w:rsid w:val="00EA67EC"/>
    <w:rsid w:val="00EA6AF6"/>
    <w:rsid w:val="00EA6FDC"/>
    <w:rsid w:val="00EA7855"/>
    <w:rsid w:val="00EA79F3"/>
    <w:rsid w:val="00EA7B38"/>
    <w:rsid w:val="00EA7CD9"/>
    <w:rsid w:val="00EA7F5F"/>
    <w:rsid w:val="00EB0033"/>
    <w:rsid w:val="00EB019D"/>
    <w:rsid w:val="00EB02B9"/>
    <w:rsid w:val="00EB036A"/>
    <w:rsid w:val="00EB03D0"/>
    <w:rsid w:val="00EB0717"/>
    <w:rsid w:val="00EB0B81"/>
    <w:rsid w:val="00EB0C97"/>
    <w:rsid w:val="00EB137D"/>
    <w:rsid w:val="00EB1489"/>
    <w:rsid w:val="00EB1C9B"/>
    <w:rsid w:val="00EB2103"/>
    <w:rsid w:val="00EB325A"/>
    <w:rsid w:val="00EB3317"/>
    <w:rsid w:val="00EB3382"/>
    <w:rsid w:val="00EB3430"/>
    <w:rsid w:val="00EB35F8"/>
    <w:rsid w:val="00EB4074"/>
    <w:rsid w:val="00EB40C4"/>
    <w:rsid w:val="00EB4288"/>
    <w:rsid w:val="00EB42C7"/>
    <w:rsid w:val="00EB465C"/>
    <w:rsid w:val="00EB4C9F"/>
    <w:rsid w:val="00EB54D4"/>
    <w:rsid w:val="00EB55C6"/>
    <w:rsid w:val="00EB5645"/>
    <w:rsid w:val="00EB5850"/>
    <w:rsid w:val="00EB65CC"/>
    <w:rsid w:val="00EB6B9E"/>
    <w:rsid w:val="00EB6C51"/>
    <w:rsid w:val="00EB70ED"/>
    <w:rsid w:val="00EB7482"/>
    <w:rsid w:val="00EB7516"/>
    <w:rsid w:val="00EB7648"/>
    <w:rsid w:val="00EB7C6A"/>
    <w:rsid w:val="00EB7D30"/>
    <w:rsid w:val="00EC04EE"/>
    <w:rsid w:val="00EC05CD"/>
    <w:rsid w:val="00EC1207"/>
    <w:rsid w:val="00EC1779"/>
    <w:rsid w:val="00EC17BB"/>
    <w:rsid w:val="00EC1FC2"/>
    <w:rsid w:val="00EC2387"/>
    <w:rsid w:val="00EC23E6"/>
    <w:rsid w:val="00EC243B"/>
    <w:rsid w:val="00EC268F"/>
    <w:rsid w:val="00EC2A92"/>
    <w:rsid w:val="00EC2E3E"/>
    <w:rsid w:val="00EC3443"/>
    <w:rsid w:val="00EC34E0"/>
    <w:rsid w:val="00EC39E8"/>
    <w:rsid w:val="00EC3BCF"/>
    <w:rsid w:val="00EC3FA8"/>
    <w:rsid w:val="00EC46C6"/>
    <w:rsid w:val="00EC475D"/>
    <w:rsid w:val="00EC5C35"/>
    <w:rsid w:val="00EC654B"/>
    <w:rsid w:val="00EC65DB"/>
    <w:rsid w:val="00EC6628"/>
    <w:rsid w:val="00EC68F0"/>
    <w:rsid w:val="00EC6C1F"/>
    <w:rsid w:val="00EC71A5"/>
    <w:rsid w:val="00EC771A"/>
    <w:rsid w:val="00EC79DB"/>
    <w:rsid w:val="00EC79E7"/>
    <w:rsid w:val="00EC7A83"/>
    <w:rsid w:val="00ED08B6"/>
    <w:rsid w:val="00ED0DF6"/>
    <w:rsid w:val="00ED11CB"/>
    <w:rsid w:val="00ED11DF"/>
    <w:rsid w:val="00ED12A3"/>
    <w:rsid w:val="00ED1419"/>
    <w:rsid w:val="00ED168F"/>
    <w:rsid w:val="00ED17FC"/>
    <w:rsid w:val="00ED1D8D"/>
    <w:rsid w:val="00ED2995"/>
    <w:rsid w:val="00ED2B52"/>
    <w:rsid w:val="00ED2C79"/>
    <w:rsid w:val="00ED2D3C"/>
    <w:rsid w:val="00ED2DE5"/>
    <w:rsid w:val="00ED30DD"/>
    <w:rsid w:val="00ED330D"/>
    <w:rsid w:val="00ED3E4C"/>
    <w:rsid w:val="00ED4435"/>
    <w:rsid w:val="00ED4BC1"/>
    <w:rsid w:val="00ED4C74"/>
    <w:rsid w:val="00ED4DC7"/>
    <w:rsid w:val="00ED4E25"/>
    <w:rsid w:val="00ED4FD4"/>
    <w:rsid w:val="00ED5105"/>
    <w:rsid w:val="00ED580D"/>
    <w:rsid w:val="00ED6DA7"/>
    <w:rsid w:val="00ED6E5B"/>
    <w:rsid w:val="00ED7018"/>
    <w:rsid w:val="00ED7233"/>
    <w:rsid w:val="00ED7A34"/>
    <w:rsid w:val="00ED7AF7"/>
    <w:rsid w:val="00ED7BC9"/>
    <w:rsid w:val="00ED7CB3"/>
    <w:rsid w:val="00EE042E"/>
    <w:rsid w:val="00EE0BD5"/>
    <w:rsid w:val="00EE0C3D"/>
    <w:rsid w:val="00EE1642"/>
    <w:rsid w:val="00EE1668"/>
    <w:rsid w:val="00EE19AD"/>
    <w:rsid w:val="00EE19DE"/>
    <w:rsid w:val="00EE218A"/>
    <w:rsid w:val="00EE2AB4"/>
    <w:rsid w:val="00EE3020"/>
    <w:rsid w:val="00EE30B7"/>
    <w:rsid w:val="00EE311C"/>
    <w:rsid w:val="00EE37A8"/>
    <w:rsid w:val="00EE390B"/>
    <w:rsid w:val="00EE3BFA"/>
    <w:rsid w:val="00EE3C2A"/>
    <w:rsid w:val="00EE3CB8"/>
    <w:rsid w:val="00EE403F"/>
    <w:rsid w:val="00EE4959"/>
    <w:rsid w:val="00EE49CB"/>
    <w:rsid w:val="00EE4A13"/>
    <w:rsid w:val="00EE4CB7"/>
    <w:rsid w:val="00EE4E04"/>
    <w:rsid w:val="00EE4ED9"/>
    <w:rsid w:val="00EE5B8D"/>
    <w:rsid w:val="00EE5FA5"/>
    <w:rsid w:val="00EE65C9"/>
    <w:rsid w:val="00EE6C5C"/>
    <w:rsid w:val="00EE6D82"/>
    <w:rsid w:val="00EE7944"/>
    <w:rsid w:val="00EE7ADE"/>
    <w:rsid w:val="00EE7DF7"/>
    <w:rsid w:val="00EF0655"/>
    <w:rsid w:val="00EF07A5"/>
    <w:rsid w:val="00EF0893"/>
    <w:rsid w:val="00EF1881"/>
    <w:rsid w:val="00EF1AF1"/>
    <w:rsid w:val="00EF1D86"/>
    <w:rsid w:val="00EF250A"/>
    <w:rsid w:val="00EF3321"/>
    <w:rsid w:val="00EF33C9"/>
    <w:rsid w:val="00EF37EB"/>
    <w:rsid w:val="00EF3A24"/>
    <w:rsid w:val="00EF3D11"/>
    <w:rsid w:val="00EF3F07"/>
    <w:rsid w:val="00EF4284"/>
    <w:rsid w:val="00EF4659"/>
    <w:rsid w:val="00EF4855"/>
    <w:rsid w:val="00EF48B2"/>
    <w:rsid w:val="00EF5598"/>
    <w:rsid w:val="00EF58FD"/>
    <w:rsid w:val="00EF5CEB"/>
    <w:rsid w:val="00EF65EE"/>
    <w:rsid w:val="00EF6D59"/>
    <w:rsid w:val="00EF7501"/>
    <w:rsid w:val="00EF7567"/>
    <w:rsid w:val="00EF7858"/>
    <w:rsid w:val="00EF7B4B"/>
    <w:rsid w:val="00EF7E5E"/>
    <w:rsid w:val="00F00CE8"/>
    <w:rsid w:val="00F00E69"/>
    <w:rsid w:val="00F00F3F"/>
    <w:rsid w:val="00F010A6"/>
    <w:rsid w:val="00F01A5C"/>
    <w:rsid w:val="00F022E3"/>
    <w:rsid w:val="00F02911"/>
    <w:rsid w:val="00F0321D"/>
    <w:rsid w:val="00F03B8C"/>
    <w:rsid w:val="00F03C21"/>
    <w:rsid w:val="00F03C86"/>
    <w:rsid w:val="00F03F0B"/>
    <w:rsid w:val="00F0446C"/>
    <w:rsid w:val="00F0455E"/>
    <w:rsid w:val="00F045ED"/>
    <w:rsid w:val="00F04856"/>
    <w:rsid w:val="00F0494F"/>
    <w:rsid w:val="00F04ABF"/>
    <w:rsid w:val="00F04D30"/>
    <w:rsid w:val="00F04DA7"/>
    <w:rsid w:val="00F055E3"/>
    <w:rsid w:val="00F06207"/>
    <w:rsid w:val="00F062BD"/>
    <w:rsid w:val="00F0662B"/>
    <w:rsid w:val="00F06A6E"/>
    <w:rsid w:val="00F06C47"/>
    <w:rsid w:val="00F06CF1"/>
    <w:rsid w:val="00F06E37"/>
    <w:rsid w:val="00F071E7"/>
    <w:rsid w:val="00F10591"/>
    <w:rsid w:val="00F108F0"/>
    <w:rsid w:val="00F11172"/>
    <w:rsid w:val="00F114FC"/>
    <w:rsid w:val="00F1211A"/>
    <w:rsid w:val="00F12294"/>
    <w:rsid w:val="00F12C3E"/>
    <w:rsid w:val="00F12E15"/>
    <w:rsid w:val="00F12F21"/>
    <w:rsid w:val="00F1379E"/>
    <w:rsid w:val="00F13AB2"/>
    <w:rsid w:val="00F14438"/>
    <w:rsid w:val="00F1482F"/>
    <w:rsid w:val="00F14C63"/>
    <w:rsid w:val="00F15061"/>
    <w:rsid w:val="00F1541F"/>
    <w:rsid w:val="00F15421"/>
    <w:rsid w:val="00F158AB"/>
    <w:rsid w:val="00F15C7E"/>
    <w:rsid w:val="00F16615"/>
    <w:rsid w:val="00F16B95"/>
    <w:rsid w:val="00F16D57"/>
    <w:rsid w:val="00F16FFC"/>
    <w:rsid w:val="00F17635"/>
    <w:rsid w:val="00F17797"/>
    <w:rsid w:val="00F21357"/>
    <w:rsid w:val="00F21DC0"/>
    <w:rsid w:val="00F22600"/>
    <w:rsid w:val="00F22E7E"/>
    <w:rsid w:val="00F22F84"/>
    <w:rsid w:val="00F230B1"/>
    <w:rsid w:val="00F23E84"/>
    <w:rsid w:val="00F24792"/>
    <w:rsid w:val="00F25011"/>
    <w:rsid w:val="00F2528F"/>
    <w:rsid w:val="00F2534E"/>
    <w:rsid w:val="00F26526"/>
    <w:rsid w:val="00F2654E"/>
    <w:rsid w:val="00F26655"/>
    <w:rsid w:val="00F26C18"/>
    <w:rsid w:val="00F26CFB"/>
    <w:rsid w:val="00F26EF1"/>
    <w:rsid w:val="00F2775A"/>
    <w:rsid w:val="00F279F3"/>
    <w:rsid w:val="00F27C62"/>
    <w:rsid w:val="00F27F3E"/>
    <w:rsid w:val="00F30054"/>
    <w:rsid w:val="00F30113"/>
    <w:rsid w:val="00F30276"/>
    <w:rsid w:val="00F303B8"/>
    <w:rsid w:val="00F3093E"/>
    <w:rsid w:val="00F314FA"/>
    <w:rsid w:val="00F3181E"/>
    <w:rsid w:val="00F32041"/>
    <w:rsid w:val="00F321A1"/>
    <w:rsid w:val="00F32342"/>
    <w:rsid w:val="00F328C1"/>
    <w:rsid w:val="00F331FC"/>
    <w:rsid w:val="00F33DEB"/>
    <w:rsid w:val="00F34E22"/>
    <w:rsid w:val="00F34EFE"/>
    <w:rsid w:val="00F34F36"/>
    <w:rsid w:val="00F34F72"/>
    <w:rsid w:val="00F350A1"/>
    <w:rsid w:val="00F3513F"/>
    <w:rsid w:val="00F35A58"/>
    <w:rsid w:val="00F36214"/>
    <w:rsid w:val="00F365F1"/>
    <w:rsid w:val="00F36F3C"/>
    <w:rsid w:val="00F373CA"/>
    <w:rsid w:val="00F3751B"/>
    <w:rsid w:val="00F40210"/>
    <w:rsid w:val="00F4056E"/>
    <w:rsid w:val="00F4073D"/>
    <w:rsid w:val="00F407C7"/>
    <w:rsid w:val="00F40B3D"/>
    <w:rsid w:val="00F40F0F"/>
    <w:rsid w:val="00F4119C"/>
    <w:rsid w:val="00F419DA"/>
    <w:rsid w:val="00F41A4B"/>
    <w:rsid w:val="00F41DEF"/>
    <w:rsid w:val="00F41F82"/>
    <w:rsid w:val="00F42118"/>
    <w:rsid w:val="00F42238"/>
    <w:rsid w:val="00F42821"/>
    <w:rsid w:val="00F42860"/>
    <w:rsid w:val="00F4288D"/>
    <w:rsid w:val="00F42984"/>
    <w:rsid w:val="00F42B71"/>
    <w:rsid w:val="00F42F63"/>
    <w:rsid w:val="00F43708"/>
    <w:rsid w:val="00F440C6"/>
    <w:rsid w:val="00F441FD"/>
    <w:rsid w:val="00F446AC"/>
    <w:rsid w:val="00F44B05"/>
    <w:rsid w:val="00F44F91"/>
    <w:rsid w:val="00F45840"/>
    <w:rsid w:val="00F45D78"/>
    <w:rsid w:val="00F46115"/>
    <w:rsid w:val="00F461B8"/>
    <w:rsid w:val="00F465A3"/>
    <w:rsid w:val="00F46687"/>
    <w:rsid w:val="00F4686E"/>
    <w:rsid w:val="00F46971"/>
    <w:rsid w:val="00F46AF6"/>
    <w:rsid w:val="00F473A9"/>
    <w:rsid w:val="00F4746E"/>
    <w:rsid w:val="00F47A1E"/>
    <w:rsid w:val="00F506C5"/>
    <w:rsid w:val="00F50787"/>
    <w:rsid w:val="00F50B56"/>
    <w:rsid w:val="00F50B62"/>
    <w:rsid w:val="00F50D74"/>
    <w:rsid w:val="00F51002"/>
    <w:rsid w:val="00F518FE"/>
    <w:rsid w:val="00F51D92"/>
    <w:rsid w:val="00F520B0"/>
    <w:rsid w:val="00F521CD"/>
    <w:rsid w:val="00F524DE"/>
    <w:rsid w:val="00F52857"/>
    <w:rsid w:val="00F52866"/>
    <w:rsid w:val="00F528E0"/>
    <w:rsid w:val="00F52ADF"/>
    <w:rsid w:val="00F52D4D"/>
    <w:rsid w:val="00F532F0"/>
    <w:rsid w:val="00F534A5"/>
    <w:rsid w:val="00F53874"/>
    <w:rsid w:val="00F543A3"/>
    <w:rsid w:val="00F557DC"/>
    <w:rsid w:val="00F55AEC"/>
    <w:rsid w:val="00F5658A"/>
    <w:rsid w:val="00F56D3A"/>
    <w:rsid w:val="00F56F3D"/>
    <w:rsid w:val="00F56F7E"/>
    <w:rsid w:val="00F57A06"/>
    <w:rsid w:val="00F57A0C"/>
    <w:rsid w:val="00F57C30"/>
    <w:rsid w:val="00F57C48"/>
    <w:rsid w:val="00F57ECD"/>
    <w:rsid w:val="00F6001C"/>
    <w:rsid w:val="00F60407"/>
    <w:rsid w:val="00F6073A"/>
    <w:rsid w:val="00F60BAA"/>
    <w:rsid w:val="00F60C94"/>
    <w:rsid w:val="00F60F27"/>
    <w:rsid w:val="00F611CB"/>
    <w:rsid w:val="00F61632"/>
    <w:rsid w:val="00F61936"/>
    <w:rsid w:val="00F62E79"/>
    <w:rsid w:val="00F63462"/>
    <w:rsid w:val="00F634BB"/>
    <w:rsid w:val="00F636BF"/>
    <w:rsid w:val="00F636CB"/>
    <w:rsid w:val="00F638F0"/>
    <w:rsid w:val="00F64026"/>
    <w:rsid w:val="00F6408A"/>
    <w:rsid w:val="00F64412"/>
    <w:rsid w:val="00F65412"/>
    <w:rsid w:val="00F65523"/>
    <w:rsid w:val="00F65940"/>
    <w:rsid w:val="00F662D4"/>
    <w:rsid w:val="00F66469"/>
    <w:rsid w:val="00F66BFC"/>
    <w:rsid w:val="00F67318"/>
    <w:rsid w:val="00F67399"/>
    <w:rsid w:val="00F674E8"/>
    <w:rsid w:val="00F6766A"/>
    <w:rsid w:val="00F67DD2"/>
    <w:rsid w:val="00F67E84"/>
    <w:rsid w:val="00F70195"/>
    <w:rsid w:val="00F701CC"/>
    <w:rsid w:val="00F701FC"/>
    <w:rsid w:val="00F7029E"/>
    <w:rsid w:val="00F7075B"/>
    <w:rsid w:val="00F70F11"/>
    <w:rsid w:val="00F7125D"/>
    <w:rsid w:val="00F7186C"/>
    <w:rsid w:val="00F72146"/>
    <w:rsid w:val="00F7250A"/>
    <w:rsid w:val="00F72C93"/>
    <w:rsid w:val="00F732EB"/>
    <w:rsid w:val="00F73704"/>
    <w:rsid w:val="00F73768"/>
    <w:rsid w:val="00F73BF3"/>
    <w:rsid w:val="00F73F25"/>
    <w:rsid w:val="00F7434B"/>
    <w:rsid w:val="00F746F3"/>
    <w:rsid w:val="00F74778"/>
    <w:rsid w:val="00F748F8"/>
    <w:rsid w:val="00F74C5D"/>
    <w:rsid w:val="00F75533"/>
    <w:rsid w:val="00F76A71"/>
    <w:rsid w:val="00F76DEA"/>
    <w:rsid w:val="00F76E83"/>
    <w:rsid w:val="00F77071"/>
    <w:rsid w:val="00F77397"/>
    <w:rsid w:val="00F77623"/>
    <w:rsid w:val="00F77CC0"/>
    <w:rsid w:val="00F77CDE"/>
    <w:rsid w:val="00F80043"/>
    <w:rsid w:val="00F80295"/>
    <w:rsid w:val="00F80B41"/>
    <w:rsid w:val="00F80BDC"/>
    <w:rsid w:val="00F80F5D"/>
    <w:rsid w:val="00F81710"/>
    <w:rsid w:val="00F817A4"/>
    <w:rsid w:val="00F81860"/>
    <w:rsid w:val="00F81AB4"/>
    <w:rsid w:val="00F82176"/>
    <w:rsid w:val="00F821BA"/>
    <w:rsid w:val="00F82A22"/>
    <w:rsid w:val="00F8313D"/>
    <w:rsid w:val="00F83656"/>
    <w:rsid w:val="00F83E88"/>
    <w:rsid w:val="00F84C7C"/>
    <w:rsid w:val="00F85015"/>
    <w:rsid w:val="00F850AA"/>
    <w:rsid w:val="00F85548"/>
    <w:rsid w:val="00F85787"/>
    <w:rsid w:val="00F8578C"/>
    <w:rsid w:val="00F85BAF"/>
    <w:rsid w:val="00F85BBE"/>
    <w:rsid w:val="00F85D2C"/>
    <w:rsid w:val="00F85ECC"/>
    <w:rsid w:val="00F860E2"/>
    <w:rsid w:val="00F8678B"/>
    <w:rsid w:val="00F86A8B"/>
    <w:rsid w:val="00F86E66"/>
    <w:rsid w:val="00F870D9"/>
    <w:rsid w:val="00F87531"/>
    <w:rsid w:val="00F876F7"/>
    <w:rsid w:val="00F878EA"/>
    <w:rsid w:val="00F87B4E"/>
    <w:rsid w:val="00F87CAA"/>
    <w:rsid w:val="00F90253"/>
    <w:rsid w:val="00F90AD0"/>
    <w:rsid w:val="00F91497"/>
    <w:rsid w:val="00F91756"/>
    <w:rsid w:val="00F91AE2"/>
    <w:rsid w:val="00F91D85"/>
    <w:rsid w:val="00F921A1"/>
    <w:rsid w:val="00F928FE"/>
    <w:rsid w:val="00F93116"/>
    <w:rsid w:val="00F936CF"/>
    <w:rsid w:val="00F93911"/>
    <w:rsid w:val="00F93C1E"/>
    <w:rsid w:val="00F93C75"/>
    <w:rsid w:val="00F93F47"/>
    <w:rsid w:val="00F941C5"/>
    <w:rsid w:val="00F9451F"/>
    <w:rsid w:val="00F94720"/>
    <w:rsid w:val="00F956E8"/>
    <w:rsid w:val="00F95C23"/>
    <w:rsid w:val="00F95CEF"/>
    <w:rsid w:val="00F96176"/>
    <w:rsid w:val="00F9680E"/>
    <w:rsid w:val="00F96EAB"/>
    <w:rsid w:val="00F96F09"/>
    <w:rsid w:val="00F96F22"/>
    <w:rsid w:val="00F97132"/>
    <w:rsid w:val="00F971FD"/>
    <w:rsid w:val="00F9744D"/>
    <w:rsid w:val="00F97462"/>
    <w:rsid w:val="00F97889"/>
    <w:rsid w:val="00F978FE"/>
    <w:rsid w:val="00F97F00"/>
    <w:rsid w:val="00FA0242"/>
    <w:rsid w:val="00FA02B7"/>
    <w:rsid w:val="00FA08E6"/>
    <w:rsid w:val="00FA12E1"/>
    <w:rsid w:val="00FA16D5"/>
    <w:rsid w:val="00FA1BA9"/>
    <w:rsid w:val="00FA1D61"/>
    <w:rsid w:val="00FA1F3B"/>
    <w:rsid w:val="00FA1F4E"/>
    <w:rsid w:val="00FA21C8"/>
    <w:rsid w:val="00FA2258"/>
    <w:rsid w:val="00FA2E87"/>
    <w:rsid w:val="00FA4128"/>
    <w:rsid w:val="00FA47B0"/>
    <w:rsid w:val="00FA481A"/>
    <w:rsid w:val="00FA4CDA"/>
    <w:rsid w:val="00FA4F00"/>
    <w:rsid w:val="00FA53FE"/>
    <w:rsid w:val="00FA554B"/>
    <w:rsid w:val="00FA5618"/>
    <w:rsid w:val="00FA5F56"/>
    <w:rsid w:val="00FA6540"/>
    <w:rsid w:val="00FA6831"/>
    <w:rsid w:val="00FA6DF9"/>
    <w:rsid w:val="00FA6ED0"/>
    <w:rsid w:val="00FA735D"/>
    <w:rsid w:val="00FA7DDE"/>
    <w:rsid w:val="00FA7FB9"/>
    <w:rsid w:val="00FB0955"/>
    <w:rsid w:val="00FB0ABB"/>
    <w:rsid w:val="00FB0B58"/>
    <w:rsid w:val="00FB0CCD"/>
    <w:rsid w:val="00FB0FFF"/>
    <w:rsid w:val="00FB1808"/>
    <w:rsid w:val="00FB1C47"/>
    <w:rsid w:val="00FB2075"/>
    <w:rsid w:val="00FB26CB"/>
    <w:rsid w:val="00FB29D5"/>
    <w:rsid w:val="00FB304F"/>
    <w:rsid w:val="00FB31DC"/>
    <w:rsid w:val="00FB320E"/>
    <w:rsid w:val="00FB3252"/>
    <w:rsid w:val="00FB3991"/>
    <w:rsid w:val="00FB3A23"/>
    <w:rsid w:val="00FB3C69"/>
    <w:rsid w:val="00FB3F8A"/>
    <w:rsid w:val="00FB40DC"/>
    <w:rsid w:val="00FB4B38"/>
    <w:rsid w:val="00FB4C2F"/>
    <w:rsid w:val="00FB502B"/>
    <w:rsid w:val="00FB5467"/>
    <w:rsid w:val="00FB59D6"/>
    <w:rsid w:val="00FB6304"/>
    <w:rsid w:val="00FB6463"/>
    <w:rsid w:val="00FB64E1"/>
    <w:rsid w:val="00FB6637"/>
    <w:rsid w:val="00FB66D3"/>
    <w:rsid w:val="00FB6F5A"/>
    <w:rsid w:val="00FB7025"/>
    <w:rsid w:val="00FB725A"/>
    <w:rsid w:val="00FB7921"/>
    <w:rsid w:val="00FB7F10"/>
    <w:rsid w:val="00FC0A82"/>
    <w:rsid w:val="00FC109C"/>
    <w:rsid w:val="00FC14A2"/>
    <w:rsid w:val="00FC155F"/>
    <w:rsid w:val="00FC15AF"/>
    <w:rsid w:val="00FC1B35"/>
    <w:rsid w:val="00FC1D37"/>
    <w:rsid w:val="00FC227D"/>
    <w:rsid w:val="00FC249B"/>
    <w:rsid w:val="00FC2538"/>
    <w:rsid w:val="00FC2860"/>
    <w:rsid w:val="00FC2E64"/>
    <w:rsid w:val="00FC3084"/>
    <w:rsid w:val="00FC335C"/>
    <w:rsid w:val="00FC366F"/>
    <w:rsid w:val="00FC36CC"/>
    <w:rsid w:val="00FC399F"/>
    <w:rsid w:val="00FC3EA4"/>
    <w:rsid w:val="00FC4243"/>
    <w:rsid w:val="00FC4404"/>
    <w:rsid w:val="00FC467C"/>
    <w:rsid w:val="00FC4682"/>
    <w:rsid w:val="00FC4F80"/>
    <w:rsid w:val="00FC55D0"/>
    <w:rsid w:val="00FC5775"/>
    <w:rsid w:val="00FC6271"/>
    <w:rsid w:val="00FC6391"/>
    <w:rsid w:val="00FC63D7"/>
    <w:rsid w:val="00FC64B6"/>
    <w:rsid w:val="00FC64C1"/>
    <w:rsid w:val="00FC6F35"/>
    <w:rsid w:val="00FC7031"/>
    <w:rsid w:val="00FC798C"/>
    <w:rsid w:val="00FC7D33"/>
    <w:rsid w:val="00FC7E75"/>
    <w:rsid w:val="00FD0218"/>
    <w:rsid w:val="00FD0399"/>
    <w:rsid w:val="00FD0460"/>
    <w:rsid w:val="00FD0A6E"/>
    <w:rsid w:val="00FD0B12"/>
    <w:rsid w:val="00FD0B7B"/>
    <w:rsid w:val="00FD18B7"/>
    <w:rsid w:val="00FD1DD3"/>
    <w:rsid w:val="00FD24CC"/>
    <w:rsid w:val="00FD2A6E"/>
    <w:rsid w:val="00FD306B"/>
    <w:rsid w:val="00FD3328"/>
    <w:rsid w:val="00FD4373"/>
    <w:rsid w:val="00FD4743"/>
    <w:rsid w:val="00FD4750"/>
    <w:rsid w:val="00FD4FE4"/>
    <w:rsid w:val="00FD50C6"/>
    <w:rsid w:val="00FD54B4"/>
    <w:rsid w:val="00FD5533"/>
    <w:rsid w:val="00FD5DEA"/>
    <w:rsid w:val="00FD5FCC"/>
    <w:rsid w:val="00FD6311"/>
    <w:rsid w:val="00FD6940"/>
    <w:rsid w:val="00FD739D"/>
    <w:rsid w:val="00FD7CA6"/>
    <w:rsid w:val="00FE0745"/>
    <w:rsid w:val="00FE0A13"/>
    <w:rsid w:val="00FE0A1F"/>
    <w:rsid w:val="00FE15A5"/>
    <w:rsid w:val="00FE1A56"/>
    <w:rsid w:val="00FE1CF1"/>
    <w:rsid w:val="00FE1ECA"/>
    <w:rsid w:val="00FE2798"/>
    <w:rsid w:val="00FE285D"/>
    <w:rsid w:val="00FE3929"/>
    <w:rsid w:val="00FE3BDD"/>
    <w:rsid w:val="00FE449C"/>
    <w:rsid w:val="00FE487D"/>
    <w:rsid w:val="00FE4E8E"/>
    <w:rsid w:val="00FE5F27"/>
    <w:rsid w:val="00FE6140"/>
    <w:rsid w:val="00FE63F5"/>
    <w:rsid w:val="00FE6609"/>
    <w:rsid w:val="00FE6635"/>
    <w:rsid w:val="00FE6EEE"/>
    <w:rsid w:val="00FE734F"/>
    <w:rsid w:val="00FE7654"/>
    <w:rsid w:val="00FE78CD"/>
    <w:rsid w:val="00FE7D58"/>
    <w:rsid w:val="00FF032C"/>
    <w:rsid w:val="00FF03F5"/>
    <w:rsid w:val="00FF0493"/>
    <w:rsid w:val="00FF065A"/>
    <w:rsid w:val="00FF0D3C"/>
    <w:rsid w:val="00FF1071"/>
    <w:rsid w:val="00FF11FA"/>
    <w:rsid w:val="00FF126F"/>
    <w:rsid w:val="00FF1594"/>
    <w:rsid w:val="00FF1722"/>
    <w:rsid w:val="00FF212E"/>
    <w:rsid w:val="00FF2343"/>
    <w:rsid w:val="00FF24FF"/>
    <w:rsid w:val="00FF29CA"/>
    <w:rsid w:val="00FF2A1E"/>
    <w:rsid w:val="00FF2A65"/>
    <w:rsid w:val="00FF307F"/>
    <w:rsid w:val="00FF36EE"/>
    <w:rsid w:val="00FF387B"/>
    <w:rsid w:val="00FF389E"/>
    <w:rsid w:val="00FF4242"/>
    <w:rsid w:val="00FF42A1"/>
    <w:rsid w:val="00FF4DB6"/>
    <w:rsid w:val="00FF4DDF"/>
    <w:rsid w:val="00FF54FA"/>
    <w:rsid w:val="00FF6EA0"/>
    <w:rsid w:val="00FF7371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A6506573-EB6C-487B-B334-8808B43C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1"/>
    <w:qFormat/>
    <w:rsid w:val="00603E65"/>
    <w:rPr>
      <w:rFonts w:ascii="Times New Roman" w:eastAsia="SimSun" w:hAnsi="Times New Roman"/>
      <w:lang w:val="en-US"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7B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62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03E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603E65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Fuzeile">
    <w:name w:val="footer"/>
    <w:basedOn w:val="Standard"/>
    <w:link w:val="FuzeileZchn"/>
    <w:semiHidden/>
    <w:rsid w:val="00603E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603E65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Textkrper-Zeileneinzug">
    <w:name w:val="Body Text Indent"/>
    <w:basedOn w:val="Standard"/>
    <w:link w:val="Textkrper-ZeileneinzugZchn"/>
    <w:semiHidden/>
    <w:rsid w:val="00603E65"/>
    <w:pPr>
      <w:ind w:left="567"/>
      <w:jc w:val="both"/>
    </w:pPr>
    <w:rPr>
      <w:rFonts w:ascii="Arial" w:hAnsi="Arial"/>
      <w:b/>
      <w:sz w:val="36"/>
      <w:lang w:val="de-DE"/>
    </w:rPr>
  </w:style>
  <w:style w:type="character" w:customStyle="1" w:styleId="Textkrper-ZeileneinzugZchn">
    <w:name w:val="Textkörper-Zeileneinzug Zchn"/>
    <w:link w:val="Textkrper-Zeileneinzug"/>
    <w:semiHidden/>
    <w:rsid w:val="00603E65"/>
    <w:rPr>
      <w:rFonts w:ascii="Arial" w:eastAsia="SimSun" w:hAnsi="Arial" w:cs="Times New Roman"/>
      <w:b/>
      <w:sz w:val="36"/>
      <w:szCs w:val="20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3E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3E65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berschrift2Zchn">
    <w:name w:val="Überschrift 2 Zchn"/>
    <w:link w:val="berschrift2"/>
    <w:uiPriority w:val="9"/>
    <w:semiHidden/>
    <w:rsid w:val="004F628F"/>
    <w:rPr>
      <w:rFonts w:ascii="Cambria" w:eastAsia="Times New Roman" w:hAnsi="Cambria"/>
      <w:b/>
      <w:bCs/>
      <w:i/>
      <w:iCs/>
      <w:sz w:val="28"/>
      <w:szCs w:val="28"/>
      <w:lang w:val="en-US" w:eastAsia="zh-CN"/>
    </w:rPr>
  </w:style>
  <w:style w:type="paragraph" w:customStyle="1" w:styleId="Default">
    <w:name w:val="Default"/>
    <w:rsid w:val="00526F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0E446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A6AAC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67B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933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333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333C"/>
    <w:rPr>
      <w:rFonts w:ascii="Times New Roman" w:eastAsia="SimSun" w:hAnsi="Times New Roman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33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333C"/>
    <w:rPr>
      <w:rFonts w:ascii="Times New Roman" w:eastAsia="SimSun" w:hAnsi="Times New Roman"/>
      <w:b/>
      <w:bCs/>
      <w:lang w:val="en-US" w:eastAsia="zh-CN"/>
    </w:rPr>
  </w:style>
  <w:style w:type="paragraph" w:styleId="berarbeitung">
    <w:name w:val="Revision"/>
    <w:hidden/>
    <w:uiPriority w:val="99"/>
    <w:semiHidden/>
    <w:rsid w:val="006629AF"/>
    <w:rPr>
      <w:rFonts w:ascii="Times New Roman" w:eastAsia="SimSun" w:hAnsi="Times New Roman"/>
      <w:lang w:val="en-US" w:eastAsia="zh-CN"/>
    </w:rPr>
  </w:style>
  <w:style w:type="paragraph" w:styleId="Listenabsatz">
    <w:name w:val="List Paragraph"/>
    <w:basedOn w:val="Standard"/>
    <w:uiPriority w:val="34"/>
    <w:qFormat/>
    <w:rsid w:val="007769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4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kgev.inf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kgev.inf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chucht@nkgev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kgev.info/Pressemitteilungen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084FA-2B4C-48EF-A837-FA77C40E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1mteam</dc:creator>
  <cp:keywords/>
  <cp:lastModifiedBy>Piet Schucht</cp:lastModifiedBy>
  <cp:revision>2</cp:revision>
  <cp:lastPrinted>2024-12-10T12:18:00Z</cp:lastPrinted>
  <dcterms:created xsi:type="dcterms:W3CDTF">2025-01-06T11:18:00Z</dcterms:created>
  <dcterms:modified xsi:type="dcterms:W3CDTF">2025-01-06T11:18:00Z</dcterms:modified>
</cp:coreProperties>
</file>